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62"/>
        <w:gridCol w:w="7561"/>
      </w:tblGrid>
      <w:tr w:rsidR="00332C9C" w:rsidRPr="00594C10" w:rsidTr="00A35CCA">
        <w:trPr>
          <w:trHeight w:val="1136"/>
        </w:trPr>
        <w:tc>
          <w:tcPr>
            <w:tcW w:w="2660" w:type="dxa"/>
            <w:vAlign w:val="center"/>
          </w:tcPr>
          <w:p w:rsidR="00332C9C" w:rsidRPr="00594C10" w:rsidRDefault="00332C9C" w:rsidP="00A35CCA">
            <w:pPr>
              <w:spacing w:before="120"/>
              <w:jc w:val="center"/>
              <w:rPr>
                <w:rFonts w:ascii="Times New Roman Bold" w:eastAsia="Times New Roman" w:hAnsi="Times New Roman Bold" w:cs="Times New Roman"/>
                <w:b/>
                <w:sz w:val="28"/>
                <w:szCs w:val="24"/>
                <w:lang w:val="en-US"/>
              </w:rPr>
            </w:pPr>
            <w:r w:rsidRPr="00594C10">
              <w:rPr>
                <w:noProof/>
                <w:lang w:val="en-US"/>
              </w:rPr>
              <w:drawing>
                <wp:inline distT="0" distB="0" distL="0" distR="0" wp14:anchorId="3E6D3B57" wp14:editId="7F8A5058">
                  <wp:extent cx="1680359" cy="498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80771" cy="498586"/>
                          </a:xfrm>
                          <a:prstGeom prst="rect">
                            <a:avLst/>
                          </a:prstGeom>
                        </pic:spPr>
                      </pic:pic>
                    </a:graphicData>
                  </a:graphic>
                </wp:inline>
              </w:drawing>
            </w:r>
          </w:p>
        </w:tc>
        <w:tc>
          <w:tcPr>
            <w:tcW w:w="7763" w:type="dxa"/>
            <w:vAlign w:val="center"/>
          </w:tcPr>
          <w:p w:rsidR="00332C9C" w:rsidRPr="00594C10" w:rsidRDefault="00332C9C" w:rsidP="00A35CCA">
            <w:pPr>
              <w:spacing w:after="240"/>
              <w:jc w:val="left"/>
              <w:rPr>
                <w:rFonts w:ascii="Times New Roman Bold" w:eastAsia="Times New Roman" w:hAnsi="Times New Roman Bold" w:cs="Times New Roman"/>
                <w:b/>
                <w:sz w:val="28"/>
                <w:szCs w:val="24"/>
                <w:lang w:val="en-US"/>
              </w:rPr>
            </w:pPr>
            <w:r w:rsidRPr="00594C10">
              <w:rPr>
                <w:rFonts w:ascii="Times New Roman Bold" w:eastAsia="Times New Roman" w:hAnsi="Times New Roman Bold" w:cs="Times New Roman"/>
                <w:b/>
                <w:sz w:val="28"/>
                <w:szCs w:val="24"/>
                <w:lang w:val="en-US"/>
              </w:rPr>
              <w:t>STATE SECURITIES COMMISSION OF VIETNAM</w:t>
            </w:r>
          </w:p>
          <w:p w:rsidR="00332C9C" w:rsidRPr="00594C10" w:rsidRDefault="00332C9C" w:rsidP="00A35CCA">
            <w:pPr>
              <w:spacing w:after="240"/>
              <w:jc w:val="left"/>
              <w:rPr>
                <w:rFonts w:ascii="Times New Roman Bold" w:eastAsia="Times New Roman" w:hAnsi="Times New Roman Bold" w:cs="Times New Roman"/>
                <w:b/>
                <w:sz w:val="28"/>
                <w:szCs w:val="24"/>
                <w:lang w:val="en-US"/>
              </w:rPr>
            </w:pPr>
            <w:proofErr w:type="spellStart"/>
            <w:r w:rsidRPr="00594C10">
              <w:rPr>
                <w:rFonts w:ascii="Times New Roman Bold" w:eastAsia="Times New Roman" w:hAnsi="Times New Roman Bold" w:cs="Times New Roman"/>
                <w:b/>
                <w:sz w:val="28"/>
                <w:szCs w:val="24"/>
                <w:lang w:val="en-US"/>
              </w:rPr>
              <w:t>VNDIRECT</w:t>
            </w:r>
            <w:proofErr w:type="spellEnd"/>
            <w:r w:rsidRPr="00594C10">
              <w:rPr>
                <w:rFonts w:ascii="Times New Roman Bold" w:eastAsia="Times New Roman" w:hAnsi="Times New Roman Bold" w:cs="Times New Roman"/>
                <w:b/>
                <w:sz w:val="28"/>
                <w:szCs w:val="24"/>
                <w:lang w:val="en-US"/>
              </w:rPr>
              <w:t xml:space="preserve"> SECURITIES JOINT STOCK COMPANY</w:t>
            </w:r>
          </w:p>
        </w:tc>
      </w:tr>
    </w:tbl>
    <w:p w:rsidR="00332C9C" w:rsidRPr="00594C10" w:rsidRDefault="00332C9C" w:rsidP="00332C9C">
      <w:pPr>
        <w:spacing w:before="120"/>
        <w:jc w:val="center"/>
        <w:rPr>
          <w:rFonts w:ascii="Times New Roman Bold" w:eastAsia="Times New Roman" w:hAnsi="Times New Roman Bold" w:cs="Times New Roman"/>
          <w:b/>
          <w:sz w:val="28"/>
          <w:szCs w:val="24"/>
          <w:lang w:val="en-US"/>
        </w:rPr>
      </w:pPr>
    </w:p>
    <w:p w:rsidR="00332C9C" w:rsidRPr="00594C10" w:rsidRDefault="00332C9C" w:rsidP="00332C9C">
      <w:pPr>
        <w:spacing w:before="120"/>
        <w:jc w:val="center"/>
        <w:rPr>
          <w:rFonts w:ascii="Times New Roman Bold" w:eastAsia="Times New Roman" w:hAnsi="Times New Roman Bold" w:cs="Times New Roman"/>
          <w:b/>
          <w:sz w:val="28"/>
          <w:szCs w:val="24"/>
          <w:lang w:val="en-US"/>
        </w:rPr>
      </w:pPr>
    </w:p>
    <w:p w:rsidR="00332C9C" w:rsidRPr="00594C10" w:rsidRDefault="00332C9C" w:rsidP="00332C9C">
      <w:pPr>
        <w:spacing w:before="120"/>
        <w:jc w:val="center"/>
        <w:rPr>
          <w:rFonts w:ascii="Times New Roman Bold" w:eastAsia="Times New Roman" w:hAnsi="Times New Roman Bold" w:cs="Times New Roman"/>
          <w:b/>
          <w:sz w:val="28"/>
          <w:szCs w:val="24"/>
          <w:lang w:val="en-US"/>
        </w:rPr>
      </w:pPr>
    </w:p>
    <w:p w:rsidR="00332C9C" w:rsidRPr="00594C10" w:rsidRDefault="00332C9C" w:rsidP="00332C9C">
      <w:pPr>
        <w:spacing w:before="120"/>
        <w:jc w:val="center"/>
        <w:rPr>
          <w:rFonts w:ascii="Times New Roman Bold" w:eastAsia="Times New Roman" w:hAnsi="Times New Roman Bold" w:cs="Times New Roman"/>
          <w:b/>
          <w:sz w:val="28"/>
          <w:szCs w:val="24"/>
          <w:lang w:val="en-US"/>
        </w:rPr>
      </w:pPr>
    </w:p>
    <w:p w:rsidR="00332C9C" w:rsidRPr="00594C10" w:rsidRDefault="00332C9C" w:rsidP="00332C9C">
      <w:pPr>
        <w:spacing w:before="120"/>
        <w:jc w:val="center"/>
        <w:rPr>
          <w:rFonts w:ascii="Times New Roman Bold" w:eastAsia="Times New Roman" w:hAnsi="Times New Roman Bold" w:cs="Times New Roman"/>
          <w:b/>
          <w:sz w:val="28"/>
          <w:szCs w:val="24"/>
          <w:lang w:val="en-US"/>
        </w:rPr>
      </w:pPr>
    </w:p>
    <w:p w:rsidR="00332C9C" w:rsidRPr="00594C10" w:rsidRDefault="00332C9C" w:rsidP="00332C9C">
      <w:pPr>
        <w:spacing w:before="240" w:after="120"/>
        <w:ind w:left="-108"/>
        <w:jc w:val="center"/>
        <w:rPr>
          <w:rFonts w:ascii="Times New Roman Bold" w:eastAsia="Times New Roman" w:hAnsi="Times New Roman Bold" w:cs="Times New Roman"/>
          <w:b/>
          <w:sz w:val="44"/>
          <w:szCs w:val="24"/>
          <w:lang w:val="en-US"/>
        </w:rPr>
      </w:pPr>
      <w:r w:rsidRPr="00594C10">
        <w:rPr>
          <w:rFonts w:ascii="Times New Roman Bold" w:eastAsia="Times New Roman" w:hAnsi="Times New Roman Bold" w:cs="Times New Roman"/>
          <w:b/>
          <w:sz w:val="44"/>
          <w:szCs w:val="24"/>
          <w:lang w:val="en-US"/>
        </w:rPr>
        <w:t>CONSOLIDATED FINANCIAL STATEMENTS</w:t>
      </w:r>
    </w:p>
    <w:p w:rsidR="00332C9C" w:rsidRPr="00594C10" w:rsidRDefault="00332C9C" w:rsidP="00332C9C">
      <w:pPr>
        <w:spacing w:after="240"/>
        <w:ind w:left="-108"/>
        <w:jc w:val="center"/>
        <w:rPr>
          <w:rFonts w:ascii="Times New Roman Bold" w:eastAsia="Times New Roman" w:hAnsi="Times New Roman Bold" w:cs="Times New Roman"/>
          <w:b/>
          <w:sz w:val="32"/>
          <w:szCs w:val="24"/>
          <w:lang w:val="en-US"/>
        </w:rPr>
      </w:pPr>
      <w:r w:rsidRPr="00594C10">
        <w:rPr>
          <w:rFonts w:ascii="Times New Roman Bold" w:eastAsia="Times New Roman" w:hAnsi="Times New Roman Bold" w:cs="Times New Roman"/>
          <w:b/>
          <w:sz w:val="32"/>
          <w:szCs w:val="24"/>
          <w:lang w:val="en-US"/>
        </w:rPr>
        <w:t xml:space="preserve">QUARTER </w:t>
      </w:r>
      <w:r w:rsidR="00CB6629">
        <w:rPr>
          <w:rFonts w:ascii="Times New Roman Bold" w:eastAsia="Times New Roman" w:hAnsi="Times New Roman Bold" w:cs="Times New Roman"/>
          <w:b/>
          <w:sz w:val="32"/>
          <w:szCs w:val="24"/>
          <w:lang w:val="en-US"/>
        </w:rPr>
        <w:t>2</w:t>
      </w:r>
      <w:r w:rsidRPr="00594C10">
        <w:rPr>
          <w:rFonts w:ascii="Times New Roman Bold" w:eastAsia="Times New Roman" w:hAnsi="Times New Roman Bold" w:cs="Times New Roman"/>
          <w:b/>
          <w:sz w:val="32"/>
          <w:szCs w:val="24"/>
          <w:lang w:val="en-US"/>
        </w:rPr>
        <w:t>.201</w:t>
      </w:r>
      <w:r>
        <w:rPr>
          <w:rFonts w:ascii="Times New Roman Bold" w:eastAsia="Times New Roman" w:hAnsi="Times New Roman Bold" w:cs="Times New Roman"/>
          <w:b/>
          <w:sz w:val="32"/>
          <w:szCs w:val="24"/>
          <w:lang w:val="en-US"/>
        </w:rPr>
        <w:t>9</w:t>
      </w:r>
    </w:p>
    <w:p w:rsidR="00332C9C" w:rsidRPr="00594C10" w:rsidRDefault="00332C9C" w:rsidP="00332C9C">
      <w:pPr>
        <w:jc w:val="left"/>
        <w:rPr>
          <w:rFonts w:ascii="Times New Roman" w:eastAsia="Times New Roman" w:hAnsi="Times New Roman" w:cs="Times New Roman"/>
          <w:sz w:val="28"/>
          <w:szCs w:val="28"/>
          <w:lang w:val="en-US"/>
        </w:rPr>
      </w:pPr>
    </w:p>
    <w:p w:rsidR="00332C9C" w:rsidRPr="00594C10" w:rsidRDefault="00332C9C" w:rsidP="00332C9C">
      <w:pPr>
        <w:jc w:val="left"/>
        <w:rPr>
          <w:rFonts w:ascii="Times New Roman" w:eastAsia="Times New Roman" w:hAnsi="Times New Roman" w:cs="Times New Roman"/>
          <w:sz w:val="28"/>
          <w:szCs w:val="28"/>
          <w:lang w:val="en-US"/>
        </w:rPr>
      </w:pPr>
    </w:p>
    <w:p w:rsidR="00332C9C" w:rsidRPr="00594C10" w:rsidRDefault="00332C9C" w:rsidP="00332C9C">
      <w:pPr>
        <w:jc w:val="left"/>
        <w:rPr>
          <w:rFonts w:ascii="Times New Roman" w:eastAsia="Times New Roman" w:hAnsi="Times New Roman" w:cs="Times New Roman"/>
          <w:sz w:val="28"/>
          <w:szCs w:val="28"/>
          <w:lang w:val="en-US"/>
        </w:rPr>
      </w:pPr>
    </w:p>
    <w:p w:rsidR="00332C9C" w:rsidRPr="00594C10" w:rsidRDefault="00332C9C" w:rsidP="00332C9C">
      <w:pPr>
        <w:jc w:val="left"/>
        <w:rPr>
          <w:rFonts w:ascii="Times New Roman" w:eastAsia="Times New Roman" w:hAnsi="Times New Roman" w:cs="Times New Roman"/>
          <w:sz w:val="28"/>
          <w:szCs w:val="28"/>
          <w:lang w:val="en-US"/>
        </w:rPr>
      </w:pPr>
    </w:p>
    <w:tbl>
      <w:tblPr>
        <w:tblW w:w="0" w:type="auto"/>
        <w:tblInd w:w="675" w:type="dxa"/>
        <w:tblLook w:val="04A0" w:firstRow="1" w:lastRow="0" w:firstColumn="1" w:lastColumn="0" w:noHBand="0" w:noVBand="1"/>
      </w:tblPr>
      <w:tblGrid>
        <w:gridCol w:w="9639"/>
      </w:tblGrid>
      <w:tr w:rsidR="00332C9C" w:rsidRPr="00594C10" w:rsidTr="00A35CCA">
        <w:tc>
          <w:tcPr>
            <w:tcW w:w="9639" w:type="dxa"/>
            <w:shd w:val="clear" w:color="auto" w:fill="auto"/>
          </w:tcPr>
          <w:p w:rsidR="00332C9C" w:rsidRPr="00594C10" w:rsidRDefault="00332C9C" w:rsidP="00A35CCA">
            <w:pPr>
              <w:spacing w:before="120"/>
              <w:jc w:val="left"/>
              <w:rPr>
                <w:rFonts w:ascii="Times New Roman" w:eastAsia="Times New Roman" w:hAnsi="Times New Roman" w:cs="Times New Roman"/>
                <w:b/>
                <w:sz w:val="28"/>
                <w:szCs w:val="28"/>
                <w:lang w:val="en-US"/>
              </w:rPr>
            </w:pPr>
            <w:r w:rsidRPr="00594C10">
              <w:rPr>
                <w:rFonts w:ascii="Times New Roman" w:eastAsia="Times New Roman" w:hAnsi="Times New Roman" w:cs="Times New Roman"/>
                <w:b/>
                <w:sz w:val="28"/>
                <w:szCs w:val="28"/>
                <w:lang w:val="en-US"/>
              </w:rPr>
              <w:t xml:space="preserve">Form No. </w:t>
            </w:r>
            <w:proofErr w:type="spellStart"/>
            <w:r w:rsidRPr="00594C10">
              <w:rPr>
                <w:rFonts w:ascii="Times New Roman" w:eastAsia="Times New Roman" w:hAnsi="Times New Roman" w:cs="Times New Roman"/>
                <w:b/>
                <w:sz w:val="28"/>
                <w:szCs w:val="28"/>
                <w:lang w:val="en-US"/>
              </w:rPr>
              <w:t>B01-CTCK</w:t>
            </w:r>
            <w:proofErr w:type="spellEnd"/>
            <w:r w:rsidRPr="00594C10">
              <w:rPr>
                <w:rFonts w:ascii="Times New Roman" w:eastAsia="Times New Roman" w:hAnsi="Times New Roman" w:cs="Times New Roman"/>
                <w:b/>
                <w:sz w:val="28"/>
                <w:szCs w:val="28"/>
                <w:lang w:val="en-US"/>
              </w:rPr>
              <w:t>/</w:t>
            </w:r>
            <w:proofErr w:type="spellStart"/>
            <w:r w:rsidRPr="00594C10">
              <w:rPr>
                <w:rFonts w:ascii="Times New Roman" w:eastAsia="Times New Roman" w:hAnsi="Times New Roman" w:cs="Times New Roman"/>
                <w:b/>
                <w:sz w:val="28"/>
                <w:szCs w:val="28"/>
                <w:lang w:val="en-US"/>
              </w:rPr>
              <w:t>HN</w:t>
            </w:r>
            <w:proofErr w:type="spellEnd"/>
            <w:r w:rsidRPr="00594C10">
              <w:rPr>
                <w:rFonts w:ascii="Times New Roman" w:eastAsia="Times New Roman" w:hAnsi="Times New Roman" w:cs="Times New Roman"/>
                <w:b/>
                <w:sz w:val="28"/>
                <w:szCs w:val="28"/>
                <w:lang w:val="en-US"/>
              </w:rPr>
              <w:t>: Consolidated Balance Sheet</w:t>
            </w:r>
          </w:p>
        </w:tc>
      </w:tr>
      <w:tr w:rsidR="00332C9C" w:rsidRPr="00594C10" w:rsidTr="00A35CCA">
        <w:tc>
          <w:tcPr>
            <w:tcW w:w="9639" w:type="dxa"/>
            <w:shd w:val="clear" w:color="auto" w:fill="auto"/>
          </w:tcPr>
          <w:p w:rsidR="00332C9C" w:rsidRPr="00594C10" w:rsidRDefault="00332C9C" w:rsidP="00A35CCA">
            <w:pPr>
              <w:spacing w:before="120"/>
              <w:jc w:val="left"/>
              <w:rPr>
                <w:rFonts w:ascii="Times New Roman" w:eastAsia="Times New Roman" w:hAnsi="Times New Roman" w:cs="Times New Roman"/>
                <w:b/>
                <w:sz w:val="28"/>
                <w:szCs w:val="28"/>
                <w:lang w:val="en-US"/>
              </w:rPr>
            </w:pPr>
            <w:r w:rsidRPr="00594C10">
              <w:rPr>
                <w:rFonts w:ascii="Times New Roman" w:eastAsia="Times New Roman" w:hAnsi="Times New Roman" w:cs="Times New Roman"/>
                <w:b/>
                <w:sz w:val="28"/>
                <w:szCs w:val="28"/>
                <w:lang w:val="en-US"/>
              </w:rPr>
              <w:t xml:space="preserve">Form No. </w:t>
            </w:r>
            <w:proofErr w:type="spellStart"/>
            <w:r w:rsidRPr="00594C10">
              <w:rPr>
                <w:rFonts w:ascii="Times New Roman" w:eastAsia="Times New Roman" w:hAnsi="Times New Roman" w:cs="Times New Roman"/>
                <w:b/>
                <w:sz w:val="28"/>
                <w:szCs w:val="28"/>
                <w:lang w:val="en-US"/>
              </w:rPr>
              <w:t>B02-CTCK</w:t>
            </w:r>
            <w:proofErr w:type="spellEnd"/>
            <w:r w:rsidRPr="00594C10">
              <w:rPr>
                <w:rFonts w:ascii="Times New Roman" w:eastAsia="Times New Roman" w:hAnsi="Times New Roman" w:cs="Times New Roman"/>
                <w:b/>
                <w:sz w:val="28"/>
                <w:szCs w:val="28"/>
                <w:lang w:val="en-US"/>
              </w:rPr>
              <w:t>/</w:t>
            </w:r>
            <w:proofErr w:type="spellStart"/>
            <w:r w:rsidRPr="00594C10">
              <w:rPr>
                <w:rFonts w:ascii="Times New Roman" w:eastAsia="Times New Roman" w:hAnsi="Times New Roman" w:cs="Times New Roman"/>
                <w:b/>
                <w:sz w:val="28"/>
                <w:szCs w:val="28"/>
                <w:lang w:val="en-US"/>
              </w:rPr>
              <w:t>HN</w:t>
            </w:r>
            <w:proofErr w:type="spellEnd"/>
            <w:r w:rsidRPr="00594C10">
              <w:rPr>
                <w:rFonts w:ascii="Times New Roman" w:eastAsia="Times New Roman" w:hAnsi="Times New Roman" w:cs="Times New Roman"/>
                <w:b/>
                <w:sz w:val="28"/>
                <w:szCs w:val="28"/>
                <w:lang w:val="en-US"/>
              </w:rPr>
              <w:t>: Consolidated Comprehensive Income Statement</w:t>
            </w:r>
          </w:p>
        </w:tc>
      </w:tr>
      <w:tr w:rsidR="00332C9C" w:rsidRPr="00594C10" w:rsidTr="00A35CCA">
        <w:tc>
          <w:tcPr>
            <w:tcW w:w="9639" w:type="dxa"/>
            <w:shd w:val="clear" w:color="auto" w:fill="auto"/>
          </w:tcPr>
          <w:p w:rsidR="00332C9C" w:rsidRPr="00594C10" w:rsidRDefault="00332C9C" w:rsidP="00A35CCA">
            <w:pPr>
              <w:spacing w:before="120"/>
              <w:jc w:val="left"/>
              <w:rPr>
                <w:rFonts w:ascii="Times New Roman" w:eastAsia="Times New Roman" w:hAnsi="Times New Roman" w:cs="Times New Roman"/>
                <w:b/>
                <w:sz w:val="28"/>
                <w:szCs w:val="28"/>
                <w:lang w:val="en-US"/>
              </w:rPr>
            </w:pPr>
            <w:r w:rsidRPr="00594C10">
              <w:rPr>
                <w:rFonts w:ascii="Times New Roman" w:eastAsia="Times New Roman" w:hAnsi="Times New Roman" w:cs="Times New Roman"/>
                <w:b/>
                <w:sz w:val="28"/>
                <w:szCs w:val="28"/>
                <w:lang w:val="en-US"/>
              </w:rPr>
              <w:t xml:space="preserve">Form No. </w:t>
            </w:r>
            <w:proofErr w:type="spellStart"/>
            <w:r w:rsidRPr="00594C10">
              <w:rPr>
                <w:rFonts w:ascii="Times New Roman" w:eastAsia="Times New Roman" w:hAnsi="Times New Roman" w:cs="Times New Roman"/>
                <w:b/>
                <w:sz w:val="28"/>
                <w:szCs w:val="28"/>
                <w:lang w:val="en-US"/>
              </w:rPr>
              <w:t>B03b-CTCK</w:t>
            </w:r>
            <w:proofErr w:type="spellEnd"/>
            <w:r w:rsidRPr="00594C10">
              <w:rPr>
                <w:rFonts w:ascii="Times New Roman" w:eastAsia="Times New Roman" w:hAnsi="Times New Roman" w:cs="Times New Roman"/>
                <w:b/>
                <w:sz w:val="28"/>
                <w:szCs w:val="28"/>
                <w:lang w:val="en-US"/>
              </w:rPr>
              <w:t>/</w:t>
            </w:r>
            <w:proofErr w:type="spellStart"/>
            <w:r w:rsidRPr="00594C10">
              <w:rPr>
                <w:rFonts w:ascii="Times New Roman" w:eastAsia="Times New Roman" w:hAnsi="Times New Roman" w:cs="Times New Roman"/>
                <w:b/>
                <w:sz w:val="28"/>
                <w:szCs w:val="28"/>
                <w:lang w:val="en-US"/>
              </w:rPr>
              <w:t>HN</w:t>
            </w:r>
            <w:proofErr w:type="spellEnd"/>
            <w:r w:rsidRPr="00594C10">
              <w:rPr>
                <w:rFonts w:ascii="Times New Roman" w:eastAsia="Times New Roman" w:hAnsi="Times New Roman" w:cs="Times New Roman"/>
                <w:b/>
                <w:sz w:val="28"/>
                <w:szCs w:val="28"/>
                <w:lang w:val="en-US"/>
              </w:rPr>
              <w:t>: Consolidated Cash Flow</w:t>
            </w:r>
          </w:p>
        </w:tc>
      </w:tr>
      <w:tr w:rsidR="00332C9C" w:rsidRPr="00594C10" w:rsidTr="00A35CCA">
        <w:tc>
          <w:tcPr>
            <w:tcW w:w="9639" w:type="dxa"/>
            <w:shd w:val="clear" w:color="auto" w:fill="auto"/>
          </w:tcPr>
          <w:p w:rsidR="00332C9C" w:rsidRPr="00594C10" w:rsidRDefault="00332C9C" w:rsidP="00A35CCA">
            <w:pPr>
              <w:spacing w:before="120"/>
              <w:jc w:val="left"/>
              <w:rPr>
                <w:rFonts w:ascii="Times New Roman" w:eastAsia="Times New Roman" w:hAnsi="Times New Roman" w:cs="Times New Roman"/>
                <w:b/>
                <w:sz w:val="28"/>
                <w:szCs w:val="28"/>
                <w:lang w:val="en-US"/>
              </w:rPr>
            </w:pPr>
            <w:r w:rsidRPr="00594C10">
              <w:rPr>
                <w:rFonts w:ascii="Times New Roman" w:eastAsia="Times New Roman" w:hAnsi="Times New Roman" w:cs="Times New Roman"/>
                <w:b/>
                <w:sz w:val="28"/>
                <w:szCs w:val="28"/>
                <w:lang w:val="en-US"/>
              </w:rPr>
              <w:t xml:space="preserve">Form No. </w:t>
            </w:r>
            <w:proofErr w:type="spellStart"/>
            <w:r w:rsidRPr="00594C10">
              <w:rPr>
                <w:rFonts w:ascii="Times New Roman" w:eastAsia="Times New Roman" w:hAnsi="Times New Roman" w:cs="Times New Roman"/>
                <w:b/>
                <w:sz w:val="28"/>
                <w:szCs w:val="28"/>
                <w:lang w:val="en-US"/>
              </w:rPr>
              <w:t>B05-CTCK</w:t>
            </w:r>
            <w:proofErr w:type="spellEnd"/>
            <w:r w:rsidRPr="00594C10">
              <w:rPr>
                <w:rFonts w:ascii="Times New Roman" w:eastAsia="Times New Roman" w:hAnsi="Times New Roman" w:cs="Times New Roman"/>
                <w:b/>
                <w:sz w:val="28"/>
                <w:szCs w:val="28"/>
                <w:lang w:val="en-US"/>
              </w:rPr>
              <w:t>/</w:t>
            </w:r>
            <w:proofErr w:type="spellStart"/>
            <w:r w:rsidRPr="00594C10">
              <w:rPr>
                <w:rFonts w:ascii="Times New Roman" w:eastAsia="Times New Roman" w:hAnsi="Times New Roman" w:cs="Times New Roman"/>
                <w:b/>
                <w:sz w:val="28"/>
                <w:szCs w:val="28"/>
                <w:lang w:val="en-US"/>
              </w:rPr>
              <w:t>HN</w:t>
            </w:r>
            <w:proofErr w:type="spellEnd"/>
            <w:r w:rsidRPr="00594C10">
              <w:rPr>
                <w:rFonts w:ascii="Times New Roman" w:eastAsia="Times New Roman" w:hAnsi="Times New Roman" w:cs="Times New Roman"/>
                <w:b/>
                <w:sz w:val="28"/>
                <w:szCs w:val="28"/>
                <w:lang w:val="en-US"/>
              </w:rPr>
              <w:t>: Notes to Consolidated Financial Statements</w:t>
            </w:r>
          </w:p>
        </w:tc>
      </w:tr>
    </w:tbl>
    <w:p w:rsidR="00332C9C" w:rsidRPr="00594C10" w:rsidRDefault="00332C9C" w:rsidP="00332C9C">
      <w:pPr>
        <w:jc w:val="left"/>
        <w:rPr>
          <w:rFonts w:ascii="Times New Roman" w:eastAsia="Times New Roman" w:hAnsi="Times New Roman" w:cs="Times New Roman"/>
          <w:sz w:val="28"/>
          <w:szCs w:val="28"/>
          <w:lang w:val="en-US"/>
        </w:rPr>
      </w:pPr>
    </w:p>
    <w:p w:rsidR="00332C9C" w:rsidRPr="00594C10" w:rsidRDefault="00332C9C" w:rsidP="00332C9C">
      <w:pPr>
        <w:jc w:val="center"/>
        <w:rPr>
          <w:rFonts w:ascii="Times New Roman" w:eastAsia="Times New Roman" w:hAnsi="Times New Roman" w:cs="Times New Roman"/>
          <w:sz w:val="56"/>
          <w:szCs w:val="24"/>
          <w:lang w:val="en-US"/>
        </w:rPr>
      </w:pPr>
    </w:p>
    <w:p w:rsidR="00332C9C" w:rsidRPr="00594C10" w:rsidRDefault="00332C9C" w:rsidP="00332C9C">
      <w:pPr>
        <w:spacing w:line="240" w:lineRule="auto"/>
        <w:jc w:val="center"/>
        <w:rPr>
          <w:rFonts w:ascii="Times New Roman" w:eastAsia="Times New Roman" w:hAnsi="Times New Roman" w:cs="Times New Roman"/>
          <w:sz w:val="40"/>
          <w:szCs w:val="24"/>
          <w:lang w:val="en-US"/>
        </w:rPr>
      </w:pPr>
    </w:p>
    <w:p w:rsidR="00332C9C" w:rsidRPr="00594C10" w:rsidRDefault="00332C9C" w:rsidP="00332C9C">
      <w:pPr>
        <w:spacing w:line="240" w:lineRule="auto"/>
        <w:jc w:val="center"/>
        <w:rPr>
          <w:rFonts w:ascii="Times New Roman" w:eastAsia="Times New Roman" w:hAnsi="Times New Roman" w:cs="Times New Roman"/>
          <w:sz w:val="40"/>
          <w:szCs w:val="24"/>
          <w:lang w:val="en-US"/>
        </w:rPr>
      </w:pPr>
    </w:p>
    <w:p w:rsidR="00332C9C" w:rsidRPr="00594C10" w:rsidRDefault="00332C9C" w:rsidP="00332C9C">
      <w:pPr>
        <w:spacing w:line="240" w:lineRule="auto"/>
        <w:jc w:val="center"/>
        <w:rPr>
          <w:rFonts w:ascii="Times New Roman" w:eastAsia="Times New Roman" w:hAnsi="Times New Roman" w:cs="Times New Roman"/>
          <w:sz w:val="40"/>
          <w:szCs w:val="24"/>
          <w:lang w:val="en-US"/>
        </w:rPr>
      </w:pPr>
    </w:p>
    <w:p w:rsidR="00332C9C" w:rsidRPr="00594C10" w:rsidRDefault="00332C9C" w:rsidP="00332C9C">
      <w:pPr>
        <w:keepNext/>
        <w:spacing w:after="80" w:line="240" w:lineRule="auto"/>
        <w:jc w:val="left"/>
        <w:outlineLvl w:val="2"/>
        <w:rPr>
          <w:rFonts w:ascii="Times New Roman" w:eastAsia="Times New Roman" w:hAnsi="Times New Roman" w:cs="Times New Roman"/>
          <w:b/>
          <w:bCs/>
          <w:sz w:val="32"/>
          <w:szCs w:val="26"/>
          <w:lang w:val="en-US"/>
        </w:rPr>
      </w:pPr>
    </w:p>
    <w:p w:rsidR="00332C9C" w:rsidRPr="00594C10" w:rsidRDefault="00332C9C" w:rsidP="00332C9C">
      <w:pPr>
        <w:spacing w:line="240" w:lineRule="auto"/>
        <w:jc w:val="center"/>
        <w:rPr>
          <w:rFonts w:ascii="Times New Roman" w:eastAsia="Times New Roman" w:hAnsi="Times New Roman" w:cs="Times New Roman"/>
          <w:i/>
          <w:sz w:val="24"/>
          <w:szCs w:val="24"/>
          <w:lang w:val="en-US"/>
        </w:rPr>
        <w:sectPr w:rsidR="00332C9C" w:rsidRPr="00594C10" w:rsidSect="0085174F">
          <w:headerReference w:type="default" r:id="rId10"/>
          <w:pgSz w:w="11909" w:h="16834" w:code="9"/>
          <w:pgMar w:top="851" w:right="851" w:bottom="851" w:left="851" w:header="425"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81"/>
        </w:sectPr>
      </w:pPr>
      <w:r w:rsidRPr="00594C10">
        <w:rPr>
          <w:rFonts w:ascii="Times New Roman" w:eastAsia="Times New Roman" w:hAnsi="Times New Roman" w:cs="Times New Roman"/>
          <w:i/>
          <w:sz w:val="24"/>
          <w:szCs w:val="24"/>
          <w:lang w:val="en-US"/>
        </w:rPr>
        <w:t xml:space="preserve">Hanoi, </w:t>
      </w:r>
      <w:r w:rsidR="00472A14">
        <w:rPr>
          <w:rFonts w:ascii="Times New Roman" w:eastAsia="Times New Roman" w:hAnsi="Times New Roman" w:cs="Times New Roman"/>
          <w:i/>
          <w:sz w:val="24"/>
          <w:szCs w:val="24"/>
          <w:lang w:val="en-US"/>
        </w:rPr>
        <w:t>July</w:t>
      </w:r>
      <w:r w:rsidRPr="00594C10">
        <w:rPr>
          <w:rFonts w:ascii="Times New Roman" w:eastAsia="Times New Roman" w:hAnsi="Times New Roman" w:cs="Times New Roman"/>
          <w:i/>
          <w:sz w:val="24"/>
          <w:szCs w:val="24"/>
          <w:lang w:val="en-US"/>
        </w:rPr>
        <w:t xml:space="preserve"> 2019</w:t>
      </w:r>
    </w:p>
    <w:tbl>
      <w:tblPr>
        <w:tblW w:w="0" w:type="auto"/>
        <w:tblBorders>
          <w:bottom w:val="single" w:sz="4" w:space="0" w:color="auto"/>
        </w:tblBorders>
        <w:tblLook w:val="01E0" w:firstRow="1" w:lastRow="1" w:firstColumn="1" w:lastColumn="1" w:noHBand="0" w:noVBand="0"/>
      </w:tblPr>
      <w:tblGrid>
        <w:gridCol w:w="5997"/>
        <w:gridCol w:w="3860"/>
      </w:tblGrid>
      <w:tr w:rsidR="00332C9C" w:rsidRPr="00594C10" w:rsidTr="00A35CCA">
        <w:tc>
          <w:tcPr>
            <w:tcW w:w="6345" w:type="dxa"/>
          </w:tcPr>
          <w:p w:rsidR="00332C9C" w:rsidRPr="00594C10" w:rsidRDefault="00332C9C" w:rsidP="00A35CCA">
            <w:pPr>
              <w:spacing w:after="120" w:line="240" w:lineRule="auto"/>
              <w:jc w:val="left"/>
              <w:rPr>
                <w:rFonts w:ascii="Times New Roman" w:eastAsia="Arial Unicode MS" w:hAnsi="Times New Roman" w:cs="Times New Roman"/>
                <w:b/>
                <w:szCs w:val="24"/>
                <w:lang w:val="en-US"/>
              </w:rPr>
            </w:pPr>
            <w:proofErr w:type="spellStart"/>
            <w:r w:rsidRPr="00594C10">
              <w:rPr>
                <w:rFonts w:ascii="Times New Roman" w:eastAsia="Arial Unicode MS" w:hAnsi="Times New Roman" w:cs="Times New Roman"/>
                <w:b/>
                <w:szCs w:val="24"/>
                <w:lang w:val="en-US"/>
              </w:rPr>
              <w:lastRenderedPageBreak/>
              <w:t>VNDIRECT</w:t>
            </w:r>
            <w:proofErr w:type="spellEnd"/>
            <w:r w:rsidRPr="00594C10">
              <w:rPr>
                <w:rFonts w:ascii="Times New Roman" w:eastAsia="Arial Unicode MS" w:hAnsi="Times New Roman" w:cs="Times New Roman"/>
                <w:b/>
                <w:szCs w:val="24"/>
                <w:lang w:val="en-US"/>
              </w:rPr>
              <w:t xml:space="preserve"> SECURITIES JOINT STOCK COMPANY</w:t>
            </w:r>
          </w:p>
          <w:p w:rsidR="00332C9C" w:rsidRPr="00594C10" w:rsidRDefault="00332C9C" w:rsidP="00A35CCA">
            <w:pPr>
              <w:spacing w:after="120" w:line="240" w:lineRule="auto"/>
              <w:jc w:val="left"/>
              <w:rPr>
                <w:rFonts w:ascii="Times New Roman" w:eastAsia="Arial Unicode MS" w:hAnsi="Times New Roman" w:cs="Times New Roman"/>
                <w:szCs w:val="24"/>
                <w:lang w:val="en-US"/>
              </w:rPr>
            </w:pPr>
            <w:r w:rsidRPr="00594C10">
              <w:rPr>
                <w:rFonts w:ascii="Times New Roman" w:eastAsia="Arial Unicode MS" w:hAnsi="Times New Roman" w:cs="Times New Roman"/>
                <w:szCs w:val="24"/>
                <w:lang w:val="en-US"/>
              </w:rPr>
              <w:t xml:space="preserve">Add: No. 1, Nguyen </w:t>
            </w:r>
            <w:proofErr w:type="spellStart"/>
            <w:r w:rsidRPr="00594C10">
              <w:rPr>
                <w:rFonts w:ascii="Times New Roman" w:eastAsia="Arial Unicode MS" w:hAnsi="Times New Roman" w:cs="Times New Roman"/>
                <w:szCs w:val="24"/>
                <w:lang w:val="en-US"/>
              </w:rPr>
              <w:t>Thuong</w:t>
            </w:r>
            <w:proofErr w:type="spellEnd"/>
            <w:r w:rsidRPr="00594C10">
              <w:rPr>
                <w:rFonts w:ascii="Times New Roman" w:eastAsia="Arial Unicode MS" w:hAnsi="Times New Roman" w:cs="Times New Roman"/>
                <w:szCs w:val="24"/>
                <w:lang w:val="en-US"/>
              </w:rPr>
              <w:t xml:space="preserve"> Hien, Nguyen Du, Hai Ba </w:t>
            </w:r>
            <w:proofErr w:type="spellStart"/>
            <w:r w:rsidRPr="00594C10">
              <w:rPr>
                <w:rFonts w:ascii="Times New Roman" w:eastAsia="Arial Unicode MS" w:hAnsi="Times New Roman" w:cs="Times New Roman"/>
                <w:szCs w:val="24"/>
                <w:lang w:val="en-US"/>
              </w:rPr>
              <w:t>Trung</w:t>
            </w:r>
            <w:proofErr w:type="spellEnd"/>
            <w:r w:rsidRPr="00594C10">
              <w:rPr>
                <w:rFonts w:ascii="Times New Roman" w:eastAsia="Arial Unicode MS" w:hAnsi="Times New Roman" w:cs="Times New Roman"/>
                <w:szCs w:val="24"/>
                <w:lang w:val="en-US"/>
              </w:rPr>
              <w:t>, Hanoi</w:t>
            </w:r>
          </w:p>
          <w:p w:rsidR="00332C9C" w:rsidRPr="00594C10" w:rsidRDefault="00332C9C" w:rsidP="00A35CCA">
            <w:pPr>
              <w:spacing w:after="120" w:line="240" w:lineRule="auto"/>
              <w:jc w:val="left"/>
              <w:rPr>
                <w:rFonts w:ascii="Times New Roman" w:eastAsia="Times New Roman" w:hAnsi="Times New Roman" w:cs="Times New Roman"/>
                <w:szCs w:val="24"/>
                <w:lang w:val="en-US"/>
              </w:rPr>
            </w:pPr>
            <w:r w:rsidRPr="00594C10">
              <w:rPr>
                <w:rFonts w:ascii="Times New Roman" w:eastAsia="Arial Unicode MS" w:hAnsi="Times New Roman" w:cs="Times New Roman"/>
                <w:szCs w:val="24"/>
                <w:lang w:val="en-US"/>
              </w:rPr>
              <w:t xml:space="preserve">CONSOLIDATED FINANCIAL STATEMENTS - QUARTER </w:t>
            </w:r>
            <w:r>
              <w:rPr>
                <w:rFonts w:ascii="Times New Roman" w:eastAsia="Arial Unicode MS" w:hAnsi="Times New Roman" w:cs="Times New Roman"/>
                <w:szCs w:val="24"/>
                <w:lang w:val="en-US"/>
              </w:rPr>
              <w:t>1</w:t>
            </w:r>
            <w:r w:rsidRPr="00594C10">
              <w:rPr>
                <w:rFonts w:ascii="Times New Roman" w:eastAsia="Arial Unicode MS" w:hAnsi="Times New Roman" w:cs="Times New Roman"/>
                <w:szCs w:val="24"/>
                <w:lang w:val="en-US"/>
              </w:rPr>
              <w:t>/201</w:t>
            </w:r>
            <w:r>
              <w:rPr>
                <w:rFonts w:ascii="Times New Roman" w:eastAsia="Arial Unicode MS" w:hAnsi="Times New Roman" w:cs="Times New Roman"/>
                <w:szCs w:val="24"/>
                <w:lang w:val="en-US"/>
              </w:rPr>
              <w:t>9</w:t>
            </w:r>
          </w:p>
        </w:tc>
        <w:tc>
          <w:tcPr>
            <w:tcW w:w="4078" w:type="dxa"/>
          </w:tcPr>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b/>
                <w:i/>
                <w:w w:val="90"/>
                <w:szCs w:val="24"/>
                <w:lang w:val="en-US"/>
              </w:rPr>
            </w:pPr>
            <w:r w:rsidRPr="00594C10">
              <w:rPr>
                <w:rFonts w:ascii="Times New Roman" w:eastAsia="Times New Roman" w:hAnsi="Times New Roman" w:cs="Times New Roman"/>
                <w:b/>
                <w:i/>
                <w:w w:val="90"/>
                <w:szCs w:val="24"/>
                <w:lang w:val="en-US"/>
              </w:rPr>
              <w:t xml:space="preserve">Form No. </w:t>
            </w:r>
            <w:proofErr w:type="spellStart"/>
            <w:r w:rsidRPr="00594C10">
              <w:rPr>
                <w:rFonts w:ascii="Times New Roman" w:eastAsia="Times New Roman" w:hAnsi="Times New Roman" w:cs="Times New Roman"/>
                <w:b/>
                <w:i/>
                <w:w w:val="90"/>
                <w:szCs w:val="24"/>
                <w:lang w:val="en-US"/>
              </w:rPr>
              <w:t>B01-CTCK</w:t>
            </w:r>
            <w:proofErr w:type="spellEnd"/>
            <w:r w:rsidRPr="00594C10">
              <w:rPr>
                <w:rFonts w:ascii="Times New Roman" w:eastAsia="Times New Roman" w:hAnsi="Times New Roman" w:cs="Times New Roman"/>
                <w:b/>
                <w:i/>
                <w:w w:val="90"/>
                <w:szCs w:val="24"/>
                <w:lang w:val="en-US"/>
              </w:rPr>
              <w:t>/</w:t>
            </w:r>
            <w:proofErr w:type="spellStart"/>
            <w:r w:rsidRPr="00594C10">
              <w:rPr>
                <w:rFonts w:ascii="Times New Roman" w:eastAsia="Times New Roman" w:hAnsi="Times New Roman" w:cs="Times New Roman"/>
                <w:b/>
                <w:i/>
                <w:w w:val="90"/>
                <w:szCs w:val="24"/>
                <w:lang w:val="en-US"/>
              </w:rPr>
              <w:t>HN</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i/>
                <w:w w:val="90"/>
                <w:szCs w:val="24"/>
                <w:lang w:val="en-US"/>
              </w:rPr>
            </w:pPr>
            <w:r w:rsidRPr="00594C10">
              <w:rPr>
                <w:rFonts w:ascii="Times New Roman" w:eastAsia="Times New Roman" w:hAnsi="Times New Roman" w:cs="Times New Roman"/>
                <w:i/>
                <w:w w:val="90"/>
                <w:szCs w:val="24"/>
                <w:lang w:val="en-US"/>
              </w:rPr>
              <w:t>Issued under Circular No. 334/2016/TT-</w:t>
            </w:r>
            <w:proofErr w:type="spellStart"/>
            <w:r w:rsidRPr="00594C10">
              <w:rPr>
                <w:rFonts w:ascii="Times New Roman" w:eastAsia="Times New Roman" w:hAnsi="Times New Roman" w:cs="Times New Roman"/>
                <w:i/>
                <w:w w:val="90"/>
                <w:szCs w:val="24"/>
                <w:lang w:val="en-US"/>
              </w:rPr>
              <w:t>BTC</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w w:val="90"/>
                <w:sz w:val="24"/>
                <w:szCs w:val="24"/>
                <w:lang w:val="en-US"/>
              </w:rPr>
            </w:pPr>
            <w:r w:rsidRPr="00594C10">
              <w:rPr>
                <w:rFonts w:ascii="Times New Roman" w:eastAsia="Times New Roman" w:hAnsi="Times New Roman" w:cs="Times New Roman"/>
                <w:i/>
                <w:w w:val="90"/>
                <w:szCs w:val="24"/>
                <w:lang w:val="en-US"/>
              </w:rPr>
              <w:t>dated 27/12/2016 by the Ministry of Finance</w:t>
            </w:r>
          </w:p>
        </w:tc>
      </w:tr>
    </w:tbl>
    <w:p w:rsidR="00332C9C" w:rsidRPr="00594C10" w:rsidRDefault="00332C9C" w:rsidP="00332C9C">
      <w:pPr>
        <w:keepNext/>
        <w:spacing w:after="80" w:line="240" w:lineRule="auto"/>
        <w:jc w:val="center"/>
        <w:outlineLvl w:val="2"/>
        <w:rPr>
          <w:rFonts w:ascii="Times New Roman" w:eastAsia="Times New Roman" w:hAnsi="Times New Roman" w:cs="Times New Roman"/>
          <w:bCs/>
          <w:sz w:val="32"/>
          <w:szCs w:val="26"/>
          <w:lang w:val="en-US"/>
        </w:rPr>
      </w:pPr>
    </w:p>
    <w:p w:rsidR="00332C9C" w:rsidRPr="00594C10" w:rsidRDefault="00332C9C" w:rsidP="00332C9C">
      <w:pPr>
        <w:keepNext/>
        <w:spacing w:after="80" w:line="240" w:lineRule="auto"/>
        <w:jc w:val="center"/>
        <w:outlineLvl w:val="2"/>
        <w:rPr>
          <w:rFonts w:ascii="Times New Roman" w:eastAsia="Times New Roman" w:hAnsi="Times New Roman" w:cs="Times New Roman"/>
          <w:b/>
          <w:bCs/>
          <w:sz w:val="32"/>
          <w:szCs w:val="26"/>
          <w:lang w:val="en-US"/>
        </w:rPr>
      </w:pPr>
      <w:r w:rsidRPr="00594C10">
        <w:rPr>
          <w:rFonts w:ascii="Times New Roman" w:eastAsia="Times New Roman" w:hAnsi="Times New Roman" w:cs="Times New Roman"/>
          <w:b/>
          <w:bCs/>
          <w:sz w:val="32"/>
          <w:szCs w:val="26"/>
          <w:lang w:val="en-US"/>
        </w:rPr>
        <w:t>CONSOLIDATED BALANCE SHEET</w:t>
      </w:r>
    </w:p>
    <w:p w:rsidR="00332C9C" w:rsidRPr="00594C10" w:rsidRDefault="00332C9C" w:rsidP="00332C9C">
      <w:pPr>
        <w:spacing w:after="80" w:line="240" w:lineRule="auto"/>
        <w:jc w:val="center"/>
        <w:rPr>
          <w:rFonts w:ascii="Times New Roman" w:eastAsia="Times New Roman" w:hAnsi="Times New Roman" w:cs="Times New Roman"/>
          <w:b/>
          <w:sz w:val="24"/>
          <w:szCs w:val="24"/>
          <w:lang w:val="en-US"/>
        </w:rPr>
      </w:pPr>
      <w:r w:rsidRPr="00594C10">
        <w:rPr>
          <w:rFonts w:ascii="Times New Roman" w:eastAsia="Times New Roman" w:hAnsi="Times New Roman" w:cs="Times New Roman"/>
          <w:b/>
          <w:sz w:val="24"/>
          <w:szCs w:val="24"/>
          <w:lang w:val="en-US"/>
        </w:rPr>
        <w:t>As at 3</w:t>
      </w:r>
      <w:r w:rsidR="00A35CCA">
        <w:rPr>
          <w:rFonts w:ascii="Times New Roman" w:eastAsia="Times New Roman" w:hAnsi="Times New Roman" w:cs="Times New Roman"/>
          <w:b/>
          <w:sz w:val="24"/>
          <w:szCs w:val="24"/>
          <w:lang w:val="en-US"/>
        </w:rPr>
        <w:t>0</w:t>
      </w:r>
      <w:r w:rsidRPr="00594C10">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0</w:t>
      </w:r>
      <w:r w:rsidR="00A35CCA">
        <w:rPr>
          <w:rFonts w:ascii="Times New Roman" w:eastAsia="Times New Roman" w:hAnsi="Times New Roman" w:cs="Times New Roman"/>
          <w:b/>
          <w:sz w:val="24"/>
          <w:szCs w:val="24"/>
          <w:lang w:val="en-US"/>
        </w:rPr>
        <w:t>6</w:t>
      </w:r>
      <w:r w:rsidRPr="00594C10">
        <w:rPr>
          <w:rFonts w:ascii="Times New Roman" w:eastAsia="Times New Roman" w:hAnsi="Times New Roman" w:cs="Times New Roman"/>
          <w:b/>
          <w:sz w:val="24"/>
          <w:szCs w:val="24"/>
          <w:lang w:val="en-US"/>
        </w:rPr>
        <w:t>/201</w:t>
      </w:r>
      <w:r>
        <w:rPr>
          <w:rFonts w:ascii="Times New Roman" w:eastAsia="Times New Roman" w:hAnsi="Times New Roman" w:cs="Times New Roman"/>
          <w:b/>
          <w:sz w:val="24"/>
          <w:szCs w:val="24"/>
          <w:lang w:val="en-US"/>
        </w:rPr>
        <w:t>9</w:t>
      </w:r>
    </w:p>
    <w:p w:rsidR="00332C9C" w:rsidRPr="00594C10" w:rsidRDefault="00332C9C" w:rsidP="00332C9C">
      <w:pPr>
        <w:spacing w:after="80" w:line="240" w:lineRule="auto"/>
        <w:jc w:val="center"/>
        <w:rPr>
          <w:rFonts w:ascii="Times New Roman" w:eastAsia="Times New Roman" w:hAnsi="Times New Roman" w:cs="Times New Roman"/>
          <w:sz w:val="24"/>
          <w:szCs w:val="24"/>
          <w:lang w:val="en-US"/>
        </w:rPr>
      </w:pPr>
    </w:p>
    <w:p w:rsidR="00332C9C" w:rsidRPr="00594C10" w:rsidRDefault="00332C9C" w:rsidP="00332C9C">
      <w:pPr>
        <w:spacing w:after="80" w:line="240" w:lineRule="auto"/>
        <w:jc w:val="right"/>
        <w:rPr>
          <w:rFonts w:ascii="Times New Roman" w:eastAsia="Times New Roman" w:hAnsi="Times New Roman" w:cs="Times New Roman"/>
          <w:i/>
          <w:sz w:val="24"/>
          <w:szCs w:val="24"/>
          <w:lang w:val="en-US"/>
        </w:rPr>
      </w:pPr>
      <w:r w:rsidRPr="00594C10">
        <w:rPr>
          <w:rFonts w:ascii="Times New Roman" w:eastAsia="Times New Roman" w:hAnsi="Times New Roman" w:cs="Times New Roman"/>
          <w:i/>
          <w:sz w:val="24"/>
          <w:szCs w:val="24"/>
          <w:lang w:val="en-US"/>
        </w:rPr>
        <w:t>Currency: VND</w:t>
      </w:r>
    </w:p>
    <w:tbl>
      <w:tblPr>
        <w:tblW w:w="104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014"/>
        <w:gridCol w:w="182"/>
        <w:gridCol w:w="630"/>
        <w:gridCol w:w="769"/>
        <w:gridCol w:w="2204"/>
        <w:gridCol w:w="1937"/>
      </w:tblGrid>
      <w:tr w:rsidR="00332C9C" w:rsidRPr="00594C10" w:rsidTr="00A35CCA">
        <w:trPr>
          <w:trHeight w:val="329"/>
        </w:trPr>
        <w:tc>
          <w:tcPr>
            <w:tcW w:w="672" w:type="dxa"/>
            <w:shd w:val="clear" w:color="auto" w:fill="D9D9D9"/>
            <w:vAlign w:val="center"/>
          </w:tcPr>
          <w:p w:rsidR="00332C9C" w:rsidRPr="00594C10" w:rsidRDefault="00332C9C" w:rsidP="00A35CCA">
            <w:pPr>
              <w:widowControl w:val="0"/>
              <w:spacing w:line="276" w:lineRule="auto"/>
              <w:jc w:val="center"/>
              <w:rPr>
                <w:rFonts w:ascii="Times New Roman" w:eastAsia="Times New Roman" w:hAnsi="Times New Roman" w:cs="Times New Roman"/>
                <w:b/>
                <w:lang w:val="en-US"/>
              </w:rPr>
            </w:pPr>
          </w:p>
        </w:tc>
        <w:tc>
          <w:tcPr>
            <w:tcW w:w="4014" w:type="dxa"/>
            <w:shd w:val="clear" w:color="auto" w:fill="D9D9D9"/>
            <w:vAlign w:val="center"/>
          </w:tcPr>
          <w:p w:rsidR="00332C9C" w:rsidRPr="00594C10" w:rsidRDefault="00332C9C" w:rsidP="00A35CCA">
            <w:pPr>
              <w:widowControl w:val="0"/>
              <w:spacing w:line="276"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iCs/>
                <w:lang w:val="en-US"/>
              </w:rPr>
              <w:t>ITEMS</w:t>
            </w:r>
          </w:p>
        </w:tc>
        <w:tc>
          <w:tcPr>
            <w:tcW w:w="812" w:type="dxa"/>
            <w:gridSpan w:val="2"/>
            <w:shd w:val="clear" w:color="auto" w:fill="D9D9D9"/>
            <w:vAlign w:val="center"/>
          </w:tcPr>
          <w:p w:rsidR="00332C9C" w:rsidRPr="00594C10" w:rsidRDefault="00332C9C" w:rsidP="00A35CCA">
            <w:pPr>
              <w:widowControl w:val="0"/>
              <w:spacing w:line="276"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iCs/>
                <w:lang w:val="en-US"/>
              </w:rPr>
              <w:t>Code</w:t>
            </w:r>
          </w:p>
        </w:tc>
        <w:tc>
          <w:tcPr>
            <w:tcW w:w="769" w:type="dxa"/>
            <w:shd w:val="clear" w:color="auto" w:fill="D9D9D9"/>
          </w:tcPr>
          <w:p w:rsidR="00332C9C" w:rsidRPr="00594C10" w:rsidRDefault="00332C9C" w:rsidP="00A35CCA">
            <w:pPr>
              <w:spacing w:line="276"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Notes</w:t>
            </w:r>
          </w:p>
        </w:tc>
        <w:tc>
          <w:tcPr>
            <w:tcW w:w="2204" w:type="dxa"/>
            <w:shd w:val="clear" w:color="auto" w:fill="D9D9D9"/>
            <w:vAlign w:val="center"/>
          </w:tcPr>
          <w:p w:rsidR="00332C9C" w:rsidRPr="00594C10" w:rsidRDefault="00332C9C" w:rsidP="00A35CCA">
            <w:pPr>
              <w:spacing w:line="276"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Quarter-end</w:t>
            </w:r>
          </w:p>
        </w:tc>
        <w:tc>
          <w:tcPr>
            <w:tcW w:w="1937" w:type="dxa"/>
            <w:shd w:val="clear" w:color="auto" w:fill="D9D9D9"/>
            <w:vAlign w:val="center"/>
          </w:tcPr>
          <w:p w:rsidR="00332C9C" w:rsidRPr="00594C10" w:rsidRDefault="00332C9C" w:rsidP="00A35CCA">
            <w:pPr>
              <w:spacing w:line="276"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Year-beginning</w:t>
            </w:r>
          </w:p>
        </w:tc>
      </w:tr>
      <w:tr w:rsidR="00332C9C" w:rsidRPr="00594C10" w:rsidTr="00A35CCA">
        <w:tc>
          <w:tcPr>
            <w:tcW w:w="672" w:type="dxa"/>
            <w:vAlign w:val="bottom"/>
          </w:tcPr>
          <w:p w:rsidR="00332C9C" w:rsidRPr="00594C10" w:rsidRDefault="00332C9C" w:rsidP="00A35CCA">
            <w:pPr>
              <w:widowControl w:val="0"/>
              <w:spacing w:line="276" w:lineRule="auto"/>
              <w:ind w:left="5"/>
              <w:jc w:val="center"/>
              <w:rPr>
                <w:rFonts w:ascii="Times New Roman" w:eastAsia="Times New Roman" w:hAnsi="Times New Roman" w:cs="Times New Roman"/>
                <w:b/>
                <w:lang w:val="en-US"/>
              </w:rPr>
            </w:pPr>
          </w:p>
        </w:tc>
        <w:tc>
          <w:tcPr>
            <w:tcW w:w="4014" w:type="dxa"/>
            <w:vAlign w:val="center"/>
          </w:tcPr>
          <w:p w:rsidR="00332C9C" w:rsidRPr="00594C10" w:rsidRDefault="00332C9C" w:rsidP="00A35CCA">
            <w:pPr>
              <w:widowControl w:val="0"/>
              <w:spacing w:line="276" w:lineRule="auto"/>
              <w:ind w:left="125"/>
              <w:jc w:val="left"/>
              <w:rPr>
                <w:rFonts w:ascii="Times New Roman" w:eastAsia="Times New Roman" w:hAnsi="Times New Roman" w:cs="Times New Roman"/>
                <w:b/>
                <w:lang w:val="en-US"/>
              </w:rPr>
            </w:pPr>
          </w:p>
        </w:tc>
        <w:tc>
          <w:tcPr>
            <w:tcW w:w="812" w:type="dxa"/>
            <w:gridSpan w:val="2"/>
            <w:vAlign w:val="bottom"/>
          </w:tcPr>
          <w:p w:rsidR="00332C9C" w:rsidRPr="00594C10" w:rsidRDefault="00332C9C" w:rsidP="00A35CCA">
            <w:pPr>
              <w:widowControl w:val="0"/>
              <w:spacing w:line="276" w:lineRule="auto"/>
              <w:ind w:left="5"/>
              <w:jc w:val="center"/>
              <w:rPr>
                <w:rFonts w:ascii="Times New Roman" w:eastAsia="Times New Roman" w:hAnsi="Times New Roman" w:cs="Times New Roman"/>
                <w:b/>
                <w:bCs/>
                <w:lang w:val="en-US"/>
              </w:rPr>
            </w:pPr>
          </w:p>
        </w:tc>
        <w:tc>
          <w:tcPr>
            <w:tcW w:w="769" w:type="dxa"/>
            <w:vAlign w:val="bottom"/>
          </w:tcPr>
          <w:p w:rsidR="00332C9C" w:rsidRPr="00594C10" w:rsidRDefault="00332C9C"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332C9C" w:rsidRPr="00594C10" w:rsidRDefault="00332C9C" w:rsidP="00A35CCA">
            <w:pPr>
              <w:spacing w:line="276" w:lineRule="auto"/>
              <w:jc w:val="right"/>
              <w:rPr>
                <w:rFonts w:ascii="Times New Roman" w:eastAsia="Times New Roman" w:hAnsi="Times New Roman" w:cs="Times New Roman"/>
                <w:lang w:val="en-US"/>
              </w:rPr>
            </w:pPr>
          </w:p>
        </w:tc>
        <w:tc>
          <w:tcPr>
            <w:tcW w:w="1937" w:type="dxa"/>
            <w:vAlign w:val="center"/>
          </w:tcPr>
          <w:p w:rsidR="00332C9C" w:rsidRPr="00594C10" w:rsidRDefault="00332C9C" w:rsidP="00A35CCA">
            <w:pPr>
              <w:spacing w:line="276" w:lineRule="auto"/>
              <w:jc w:val="center"/>
              <w:rPr>
                <w:rFonts w:ascii="Times New Roman" w:eastAsia="Times New Roman" w:hAnsi="Times New Roman" w:cs="Times New Roman"/>
                <w:lang w:val="en-US"/>
              </w:rPr>
            </w:pPr>
            <w:r w:rsidRPr="00594C10">
              <w:rPr>
                <w:rFonts w:ascii="Times New Roman" w:eastAsia="Times New Roman" w:hAnsi="Times New Roman" w:cs="Times New Roman"/>
                <w:bCs/>
                <w:w w:val="90"/>
                <w:lang w:val="en-US"/>
              </w:rPr>
              <w:t>(Adjusted)</w:t>
            </w:r>
          </w:p>
        </w:tc>
      </w:tr>
      <w:tr w:rsidR="00410667" w:rsidRPr="00594C10" w:rsidTr="00465529">
        <w:tc>
          <w:tcPr>
            <w:tcW w:w="672" w:type="dxa"/>
            <w:vAlign w:val="bottom"/>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A</w:t>
            </w:r>
          </w:p>
        </w:tc>
        <w:tc>
          <w:tcPr>
            <w:tcW w:w="4014" w:type="dxa"/>
            <w:vAlign w:val="center"/>
          </w:tcPr>
          <w:p w:rsidR="00410667" w:rsidRPr="00594C10" w:rsidRDefault="00410667" w:rsidP="00A35CCA">
            <w:pPr>
              <w:widowControl w:val="0"/>
              <w:spacing w:line="276" w:lineRule="auto"/>
              <w:ind w:left="125"/>
              <w:jc w:val="left"/>
              <w:rPr>
                <w:rFonts w:ascii="Times New Roman" w:eastAsia="Times New Roman" w:hAnsi="Times New Roman" w:cs="Times New Roman"/>
                <w:lang w:val="en-US"/>
              </w:rPr>
            </w:pPr>
            <w:r w:rsidRPr="00594C10">
              <w:rPr>
                <w:rFonts w:ascii="Times New Roman" w:eastAsia="Times New Roman" w:hAnsi="Times New Roman" w:cs="Times New Roman"/>
                <w:b/>
                <w:lang w:val="en-US"/>
              </w:rPr>
              <w:t>CURRENT ASSETS (100=110+130)</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b/>
                <w:bCs/>
                <w:lang w:val="en-US"/>
              </w:rPr>
              <w:t>100</w:t>
            </w:r>
          </w:p>
        </w:tc>
        <w:tc>
          <w:tcPr>
            <w:tcW w:w="769" w:type="dxa"/>
            <w:vAlign w:val="bottom"/>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10667" w:rsidRPr="00410667" w:rsidRDefault="00410667" w:rsidP="00465529">
            <w:pPr>
              <w:jc w:val="right"/>
              <w:rPr>
                <w:rFonts w:ascii="Times New Roman" w:hAnsi="Times New Roman" w:cs="Times New Roman"/>
                <w:b/>
              </w:rPr>
            </w:pPr>
            <w:r w:rsidRPr="00410667">
              <w:rPr>
                <w:rFonts w:ascii="Times New Roman" w:hAnsi="Times New Roman" w:cs="Times New Roman"/>
                <w:b/>
              </w:rPr>
              <w:t>11,286,407,028,006</w:t>
            </w:r>
          </w:p>
        </w:tc>
        <w:tc>
          <w:tcPr>
            <w:tcW w:w="1937" w:type="dxa"/>
            <w:vAlign w:val="center"/>
          </w:tcPr>
          <w:p w:rsidR="00410667" w:rsidRPr="00167E65" w:rsidRDefault="00410667" w:rsidP="00A35CCA">
            <w:pPr>
              <w:widowControl w:val="0"/>
              <w:spacing w:line="276" w:lineRule="auto"/>
              <w:ind w:left="5"/>
              <w:jc w:val="right"/>
              <w:rPr>
                <w:rFonts w:ascii="Times New Roman" w:eastAsia="Times New Roman" w:hAnsi="Times New Roman" w:cs="Times New Roman"/>
                <w:b/>
                <w:lang w:val="en-US"/>
              </w:rPr>
            </w:pPr>
            <w:r w:rsidRPr="00167E65">
              <w:rPr>
                <w:rFonts w:ascii="Times New Roman" w:eastAsia="Times New Roman" w:hAnsi="Times New Roman" w:cs="Times New Roman"/>
                <w:b/>
                <w:iCs/>
                <w:lang w:val="en-US"/>
              </w:rPr>
              <w:t>10,231,031,388,656</w:t>
            </w:r>
          </w:p>
        </w:tc>
      </w:tr>
      <w:tr w:rsidR="00410667" w:rsidRPr="00594C10" w:rsidTr="00465529">
        <w:trPr>
          <w:trHeight w:val="216"/>
        </w:trPr>
        <w:tc>
          <w:tcPr>
            <w:tcW w:w="672" w:type="dxa"/>
            <w:vAlign w:val="bottom"/>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b/>
                <w:bCs/>
                <w:lang w:val="en-US"/>
              </w:rPr>
              <w:t xml:space="preserve">I. </w:t>
            </w:r>
          </w:p>
        </w:tc>
        <w:tc>
          <w:tcPr>
            <w:tcW w:w="4014" w:type="dxa"/>
            <w:vAlign w:val="center"/>
          </w:tcPr>
          <w:p w:rsidR="00410667" w:rsidRPr="00594C10" w:rsidRDefault="00410667" w:rsidP="00A35CCA">
            <w:pPr>
              <w:widowControl w:val="0"/>
              <w:spacing w:line="276" w:lineRule="auto"/>
              <w:ind w:left="122"/>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Financial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b/>
                <w:bCs/>
                <w:lang w:val="en-US"/>
              </w:rPr>
              <w:t>110</w:t>
            </w:r>
          </w:p>
        </w:tc>
        <w:tc>
          <w:tcPr>
            <w:tcW w:w="769" w:type="dxa"/>
            <w:vAlign w:val="bottom"/>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10667" w:rsidRPr="00611A13" w:rsidRDefault="00410667" w:rsidP="00465529">
            <w:pPr>
              <w:jc w:val="right"/>
              <w:rPr>
                <w:rFonts w:ascii="Times New Roman" w:hAnsi="Times New Roman" w:cs="Times New Roman"/>
                <w:b/>
              </w:rPr>
            </w:pPr>
            <w:r w:rsidRPr="00611A13">
              <w:rPr>
                <w:rFonts w:ascii="Times New Roman" w:hAnsi="Times New Roman" w:cs="Times New Roman"/>
                <w:b/>
              </w:rPr>
              <w:t>11,247,021,106,939</w:t>
            </w:r>
          </w:p>
        </w:tc>
        <w:tc>
          <w:tcPr>
            <w:tcW w:w="1937" w:type="dxa"/>
            <w:vAlign w:val="center"/>
          </w:tcPr>
          <w:p w:rsidR="00410667" w:rsidRPr="00167E65" w:rsidRDefault="00410667" w:rsidP="00A35CCA">
            <w:pPr>
              <w:widowControl w:val="0"/>
              <w:spacing w:line="276" w:lineRule="auto"/>
              <w:ind w:left="5"/>
              <w:jc w:val="right"/>
              <w:rPr>
                <w:rFonts w:ascii="Times New Roman" w:eastAsia="Times New Roman" w:hAnsi="Times New Roman" w:cs="Times New Roman"/>
                <w:b/>
                <w:iCs/>
                <w:lang w:val="en-US"/>
              </w:rPr>
            </w:pPr>
            <w:r w:rsidRPr="00167E65">
              <w:rPr>
                <w:rFonts w:ascii="Times New Roman" w:eastAsia="Times New Roman" w:hAnsi="Times New Roman" w:cs="Times New Roman"/>
                <w:b/>
                <w:iCs/>
                <w:lang w:val="en-US"/>
              </w:rPr>
              <w:t>10,214,489,951,731</w:t>
            </w:r>
          </w:p>
        </w:tc>
      </w:tr>
      <w:tr w:rsidR="00410667" w:rsidRPr="00594C10" w:rsidTr="00465529">
        <w:tc>
          <w:tcPr>
            <w:tcW w:w="672" w:type="dxa"/>
            <w:vAlign w:val="bottom"/>
          </w:tcPr>
          <w:p w:rsidR="00410667" w:rsidRPr="00594C10" w:rsidRDefault="00410667" w:rsidP="00A35CCA">
            <w:pPr>
              <w:widowControl w:val="0"/>
              <w:spacing w:line="276" w:lineRule="auto"/>
              <w:ind w:left="5"/>
              <w:jc w:val="center"/>
              <w:rPr>
                <w:rFonts w:ascii="Times New Roman" w:eastAsia="Times New Roman" w:hAnsi="Times New Roman" w:cs="Times New Roman"/>
                <w:bCs/>
                <w:lang w:val="en-US"/>
              </w:rPr>
            </w:pPr>
            <w:r w:rsidRPr="00594C10">
              <w:rPr>
                <w:rFonts w:ascii="Times New Roman" w:eastAsia="Times New Roman" w:hAnsi="Times New Roman" w:cs="Times New Roman"/>
                <w:bCs/>
                <w:lang w:val="en-US"/>
              </w:rPr>
              <w:t>1.</w:t>
            </w:r>
          </w:p>
        </w:tc>
        <w:tc>
          <w:tcPr>
            <w:tcW w:w="4014" w:type="dxa"/>
            <w:vAlign w:val="center"/>
          </w:tcPr>
          <w:p w:rsidR="00410667" w:rsidRPr="00594C10" w:rsidRDefault="00410667" w:rsidP="00A35CCA">
            <w:pPr>
              <w:widowControl w:val="0"/>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Cash and cash equivalents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Cs/>
                <w:lang w:val="en-US"/>
              </w:rPr>
            </w:pPr>
            <w:r w:rsidRPr="00594C10">
              <w:rPr>
                <w:rFonts w:ascii="Times New Roman" w:eastAsia="Times New Roman" w:hAnsi="Times New Roman" w:cs="Times New Roman"/>
                <w:bCs/>
                <w:lang w:val="en-US"/>
              </w:rPr>
              <w:t>111</w:t>
            </w:r>
          </w:p>
        </w:tc>
        <w:tc>
          <w:tcPr>
            <w:tcW w:w="769" w:type="dxa"/>
            <w:vAlign w:val="center"/>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1</w:t>
            </w:r>
          </w:p>
        </w:tc>
        <w:tc>
          <w:tcPr>
            <w:tcW w:w="2204" w:type="dxa"/>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413,837,038,988</w:t>
            </w:r>
          </w:p>
        </w:tc>
        <w:tc>
          <w:tcPr>
            <w:tcW w:w="1937" w:type="dxa"/>
            <w:vAlign w:val="center"/>
          </w:tcPr>
          <w:p w:rsidR="00410667" w:rsidRPr="00167E65" w:rsidRDefault="00410667" w:rsidP="00A35CCA">
            <w:pPr>
              <w:widowControl w:val="0"/>
              <w:spacing w:line="276" w:lineRule="auto"/>
              <w:ind w:left="5"/>
              <w:jc w:val="right"/>
              <w:rPr>
                <w:rFonts w:ascii="Times New Roman" w:eastAsia="Times New Roman" w:hAnsi="Times New Roman" w:cs="Times New Roman"/>
                <w:iCs/>
                <w:lang w:val="en-US"/>
              </w:rPr>
            </w:pPr>
            <w:r w:rsidRPr="00167E65">
              <w:rPr>
                <w:rFonts w:ascii="Times New Roman" w:eastAsia="Times New Roman" w:hAnsi="Times New Roman" w:cs="Times New Roman"/>
                <w:iCs/>
                <w:lang w:val="en-US"/>
              </w:rPr>
              <w:t>915,397,756,735</w:t>
            </w:r>
          </w:p>
        </w:tc>
      </w:tr>
      <w:tr w:rsidR="00410667" w:rsidRPr="00594C10" w:rsidTr="00465529">
        <w:tc>
          <w:tcPr>
            <w:tcW w:w="672" w:type="dxa"/>
            <w:vAlign w:val="bottom"/>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Cash</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111.1</w:t>
            </w:r>
          </w:p>
        </w:tc>
        <w:tc>
          <w:tcPr>
            <w:tcW w:w="769" w:type="dxa"/>
          </w:tcPr>
          <w:p w:rsidR="00410667" w:rsidRPr="00594C10" w:rsidRDefault="00410667" w:rsidP="00A35CCA">
            <w:pPr>
              <w:jc w:val="center"/>
              <w:rPr>
                <w:rFonts w:ascii="Times New Roman" w:hAnsi="Times New Roman" w:cs="Times New Roman"/>
              </w:rPr>
            </w:pPr>
          </w:p>
        </w:tc>
        <w:tc>
          <w:tcPr>
            <w:tcW w:w="2204" w:type="dxa"/>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252,137,038,988</w:t>
            </w:r>
          </w:p>
        </w:tc>
        <w:tc>
          <w:tcPr>
            <w:tcW w:w="1937" w:type="dxa"/>
            <w:vAlign w:val="center"/>
          </w:tcPr>
          <w:p w:rsidR="00410667" w:rsidRPr="005609E2" w:rsidRDefault="00410667" w:rsidP="00A35CCA">
            <w:pPr>
              <w:widowControl w:val="0"/>
              <w:spacing w:line="276" w:lineRule="auto"/>
              <w:ind w:left="5"/>
              <w:jc w:val="right"/>
              <w:rPr>
                <w:rFonts w:ascii="Times New Roman" w:eastAsia="Times New Roman" w:hAnsi="Times New Roman" w:cs="Times New Roman"/>
                <w:i/>
                <w:iCs/>
                <w:lang w:val="en-US"/>
              </w:rPr>
            </w:pPr>
            <w:r w:rsidRPr="005609E2">
              <w:rPr>
                <w:rFonts w:ascii="Times New Roman" w:eastAsia="Times New Roman" w:hAnsi="Times New Roman" w:cs="Times New Roman"/>
                <w:i/>
                <w:iCs/>
                <w:lang w:val="en-US"/>
              </w:rPr>
              <w:t>507,397,756,735</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1.2.</w:t>
            </w:r>
          </w:p>
        </w:tc>
        <w:tc>
          <w:tcPr>
            <w:tcW w:w="4014" w:type="dxa"/>
            <w:vAlign w:val="center"/>
          </w:tcPr>
          <w:p w:rsidR="00410667" w:rsidRPr="00594C10" w:rsidRDefault="00410667" w:rsidP="00A35CCA">
            <w:pPr>
              <w:spacing w:line="276" w:lineRule="auto"/>
              <w:ind w:left="125"/>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Cash equivalents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111.2</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161,700,000,000</w:t>
            </w:r>
          </w:p>
        </w:tc>
        <w:tc>
          <w:tcPr>
            <w:tcW w:w="1937" w:type="dxa"/>
            <w:vAlign w:val="center"/>
          </w:tcPr>
          <w:p w:rsidR="00410667" w:rsidRPr="005609E2" w:rsidRDefault="00410667" w:rsidP="00A35CCA">
            <w:pPr>
              <w:widowControl w:val="0"/>
              <w:spacing w:line="276" w:lineRule="auto"/>
              <w:ind w:left="5"/>
              <w:jc w:val="right"/>
              <w:rPr>
                <w:rFonts w:ascii="Times New Roman" w:eastAsia="Times New Roman" w:hAnsi="Times New Roman" w:cs="Times New Roman"/>
                <w:i/>
                <w:iCs/>
                <w:lang w:val="en-US"/>
              </w:rPr>
            </w:pPr>
            <w:r w:rsidRPr="005609E2">
              <w:rPr>
                <w:rFonts w:ascii="Times New Roman" w:eastAsia="Times New Roman" w:hAnsi="Times New Roman" w:cs="Times New Roman"/>
                <w:i/>
                <w:iCs/>
                <w:lang w:val="en-US"/>
              </w:rPr>
              <w:t>408,000,000,000</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Financial assets recognized through profit/loss (</w:t>
            </w:r>
            <w:proofErr w:type="spellStart"/>
            <w:r w:rsidRPr="00594C10">
              <w:rPr>
                <w:rFonts w:ascii="Times New Roman" w:eastAsia="Times New Roman" w:hAnsi="Times New Roman" w:cs="Times New Roman"/>
                <w:lang w:val="en-US"/>
              </w:rPr>
              <w:t>FVTPL</w:t>
            </w:r>
            <w:proofErr w:type="spellEnd"/>
            <w:r w:rsidRPr="00594C10">
              <w:rPr>
                <w:rFonts w:ascii="Times New Roman" w:eastAsia="Times New Roman" w:hAnsi="Times New Roman" w:cs="Times New Roman"/>
                <w:lang w:val="en-US"/>
              </w:rPr>
              <w:t>)</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112</w:t>
            </w:r>
          </w:p>
        </w:tc>
        <w:tc>
          <w:tcPr>
            <w:tcW w:w="769" w:type="dxa"/>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3.1</w:t>
            </w:r>
          </w:p>
        </w:tc>
        <w:tc>
          <w:tcPr>
            <w:tcW w:w="2204" w:type="dxa"/>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1,364,782,573,164</w:t>
            </w:r>
          </w:p>
        </w:tc>
        <w:tc>
          <w:tcPr>
            <w:tcW w:w="1937" w:type="dxa"/>
            <w:vAlign w:val="center"/>
          </w:tcPr>
          <w:p w:rsidR="00410667" w:rsidRPr="00611A13" w:rsidRDefault="00410667" w:rsidP="00A35CCA">
            <w:pPr>
              <w:widowControl w:val="0"/>
              <w:spacing w:line="276" w:lineRule="auto"/>
              <w:ind w:left="5"/>
              <w:jc w:val="right"/>
              <w:rPr>
                <w:rFonts w:ascii="Times New Roman" w:eastAsia="Times New Roman" w:hAnsi="Times New Roman" w:cs="Times New Roman"/>
                <w:i/>
                <w:iCs/>
                <w:lang w:val="en-US"/>
              </w:rPr>
            </w:pPr>
            <w:r w:rsidRPr="00611A13">
              <w:rPr>
                <w:rFonts w:ascii="Times New Roman" w:eastAsia="Times New Roman" w:hAnsi="Times New Roman" w:cs="Times New Roman"/>
                <w:i/>
                <w:iCs/>
                <w:lang w:val="en-US"/>
              </w:rPr>
              <w:t>1,089,324,365,595</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Held-to-maturity investments (</w:t>
            </w:r>
            <w:proofErr w:type="spellStart"/>
            <w:r w:rsidRPr="00594C10">
              <w:rPr>
                <w:rFonts w:ascii="Times New Roman" w:eastAsia="Times New Roman" w:hAnsi="Times New Roman" w:cs="Times New Roman"/>
                <w:lang w:val="en-US"/>
              </w:rPr>
              <w:t>HTM</w:t>
            </w:r>
            <w:proofErr w:type="spellEnd"/>
            <w:r w:rsidRPr="00594C10">
              <w:rPr>
                <w:rFonts w:ascii="Times New Roman" w:eastAsia="Times New Roman" w:hAnsi="Times New Roman" w:cs="Times New Roman"/>
                <w:lang w:val="en-US"/>
              </w:rPr>
              <w:t>)</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113</w:t>
            </w:r>
          </w:p>
        </w:tc>
        <w:tc>
          <w:tcPr>
            <w:tcW w:w="769" w:type="dxa"/>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3.2(a)</w:t>
            </w:r>
          </w:p>
        </w:tc>
        <w:tc>
          <w:tcPr>
            <w:tcW w:w="2204" w:type="dxa"/>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4,441,000,000,000</w:t>
            </w:r>
          </w:p>
        </w:tc>
        <w:tc>
          <w:tcPr>
            <w:tcW w:w="1937" w:type="dxa"/>
            <w:vAlign w:val="center"/>
          </w:tcPr>
          <w:p w:rsidR="00410667" w:rsidRPr="00611A13" w:rsidRDefault="00410667" w:rsidP="00A35CCA">
            <w:pPr>
              <w:widowControl w:val="0"/>
              <w:spacing w:line="276" w:lineRule="auto"/>
              <w:ind w:left="5"/>
              <w:jc w:val="right"/>
              <w:rPr>
                <w:rFonts w:ascii="Times New Roman" w:eastAsia="Times New Roman" w:hAnsi="Times New Roman" w:cs="Times New Roman"/>
                <w:i/>
                <w:iCs/>
                <w:lang w:val="en-US"/>
              </w:rPr>
            </w:pPr>
            <w:r w:rsidRPr="00611A13">
              <w:rPr>
                <w:rFonts w:ascii="Times New Roman" w:eastAsia="Times New Roman" w:hAnsi="Times New Roman" w:cs="Times New Roman"/>
                <w:i/>
                <w:iCs/>
                <w:lang w:val="en-US"/>
              </w:rPr>
              <w:t>5,371,330,000,000</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Loans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114</w:t>
            </w:r>
          </w:p>
        </w:tc>
        <w:tc>
          <w:tcPr>
            <w:tcW w:w="769" w:type="dxa"/>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3.4</w:t>
            </w:r>
          </w:p>
        </w:tc>
        <w:tc>
          <w:tcPr>
            <w:tcW w:w="2204" w:type="dxa"/>
            <w:vAlign w:val="bottom"/>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3,035,553,021,266</w:t>
            </w:r>
          </w:p>
        </w:tc>
        <w:tc>
          <w:tcPr>
            <w:tcW w:w="1937" w:type="dxa"/>
            <w:vAlign w:val="center"/>
          </w:tcPr>
          <w:p w:rsidR="00410667" w:rsidRPr="00611A13" w:rsidRDefault="00410667" w:rsidP="00A35CCA">
            <w:pPr>
              <w:widowControl w:val="0"/>
              <w:spacing w:line="276" w:lineRule="auto"/>
              <w:ind w:left="5"/>
              <w:jc w:val="right"/>
              <w:rPr>
                <w:rFonts w:ascii="Times New Roman" w:eastAsia="Times New Roman" w:hAnsi="Times New Roman" w:cs="Times New Roman"/>
                <w:i/>
                <w:iCs/>
                <w:lang w:val="en-US"/>
              </w:rPr>
            </w:pPr>
            <w:r w:rsidRPr="00611A13">
              <w:rPr>
                <w:rFonts w:ascii="Times New Roman" w:eastAsia="Times New Roman" w:hAnsi="Times New Roman" w:cs="Times New Roman"/>
                <w:i/>
                <w:iCs/>
                <w:lang w:val="en-US"/>
              </w:rPr>
              <w:t>2,582,474,306,127</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5.</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Available-for-sale financial assets (AFS)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115</w:t>
            </w:r>
          </w:p>
        </w:tc>
        <w:tc>
          <w:tcPr>
            <w:tcW w:w="769" w:type="dxa"/>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3.3</w:t>
            </w:r>
          </w:p>
        </w:tc>
        <w:tc>
          <w:tcPr>
            <w:tcW w:w="2204" w:type="dxa"/>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1,978,129,265,469</w:t>
            </w:r>
          </w:p>
        </w:tc>
        <w:tc>
          <w:tcPr>
            <w:tcW w:w="1937" w:type="dxa"/>
            <w:vAlign w:val="center"/>
          </w:tcPr>
          <w:p w:rsidR="00410667" w:rsidRPr="00611A13" w:rsidRDefault="00410667" w:rsidP="00A35CCA">
            <w:pPr>
              <w:widowControl w:val="0"/>
              <w:spacing w:line="276" w:lineRule="auto"/>
              <w:ind w:left="5"/>
              <w:jc w:val="right"/>
              <w:rPr>
                <w:rFonts w:ascii="Times New Roman" w:eastAsia="Times New Roman" w:hAnsi="Times New Roman" w:cs="Times New Roman"/>
                <w:i/>
                <w:iCs/>
                <w:lang w:val="en-US"/>
              </w:rPr>
            </w:pPr>
            <w:r w:rsidRPr="00611A13">
              <w:rPr>
                <w:rFonts w:ascii="Times New Roman" w:eastAsia="Times New Roman" w:hAnsi="Times New Roman" w:cs="Times New Roman"/>
                <w:i/>
                <w:iCs/>
                <w:lang w:val="en-US"/>
              </w:rPr>
              <w:t>387,030,902,241</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6.</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Provision for devaluation of financial assets and mortgage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116</w:t>
            </w:r>
          </w:p>
        </w:tc>
        <w:tc>
          <w:tcPr>
            <w:tcW w:w="769" w:type="dxa"/>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4</w:t>
            </w:r>
          </w:p>
        </w:tc>
        <w:tc>
          <w:tcPr>
            <w:tcW w:w="2204" w:type="dxa"/>
          </w:tcPr>
          <w:p w:rsidR="00410667" w:rsidRPr="00611A13" w:rsidRDefault="00410667" w:rsidP="00465529">
            <w:pPr>
              <w:jc w:val="right"/>
              <w:rPr>
                <w:rFonts w:ascii="Times New Roman" w:hAnsi="Times New Roman" w:cs="Times New Roman"/>
                <w:i/>
              </w:rPr>
            </w:pPr>
            <w:r w:rsidRPr="00611A13">
              <w:rPr>
                <w:rFonts w:ascii="Times New Roman" w:hAnsi="Times New Roman" w:cs="Times New Roman"/>
                <w:i/>
              </w:rPr>
              <w:t>(256,036,257,011)</w:t>
            </w:r>
          </w:p>
        </w:tc>
        <w:tc>
          <w:tcPr>
            <w:tcW w:w="1937" w:type="dxa"/>
            <w:vAlign w:val="center"/>
          </w:tcPr>
          <w:p w:rsidR="00410667" w:rsidRPr="00882D18" w:rsidRDefault="00410667" w:rsidP="00A35CCA">
            <w:pPr>
              <w:widowControl w:val="0"/>
              <w:spacing w:line="276" w:lineRule="auto"/>
              <w:ind w:left="5"/>
              <w:jc w:val="right"/>
              <w:rPr>
                <w:rFonts w:ascii="Times New Roman" w:eastAsia="Times New Roman" w:hAnsi="Times New Roman" w:cs="Times New Roman"/>
                <w:i/>
                <w:iCs/>
                <w:lang w:val="en-US"/>
              </w:rPr>
            </w:pPr>
            <w:r w:rsidRPr="00882D18">
              <w:rPr>
                <w:rFonts w:ascii="Times New Roman" w:eastAsia="Times New Roman" w:hAnsi="Times New Roman" w:cs="Times New Roman"/>
                <w:i/>
                <w:iCs/>
                <w:lang w:val="en-US"/>
              </w:rPr>
              <w:t>(288,925,602,948)</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7.</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Receivables from financial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117</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208,911,508,529</w:t>
            </w:r>
          </w:p>
        </w:tc>
        <w:tc>
          <w:tcPr>
            <w:tcW w:w="1937" w:type="dxa"/>
            <w:vAlign w:val="center"/>
          </w:tcPr>
          <w:p w:rsidR="00410667" w:rsidRPr="00882D18" w:rsidRDefault="00410667" w:rsidP="00A35CCA">
            <w:pPr>
              <w:widowControl w:val="0"/>
              <w:spacing w:line="276" w:lineRule="auto"/>
              <w:ind w:left="5"/>
              <w:jc w:val="right"/>
              <w:rPr>
                <w:rFonts w:ascii="Times New Roman" w:eastAsia="Times New Roman" w:hAnsi="Times New Roman" w:cs="Times New Roman"/>
                <w:iCs/>
                <w:lang w:val="en-US"/>
              </w:rPr>
            </w:pPr>
            <w:r w:rsidRPr="00882D18">
              <w:rPr>
                <w:rFonts w:ascii="Times New Roman" w:eastAsia="Times New Roman" w:hAnsi="Times New Roman" w:cs="Times New Roman"/>
                <w:iCs/>
                <w:lang w:val="en-US"/>
              </w:rPr>
              <w:t>149,044,009,181</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7.1</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Receivables from sale of financial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117.1</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982572" w:rsidRDefault="00410667" w:rsidP="00465529">
            <w:pPr>
              <w:jc w:val="right"/>
              <w:rPr>
                <w:rFonts w:ascii="Times New Roman" w:hAnsi="Times New Roman" w:cs="Times New Roman"/>
                <w:i/>
              </w:rPr>
            </w:pPr>
            <w:r w:rsidRPr="00982572">
              <w:rPr>
                <w:rFonts w:ascii="Times New Roman" w:hAnsi="Times New Roman" w:cs="Times New Roman"/>
                <w:i/>
              </w:rPr>
              <w:t>53,298,738,220</w:t>
            </w:r>
          </w:p>
        </w:tc>
        <w:tc>
          <w:tcPr>
            <w:tcW w:w="1937" w:type="dxa"/>
            <w:vAlign w:val="center"/>
          </w:tcPr>
          <w:p w:rsidR="00410667" w:rsidRPr="005609E2" w:rsidRDefault="00410667" w:rsidP="00A35CCA">
            <w:pPr>
              <w:widowControl w:val="0"/>
              <w:spacing w:line="276" w:lineRule="auto"/>
              <w:ind w:left="5"/>
              <w:jc w:val="right"/>
              <w:rPr>
                <w:rFonts w:ascii="Times New Roman" w:eastAsia="Times New Roman" w:hAnsi="Times New Roman" w:cs="Times New Roman"/>
                <w:i/>
                <w:iCs/>
                <w:lang w:val="en-US"/>
              </w:rPr>
            </w:pPr>
            <w:r w:rsidRPr="005609E2">
              <w:rPr>
                <w:rFonts w:ascii="Times New Roman" w:eastAsia="Times New Roman" w:hAnsi="Times New Roman" w:cs="Times New Roman"/>
                <w:i/>
                <w:iCs/>
                <w:lang w:val="en-US"/>
              </w:rPr>
              <w:t>70,296,321,189</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7.2</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Receivables and accrued dividend, interest from financial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117.2</w:t>
            </w:r>
          </w:p>
        </w:tc>
        <w:tc>
          <w:tcPr>
            <w:tcW w:w="769" w:type="dxa"/>
          </w:tcPr>
          <w:p w:rsidR="00410667" w:rsidRPr="00594C10" w:rsidRDefault="00410667" w:rsidP="00A35CCA">
            <w:pPr>
              <w:jc w:val="center"/>
              <w:rPr>
                <w:rFonts w:ascii="Times New Roman" w:hAnsi="Times New Roman" w:cs="Times New Roman"/>
              </w:rPr>
            </w:pPr>
          </w:p>
        </w:tc>
        <w:tc>
          <w:tcPr>
            <w:tcW w:w="2204" w:type="dxa"/>
          </w:tcPr>
          <w:p w:rsidR="00410667" w:rsidRPr="00982572" w:rsidRDefault="00410667" w:rsidP="00465529">
            <w:pPr>
              <w:jc w:val="right"/>
              <w:rPr>
                <w:rFonts w:ascii="Times New Roman" w:hAnsi="Times New Roman" w:cs="Times New Roman"/>
                <w:i/>
              </w:rPr>
            </w:pPr>
            <w:r w:rsidRPr="00982572">
              <w:rPr>
                <w:rFonts w:ascii="Times New Roman" w:hAnsi="Times New Roman" w:cs="Times New Roman"/>
                <w:i/>
              </w:rPr>
              <w:t>155,612,770,309</w:t>
            </w:r>
          </w:p>
        </w:tc>
        <w:tc>
          <w:tcPr>
            <w:tcW w:w="1937" w:type="dxa"/>
            <w:vAlign w:val="center"/>
          </w:tcPr>
          <w:p w:rsidR="00410667" w:rsidRPr="005609E2" w:rsidRDefault="00410667" w:rsidP="00A35CCA">
            <w:pPr>
              <w:widowControl w:val="0"/>
              <w:spacing w:line="276" w:lineRule="auto"/>
              <w:ind w:left="5"/>
              <w:jc w:val="right"/>
              <w:rPr>
                <w:rFonts w:ascii="Times New Roman" w:eastAsia="Times New Roman" w:hAnsi="Times New Roman" w:cs="Times New Roman"/>
                <w:i/>
                <w:iCs/>
                <w:lang w:val="en-US"/>
              </w:rPr>
            </w:pPr>
            <w:r w:rsidRPr="005609E2">
              <w:rPr>
                <w:rFonts w:ascii="Times New Roman" w:eastAsia="Times New Roman" w:hAnsi="Times New Roman" w:cs="Times New Roman"/>
                <w:i/>
                <w:iCs/>
                <w:lang w:val="en-US"/>
              </w:rPr>
              <w:t>78,747,687,992</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7.2.2.</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Accrued dividend, immature interest</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117.4</w:t>
            </w:r>
          </w:p>
        </w:tc>
        <w:tc>
          <w:tcPr>
            <w:tcW w:w="769" w:type="dxa"/>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5.1</w:t>
            </w:r>
          </w:p>
        </w:tc>
        <w:tc>
          <w:tcPr>
            <w:tcW w:w="2204" w:type="dxa"/>
          </w:tcPr>
          <w:p w:rsidR="00410667" w:rsidRPr="00982572" w:rsidRDefault="00410667" w:rsidP="00465529">
            <w:pPr>
              <w:jc w:val="right"/>
              <w:rPr>
                <w:rFonts w:ascii="Times New Roman" w:hAnsi="Times New Roman" w:cs="Times New Roman"/>
                <w:i/>
              </w:rPr>
            </w:pPr>
            <w:r w:rsidRPr="00982572">
              <w:rPr>
                <w:rFonts w:ascii="Times New Roman" w:hAnsi="Times New Roman" w:cs="Times New Roman"/>
                <w:i/>
              </w:rPr>
              <w:t>155,612,770,309</w:t>
            </w:r>
          </w:p>
        </w:tc>
        <w:tc>
          <w:tcPr>
            <w:tcW w:w="1937" w:type="dxa"/>
            <w:vAlign w:val="center"/>
          </w:tcPr>
          <w:p w:rsidR="00410667" w:rsidRPr="000D0A5C" w:rsidRDefault="00410667" w:rsidP="00A35CCA">
            <w:pPr>
              <w:widowControl w:val="0"/>
              <w:spacing w:line="276" w:lineRule="auto"/>
              <w:ind w:left="5"/>
              <w:jc w:val="right"/>
              <w:rPr>
                <w:rFonts w:ascii="Times New Roman" w:eastAsia="Times New Roman" w:hAnsi="Times New Roman" w:cs="Times New Roman"/>
                <w:i/>
                <w:iCs/>
                <w:lang w:val="en-US"/>
              </w:rPr>
            </w:pPr>
            <w:r w:rsidRPr="000D0A5C">
              <w:rPr>
                <w:rFonts w:ascii="Times New Roman" w:eastAsia="Times New Roman" w:hAnsi="Times New Roman" w:cs="Times New Roman"/>
                <w:i/>
                <w:iCs/>
                <w:lang w:val="en-US"/>
              </w:rPr>
              <w:t>78,747,687,992</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8.</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Prepayment to suppliers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118</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54,950,622,500</w:t>
            </w:r>
          </w:p>
        </w:tc>
        <w:tc>
          <w:tcPr>
            <w:tcW w:w="1937" w:type="dxa"/>
            <w:vAlign w:val="center"/>
          </w:tcPr>
          <w:p w:rsidR="00410667" w:rsidRPr="000D0A5C" w:rsidRDefault="00410667" w:rsidP="00A35CCA">
            <w:pPr>
              <w:widowControl w:val="0"/>
              <w:spacing w:line="276" w:lineRule="auto"/>
              <w:ind w:left="5"/>
              <w:jc w:val="right"/>
              <w:rPr>
                <w:rFonts w:ascii="Times New Roman" w:eastAsia="Times New Roman" w:hAnsi="Times New Roman" w:cs="Times New Roman"/>
                <w:iCs/>
                <w:lang w:val="en-US"/>
              </w:rPr>
            </w:pPr>
            <w:r w:rsidRPr="000D0A5C">
              <w:rPr>
                <w:rFonts w:ascii="Times New Roman" w:eastAsia="Times New Roman" w:hAnsi="Times New Roman" w:cs="Times New Roman"/>
                <w:iCs/>
                <w:lang w:val="en-US"/>
              </w:rPr>
              <w:t>2,424,693,340</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9.</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Other receivables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122</w:t>
            </w:r>
          </w:p>
        </w:tc>
        <w:tc>
          <w:tcPr>
            <w:tcW w:w="769" w:type="dxa"/>
            <w:vAlign w:val="bottom"/>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5.2</w:t>
            </w: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10,556,548,463</w:t>
            </w:r>
          </w:p>
        </w:tc>
        <w:tc>
          <w:tcPr>
            <w:tcW w:w="1937" w:type="dxa"/>
            <w:vAlign w:val="center"/>
          </w:tcPr>
          <w:p w:rsidR="00410667" w:rsidRPr="000D0A5C" w:rsidRDefault="00410667" w:rsidP="00A35CCA">
            <w:pPr>
              <w:widowControl w:val="0"/>
              <w:spacing w:line="276" w:lineRule="auto"/>
              <w:ind w:left="5"/>
              <w:jc w:val="right"/>
              <w:rPr>
                <w:rFonts w:ascii="Times New Roman" w:eastAsia="Times New Roman" w:hAnsi="Times New Roman" w:cs="Times New Roman"/>
                <w:iCs/>
                <w:lang w:val="en-US"/>
              </w:rPr>
            </w:pPr>
            <w:r w:rsidRPr="000D0A5C">
              <w:rPr>
                <w:rFonts w:ascii="Times New Roman" w:eastAsia="Times New Roman" w:hAnsi="Times New Roman" w:cs="Times New Roman"/>
                <w:iCs/>
                <w:lang w:val="en-US"/>
              </w:rPr>
              <w:t>11,052,735,889</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10.</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Provision for devaluation of receivables </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129</w:t>
            </w:r>
          </w:p>
        </w:tc>
        <w:tc>
          <w:tcPr>
            <w:tcW w:w="769" w:type="dxa"/>
            <w:vAlign w:val="center"/>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6</w:t>
            </w:r>
          </w:p>
        </w:tc>
        <w:tc>
          <w:tcPr>
            <w:tcW w:w="2204" w:type="dxa"/>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(4,663,214,429)</w:t>
            </w:r>
          </w:p>
        </w:tc>
        <w:tc>
          <w:tcPr>
            <w:tcW w:w="1937" w:type="dxa"/>
            <w:vAlign w:val="center"/>
          </w:tcPr>
          <w:p w:rsidR="00410667" w:rsidRPr="00594C10" w:rsidRDefault="00410667" w:rsidP="00A35CCA">
            <w:pPr>
              <w:spacing w:line="276" w:lineRule="auto"/>
              <w:jc w:val="right"/>
              <w:rPr>
                <w:rFonts w:ascii="Times New Roman" w:eastAsia="Times New Roman" w:hAnsi="Times New Roman" w:cs="Times New Roman"/>
                <w:b/>
                <w:lang w:val="en-US"/>
              </w:rPr>
            </w:pPr>
            <w:r w:rsidRPr="000D0A5C">
              <w:rPr>
                <w:rFonts w:ascii="Times New Roman" w:eastAsia="Times New Roman" w:hAnsi="Times New Roman" w:cs="Times New Roman"/>
                <w:iCs/>
                <w:lang w:val="en-US"/>
              </w:rPr>
              <w:t>(4,663,214,429)</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II.</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Other short-term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130</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982572" w:rsidRDefault="00410667" w:rsidP="00465529">
            <w:pPr>
              <w:jc w:val="right"/>
              <w:rPr>
                <w:rFonts w:ascii="Times New Roman" w:hAnsi="Times New Roman" w:cs="Times New Roman"/>
                <w:b/>
              </w:rPr>
            </w:pPr>
            <w:r w:rsidRPr="00982572">
              <w:rPr>
                <w:rFonts w:ascii="Times New Roman" w:hAnsi="Times New Roman" w:cs="Times New Roman"/>
                <w:b/>
              </w:rPr>
              <w:t>39,385,921,067</w:t>
            </w:r>
          </w:p>
        </w:tc>
        <w:tc>
          <w:tcPr>
            <w:tcW w:w="1937" w:type="dxa"/>
            <w:vAlign w:val="center"/>
          </w:tcPr>
          <w:p w:rsidR="00410667" w:rsidRPr="000D0A5C" w:rsidRDefault="00410667" w:rsidP="00A35CCA">
            <w:pPr>
              <w:widowControl w:val="0"/>
              <w:spacing w:line="276" w:lineRule="auto"/>
              <w:ind w:left="5"/>
              <w:jc w:val="right"/>
              <w:rPr>
                <w:rFonts w:ascii="Times New Roman" w:eastAsia="Times New Roman" w:hAnsi="Times New Roman" w:cs="Times New Roman"/>
                <w:b/>
                <w:iCs/>
                <w:lang w:val="en-US"/>
              </w:rPr>
            </w:pPr>
            <w:r w:rsidRPr="000D0A5C">
              <w:rPr>
                <w:rFonts w:ascii="Times New Roman" w:eastAsia="Times New Roman" w:hAnsi="Times New Roman" w:cs="Times New Roman"/>
                <w:b/>
                <w:lang w:val="en-US"/>
              </w:rPr>
              <w:t>16,541,436,925</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Advance</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131</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2,795,277,672</w:t>
            </w:r>
          </w:p>
        </w:tc>
        <w:tc>
          <w:tcPr>
            <w:tcW w:w="1937" w:type="dxa"/>
            <w:vAlign w:val="center"/>
          </w:tcPr>
          <w:p w:rsidR="00410667" w:rsidRPr="000D0A5C" w:rsidRDefault="00410667" w:rsidP="00A35CCA">
            <w:pPr>
              <w:widowControl w:val="0"/>
              <w:spacing w:line="276" w:lineRule="auto"/>
              <w:ind w:left="5"/>
              <w:jc w:val="right"/>
              <w:rPr>
                <w:rFonts w:ascii="Times New Roman" w:eastAsia="Times New Roman" w:hAnsi="Times New Roman" w:cs="Times New Roman"/>
                <w:iCs/>
                <w:lang w:val="en-US"/>
              </w:rPr>
            </w:pPr>
            <w:r w:rsidRPr="000D0A5C">
              <w:rPr>
                <w:rFonts w:ascii="Times New Roman" w:eastAsia="Times New Roman" w:hAnsi="Times New Roman" w:cs="Times New Roman"/>
                <w:iCs/>
                <w:lang w:val="en-US"/>
              </w:rPr>
              <w:t>3,420,828,003</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Short-term prepayment</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133</w:t>
            </w:r>
          </w:p>
        </w:tc>
        <w:tc>
          <w:tcPr>
            <w:tcW w:w="769" w:type="dxa"/>
            <w:vAlign w:val="bottom"/>
          </w:tcPr>
          <w:p w:rsidR="00410667" w:rsidRPr="00594C10" w:rsidRDefault="00410667" w:rsidP="00A35CCA">
            <w:pPr>
              <w:jc w:val="center"/>
              <w:rPr>
                <w:rFonts w:ascii="Times New Roman" w:hAnsi="Times New Roman" w:cs="Times New Roman"/>
              </w:rPr>
            </w:pPr>
            <w:r w:rsidRPr="00594C10">
              <w:rPr>
                <w:rFonts w:ascii="Times New Roman" w:hAnsi="Times New Roman" w:cs="Times New Roman"/>
              </w:rPr>
              <w:t>7</w:t>
            </w: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6,299,006,352</w:t>
            </w:r>
          </w:p>
        </w:tc>
        <w:tc>
          <w:tcPr>
            <w:tcW w:w="1937" w:type="dxa"/>
            <w:vAlign w:val="center"/>
          </w:tcPr>
          <w:p w:rsidR="00410667" w:rsidRPr="000D0A5C" w:rsidRDefault="00410667" w:rsidP="00A35CCA">
            <w:pPr>
              <w:widowControl w:val="0"/>
              <w:spacing w:line="276" w:lineRule="auto"/>
              <w:ind w:left="5"/>
              <w:jc w:val="right"/>
              <w:rPr>
                <w:rFonts w:ascii="Times New Roman" w:eastAsia="Times New Roman" w:hAnsi="Times New Roman" w:cs="Times New Roman"/>
                <w:iCs/>
                <w:lang w:val="en-US"/>
              </w:rPr>
            </w:pPr>
            <w:r w:rsidRPr="000D0A5C">
              <w:rPr>
                <w:rFonts w:ascii="Times New Roman" w:eastAsia="Times New Roman" w:hAnsi="Times New Roman" w:cs="Times New Roman"/>
                <w:iCs/>
                <w:lang w:val="en-US"/>
              </w:rPr>
              <w:t>6,623,025,546</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Short-term pledges and deposits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134</w:t>
            </w:r>
          </w:p>
        </w:tc>
        <w:tc>
          <w:tcPr>
            <w:tcW w:w="769" w:type="dxa"/>
            <w:vAlign w:val="bottom"/>
          </w:tcPr>
          <w:p w:rsidR="00410667" w:rsidRPr="00594C10" w:rsidRDefault="00410667" w:rsidP="00A35CCA">
            <w:pPr>
              <w:jc w:val="center"/>
              <w:rPr>
                <w:rFonts w:ascii="Times New Roman" w:hAnsi="Times New Roman" w:cs="Times New Roman"/>
              </w:rPr>
            </w:pPr>
          </w:p>
        </w:tc>
        <w:tc>
          <w:tcPr>
            <w:tcW w:w="2204" w:type="dxa"/>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2,621,173,643</w:t>
            </w:r>
          </w:p>
        </w:tc>
        <w:tc>
          <w:tcPr>
            <w:tcW w:w="1937" w:type="dxa"/>
            <w:vAlign w:val="center"/>
          </w:tcPr>
          <w:p w:rsidR="00410667" w:rsidRPr="00594C10" w:rsidRDefault="00410667" w:rsidP="00A35CCA">
            <w:pPr>
              <w:spacing w:line="276" w:lineRule="auto"/>
              <w:jc w:val="right"/>
              <w:rPr>
                <w:rFonts w:ascii="Times New Roman" w:eastAsia="Times New Roman" w:hAnsi="Times New Roman" w:cs="Times New Roman"/>
                <w:b/>
                <w:lang w:val="en-US"/>
              </w:rPr>
            </w:pPr>
            <w:r w:rsidRPr="000D0A5C">
              <w:rPr>
                <w:rFonts w:ascii="Times New Roman" w:eastAsia="Times New Roman" w:hAnsi="Times New Roman" w:cs="Times New Roman"/>
                <w:iCs/>
                <w:lang w:val="en-US"/>
              </w:rPr>
              <w:t>2,500,563,283</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w:t>
            </w:r>
          </w:p>
        </w:tc>
        <w:tc>
          <w:tcPr>
            <w:tcW w:w="4014" w:type="dxa"/>
            <w:vAlign w:val="center"/>
          </w:tcPr>
          <w:p w:rsidR="00410667" w:rsidRPr="00594C10" w:rsidRDefault="00410667" w:rsidP="00A35CCA">
            <w:pPr>
              <w:spacing w:line="276" w:lineRule="auto"/>
              <w:ind w:left="122"/>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Other short-term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137</w:t>
            </w:r>
          </w:p>
        </w:tc>
        <w:tc>
          <w:tcPr>
            <w:tcW w:w="769" w:type="dxa"/>
          </w:tcPr>
          <w:p w:rsidR="00410667" w:rsidRPr="00594C10" w:rsidRDefault="00410667" w:rsidP="00A35CCA">
            <w:pPr>
              <w:jc w:val="center"/>
              <w:rPr>
                <w:rFonts w:ascii="Times New Roman" w:hAnsi="Times New Roman" w:cs="Times New Roman"/>
              </w:rPr>
            </w:pPr>
          </w:p>
        </w:tc>
        <w:tc>
          <w:tcPr>
            <w:tcW w:w="2204" w:type="dxa"/>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27,670,463,400</w:t>
            </w:r>
          </w:p>
        </w:tc>
        <w:tc>
          <w:tcPr>
            <w:tcW w:w="1937" w:type="dxa"/>
            <w:vAlign w:val="center"/>
          </w:tcPr>
          <w:p w:rsidR="00410667" w:rsidRPr="000D0A5C" w:rsidRDefault="00410667" w:rsidP="00A35CCA">
            <w:pPr>
              <w:spacing w:line="276" w:lineRule="auto"/>
              <w:jc w:val="right"/>
              <w:rPr>
                <w:rFonts w:ascii="Times New Roman" w:eastAsia="Times New Roman" w:hAnsi="Times New Roman" w:cs="Times New Roman"/>
                <w:iCs/>
                <w:lang w:val="en-US"/>
              </w:rPr>
            </w:pPr>
            <w:r w:rsidRPr="000D0A5C">
              <w:rPr>
                <w:rFonts w:ascii="Times New Roman" w:eastAsia="Times New Roman" w:hAnsi="Times New Roman" w:cs="Times New Roman"/>
                <w:iCs/>
                <w:lang w:val="en-US"/>
              </w:rPr>
              <w:t>3,997,020,093</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b/>
                <w:lang w:val="en-US"/>
              </w:rPr>
              <w:t>B.</w:t>
            </w:r>
          </w:p>
        </w:tc>
        <w:tc>
          <w:tcPr>
            <w:tcW w:w="4014" w:type="dxa"/>
          </w:tcPr>
          <w:p w:rsidR="00410667" w:rsidRPr="00594C10" w:rsidRDefault="00410667"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NON-CURRENT ASSETS</w:t>
            </w:r>
          </w:p>
          <w:p w:rsidR="00410667" w:rsidRPr="00594C10" w:rsidRDefault="00410667"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(200 = 210 + 220 + 240 + 250)</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200</w:t>
            </w:r>
          </w:p>
        </w:tc>
        <w:tc>
          <w:tcPr>
            <w:tcW w:w="769" w:type="dxa"/>
          </w:tcPr>
          <w:p w:rsidR="00410667" w:rsidRPr="00594C10" w:rsidRDefault="00410667" w:rsidP="00A35CCA">
            <w:pPr>
              <w:jc w:val="center"/>
              <w:rPr>
                <w:rFonts w:ascii="Times New Roman" w:hAnsi="Times New Roman" w:cs="Times New Roman"/>
              </w:rPr>
            </w:pPr>
          </w:p>
        </w:tc>
        <w:tc>
          <w:tcPr>
            <w:tcW w:w="2204" w:type="dxa"/>
            <w:vAlign w:val="center"/>
          </w:tcPr>
          <w:p w:rsidR="00410667" w:rsidRPr="00982572" w:rsidRDefault="00410667" w:rsidP="00465529">
            <w:pPr>
              <w:jc w:val="right"/>
              <w:rPr>
                <w:rFonts w:ascii="Times New Roman" w:hAnsi="Times New Roman" w:cs="Times New Roman"/>
                <w:b/>
              </w:rPr>
            </w:pPr>
            <w:r w:rsidRPr="00982572">
              <w:rPr>
                <w:rFonts w:ascii="Times New Roman" w:hAnsi="Times New Roman" w:cs="Times New Roman"/>
                <w:b/>
              </w:rPr>
              <w:t>634,767,997,778</w:t>
            </w:r>
          </w:p>
        </w:tc>
        <w:tc>
          <w:tcPr>
            <w:tcW w:w="1937" w:type="dxa"/>
            <w:vAlign w:val="center"/>
          </w:tcPr>
          <w:p w:rsidR="00410667" w:rsidRPr="000D0A5C" w:rsidRDefault="00410667" w:rsidP="00A35CCA">
            <w:pPr>
              <w:spacing w:line="276" w:lineRule="auto"/>
              <w:jc w:val="right"/>
              <w:rPr>
                <w:rFonts w:ascii="Times New Roman" w:eastAsia="Times New Roman" w:hAnsi="Times New Roman" w:cs="Times New Roman"/>
                <w:b/>
                <w:iCs/>
                <w:lang w:val="en-US"/>
              </w:rPr>
            </w:pPr>
            <w:r w:rsidRPr="000D0A5C">
              <w:rPr>
                <w:rFonts w:ascii="Times New Roman" w:eastAsia="Times New Roman" w:hAnsi="Times New Roman" w:cs="Times New Roman"/>
                <w:b/>
                <w:lang w:val="en-US"/>
              </w:rPr>
              <w:t>303,609,931,346</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I.</w:t>
            </w:r>
          </w:p>
        </w:tc>
        <w:tc>
          <w:tcPr>
            <w:tcW w:w="4014" w:type="dxa"/>
          </w:tcPr>
          <w:p w:rsidR="00410667" w:rsidRPr="00594C10" w:rsidRDefault="00410667"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Long-term financial assets </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210</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982572" w:rsidRDefault="00410667" w:rsidP="00465529">
            <w:pPr>
              <w:jc w:val="right"/>
              <w:rPr>
                <w:rFonts w:ascii="Times New Roman" w:hAnsi="Times New Roman" w:cs="Times New Roman"/>
                <w:b/>
              </w:rPr>
            </w:pPr>
            <w:r w:rsidRPr="00982572">
              <w:rPr>
                <w:rFonts w:ascii="Times New Roman" w:hAnsi="Times New Roman" w:cs="Times New Roman"/>
                <w:b/>
              </w:rPr>
              <w:t>400,000,000,000</w:t>
            </w:r>
          </w:p>
        </w:tc>
        <w:tc>
          <w:tcPr>
            <w:tcW w:w="1937" w:type="dxa"/>
            <w:vAlign w:val="bottom"/>
          </w:tcPr>
          <w:p w:rsidR="00410667" w:rsidRPr="000D0A5C" w:rsidRDefault="00410667" w:rsidP="00A35CCA">
            <w:pPr>
              <w:spacing w:line="276" w:lineRule="auto"/>
              <w:jc w:val="right"/>
              <w:rPr>
                <w:rFonts w:ascii="Times New Roman" w:eastAsia="Times New Roman" w:hAnsi="Times New Roman" w:cs="Times New Roman"/>
                <w:b/>
                <w:iCs/>
                <w:lang w:val="en-US"/>
              </w:rPr>
            </w:pPr>
            <w:r w:rsidRPr="000D0A5C">
              <w:rPr>
                <w:rFonts w:ascii="Times New Roman" w:eastAsia="Times New Roman" w:hAnsi="Times New Roman" w:cs="Times New Roman"/>
                <w:b/>
                <w:lang w:val="en-US"/>
              </w:rPr>
              <w:t>100,000,000,000</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tcPr>
          <w:p w:rsidR="00410667" w:rsidRPr="00594C10" w:rsidRDefault="00410667"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Long-term receivables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211</w:t>
            </w:r>
          </w:p>
        </w:tc>
        <w:tc>
          <w:tcPr>
            <w:tcW w:w="769" w:type="dxa"/>
          </w:tcPr>
          <w:p w:rsidR="00410667" w:rsidRPr="00594C10" w:rsidRDefault="00410667" w:rsidP="00A35CCA">
            <w:pPr>
              <w:jc w:val="center"/>
              <w:rPr>
                <w:rFonts w:ascii="Times New Roman" w:hAnsi="Times New Roman" w:cs="Times New Roman"/>
              </w:rPr>
            </w:pPr>
          </w:p>
        </w:tc>
        <w:tc>
          <w:tcPr>
            <w:tcW w:w="2204" w:type="dxa"/>
            <w:vAlign w:val="center"/>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w:t>
            </w:r>
          </w:p>
        </w:tc>
        <w:tc>
          <w:tcPr>
            <w:tcW w:w="1937" w:type="dxa"/>
            <w:vAlign w:val="center"/>
          </w:tcPr>
          <w:p w:rsidR="00410667" w:rsidRPr="00566BD4" w:rsidRDefault="00410667" w:rsidP="00A35CCA">
            <w:pPr>
              <w:spacing w:line="276" w:lineRule="auto"/>
              <w:jc w:val="right"/>
              <w:rPr>
                <w:rFonts w:ascii="Times New Roman" w:eastAsia="Times New Roman" w:hAnsi="Times New Roman" w:cs="Times New Roman"/>
                <w:iCs/>
                <w:lang w:val="en-US"/>
              </w:rPr>
            </w:pPr>
            <w:r>
              <w:rPr>
                <w:rFonts w:ascii="Times New Roman" w:eastAsia="Times New Roman" w:hAnsi="Times New Roman" w:cs="Times New Roman"/>
                <w:iCs/>
                <w:lang w:val="en-US"/>
              </w:rPr>
              <w:t>-</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tcPr>
          <w:p w:rsidR="00410667" w:rsidRPr="00594C10" w:rsidRDefault="00410667"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Investments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212</w:t>
            </w:r>
          </w:p>
        </w:tc>
        <w:tc>
          <w:tcPr>
            <w:tcW w:w="769" w:type="dxa"/>
          </w:tcPr>
          <w:p w:rsidR="00410667" w:rsidRPr="00594C10" w:rsidRDefault="00410667" w:rsidP="00A35CCA">
            <w:pPr>
              <w:jc w:val="center"/>
              <w:rPr>
                <w:rFonts w:ascii="Times New Roman" w:hAnsi="Times New Roman" w:cs="Times New Roman"/>
              </w:rPr>
            </w:pPr>
          </w:p>
        </w:tc>
        <w:tc>
          <w:tcPr>
            <w:tcW w:w="2204" w:type="dxa"/>
            <w:vAlign w:val="center"/>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400,000,000,000</w:t>
            </w:r>
          </w:p>
        </w:tc>
        <w:tc>
          <w:tcPr>
            <w:tcW w:w="1937" w:type="dxa"/>
            <w:vAlign w:val="center"/>
          </w:tcPr>
          <w:p w:rsidR="00410667" w:rsidRPr="00566BD4" w:rsidRDefault="00410667" w:rsidP="00A35CCA">
            <w:pPr>
              <w:spacing w:line="276" w:lineRule="auto"/>
              <w:jc w:val="right"/>
              <w:rPr>
                <w:rFonts w:ascii="Times New Roman" w:eastAsia="Times New Roman" w:hAnsi="Times New Roman" w:cs="Times New Roman"/>
                <w:iCs/>
                <w:lang w:val="en-US"/>
              </w:rPr>
            </w:pPr>
            <w:r w:rsidRPr="00566BD4">
              <w:rPr>
                <w:rFonts w:ascii="Times New Roman" w:eastAsia="Times New Roman" w:hAnsi="Times New Roman" w:cs="Times New Roman"/>
                <w:iCs/>
                <w:lang w:val="en-US"/>
              </w:rPr>
              <w:t>100,000,000,000</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w:t>
            </w:r>
          </w:p>
        </w:tc>
        <w:tc>
          <w:tcPr>
            <w:tcW w:w="4014" w:type="dxa"/>
          </w:tcPr>
          <w:p w:rsidR="00410667" w:rsidRPr="00594C10" w:rsidRDefault="00410667"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Maturity-held investments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212.1</w:t>
            </w:r>
          </w:p>
        </w:tc>
        <w:tc>
          <w:tcPr>
            <w:tcW w:w="769" w:type="dxa"/>
          </w:tcPr>
          <w:p w:rsidR="00410667" w:rsidRPr="00594C10" w:rsidRDefault="00410667" w:rsidP="00A35CCA">
            <w:pPr>
              <w:jc w:val="center"/>
              <w:rPr>
                <w:rFonts w:ascii="Times New Roman" w:hAnsi="Times New Roman" w:cs="Times New Roman"/>
                <w:i/>
              </w:rPr>
            </w:pPr>
            <w:r w:rsidRPr="00594C10">
              <w:rPr>
                <w:rFonts w:ascii="Times New Roman" w:hAnsi="Times New Roman" w:cs="Times New Roman"/>
                <w:i/>
              </w:rPr>
              <w:t>3.2(b)</w:t>
            </w:r>
          </w:p>
        </w:tc>
        <w:tc>
          <w:tcPr>
            <w:tcW w:w="2204" w:type="dxa"/>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400,000,000,000</w:t>
            </w:r>
          </w:p>
        </w:tc>
        <w:tc>
          <w:tcPr>
            <w:tcW w:w="1937" w:type="dxa"/>
            <w:vAlign w:val="center"/>
          </w:tcPr>
          <w:p w:rsidR="00410667" w:rsidRPr="005609E2" w:rsidRDefault="00410667" w:rsidP="00A35CCA">
            <w:pPr>
              <w:spacing w:line="276" w:lineRule="auto"/>
              <w:jc w:val="right"/>
              <w:rPr>
                <w:rFonts w:ascii="Times New Roman" w:eastAsia="Times New Roman" w:hAnsi="Times New Roman" w:cs="Times New Roman"/>
                <w:i/>
                <w:iCs/>
                <w:lang w:val="en-US"/>
              </w:rPr>
            </w:pPr>
            <w:r w:rsidRPr="005609E2">
              <w:rPr>
                <w:rFonts w:ascii="Times New Roman" w:eastAsia="Times New Roman" w:hAnsi="Times New Roman" w:cs="Times New Roman"/>
                <w:i/>
                <w:iCs/>
                <w:lang w:val="en-US"/>
              </w:rPr>
              <w:t>100,000,000,000</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b/>
                <w:lang w:val="en-US"/>
              </w:rPr>
              <w:t xml:space="preserve">II. </w:t>
            </w:r>
          </w:p>
        </w:tc>
        <w:tc>
          <w:tcPr>
            <w:tcW w:w="4014" w:type="dxa"/>
          </w:tcPr>
          <w:p w:rsidR="00410667" w:rsidRPr="00594C10" w:rsidRDefault="00410667"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Fixed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220</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64,588,595,586</w:t>
            </w:r>
          </w:p>
        </w:tc>
        <w:tc>
          <w:tcPr>
            <w:tcW w:w="1937" w:type="dxa"/>
            <w:vAlign w:val="center"/>
          </w:tcPr>
          <w:p w:rsidR="00410667" w:rsidRPr="005609E2" w:rsidRDefault="00410667" w:rsidP="00A35CCA">
            <w:pPr>
              <w:spacing w:line="276" w:lineRule="auto"/>
              <w:jc w:val="right"/>
              <w:rPr>
                <w:rFonts w:ascii="Times New Roman" w:eastAsia="Times New Roman" w:hAnsi="Times New Roman" w:cs="Times New Roman"/>
                <w:iCs/>
                <w:lang w:val="en-US"/>
              </w:rPr>
            </w:pPr>
            <w:r>
              <w:rPr>
                <w:rFonts w:ascii="Times New Roman" w:eastAsia="Times New Roman" w:hAnsi="Times New Roman" w:cs="Times New Roman"/>
                <w:iCs/>
                <w:lang w:val="en-US"/>
              </w:rPr>
              <w:t>72,912,546,977</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lastRenderedPageBreak/>
              <w:t>1</w:t>
            </w:r>
          </w:p>
        </w:tc>
        <w:tc>
          <w:tcPr>
            <w:tcW w:w="4014" w:type="dxa"/>
          </w:tcPr>
          <w:p w:rsidR="00410667" w:rsidRPr="00594C10" w:rsidRDefault="00410667"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Tangible fixed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221</w:t>
            </w:r>
          </w:p>
        </w:tc>
        <w:tc>
          <w:tcPr>
            <w:tcW w:w="769" w:type="dxa"/>
          </w:tcPr>
          <w:p w:rsidR="00410667" w:rsidRPr="00594C10" w:rsidRDefault="00410667" w:rsidP="00A35CCA">
            <w:pPr>
              <w:jc w:val="center"/>
              <w:rPr>
                <w:rFonts w:ascii="Times New Roman" w:hAnsi="Times New Roman" w:cs="Times New Roman"/>
              </w:rPr>
            </w:pPr>
            <w:r>
              <w:rPr>
                <w:rFonts w:ascii="Times New Roman" w:hAnsi="Times New Roman" w:cs="Times New Roman"/>
              </w:rPr>
              <w:t>8</w:t>
            </w: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47,596,962,828</w:t>
            </w:r>
          </w:p>
        </w:tc>
        <w:tc>
          <w:tcPr>
            <w:tcW w:w="1937" w:type="dxa"/>
            <w:vAlign w:val="center"/>
          </w:tcPr>
          <w:p w:rsidR="00410667" w:rsidRPr="005609E2" w:rsidRDefault="00410667" w:rsidP="00A35CCA">
            <w:pPr>
              <w:spacing w:line="276" w:lineRule="auto"/>
              <w:jc w:val="right"/>
              <w:rPr>
                <w:rFonts w:ascii="Times New Roman" w:eastAsia="Times New Roman" w:hAnsi="Times New Roman" w:cs="Times New Roman"/>
                <w:iCs/>
                <w:lang w:val="en-US"/>
              </w:rPr>
            </w:pPr>
            <w:r>
              <w:rPr>
                <w:rFonts w:ascii="Times New Roman" w:eastAsia="Times New Roman" w:hAnsi="Times New Roman" w:cs="Times New Roman"/>
                <w:iCs/>
                <w:lang w:val="en-US"/>
              </w:rPr>
              <w:t>54,009,140,204</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
        </w:tc>
        <w:tc>
          <w:tcPr>
            <w:tcW w:w="4014" w:type="dxa"/>
          </w:tcPr>
          <w:p w:rsidR="00410667" w:rsidRPr="00594C10" w:rsidRDefault="00410667"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 Cost</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222</w:t>
            </w:r>
          </w:p>
        </w:tc>
        <w:tc>
          <w:tcPr>
            <w:tcW w:w="769" w:type="dxa"/>
          </w:tcPr>
          <w:p w:rsidR="00410667" w:rsidRPr="00594C10" w:rsidRDefault="00410667" w:rsidP="00A35CCA">
            <w:pPr>
              <w:jc w:val="center"/>
              <w:rPr>
                <w:rFonts w:ascii="Times New Roman" w:hAnsi="Times New Roman" w:cs="Times New Roman"/>
              </w:rPr>
            </w:pPr>
          </w:p>
        </w:tc>
        <w:tc>
          <w:tcPr>
            <w:tcW w:w="2204" w:type="dxa"/>
            <w:vAlign w:val="bottom"/>
          </w:tcPr>
          <w:p w:rsidR="00410667" w:rsidRPr="00982572" w:rsidRDefault="00410667" w:rsidP="00465529">
            <w:pPr>
              <w:jc w:val="right"/>
              <w:rPr>
                <w:rFonts w:ascii="Times New Roman" w:hAnsi="Times New Roman" w:cs="Times New Roman"/>
                <w:i/>
              </w:rPr>
            </w:pPr>
            <w:r w:rsidRPr="00982572">
              <w:rPr>
                <w:rFonts w:ascii="Times New Roman" w:hAnsi="Times New Roman" w:cs="Times New Roman"/>
                <w:i/>
              </w:rPr>
              <w:t>108,106,792,793</w:t>
            </w:r>
          </w:p>
        </w:tc>
        <w:tc>
          <w:tcPr>
            <w:tcW w:w="1937" w:type="dxa"/>
            <w:vAlign w:val="center"/>
          </w:tcPr>
          <w:p w:rsidR="00410667" w:rsidRPr="00F6026F" w:rsidRDefault="00410667" w:rsidP="00A35CCA">
            <w:pPr>
              <w:spacing w:line="276" w:lineRule="auto"/>
              <w:jc w:val="right"/>
              <w:rPr>
                <w:rFonts w:ascii="Times New Roman" w:eastAsia="Times New Roman" w:hAnsi="Times New Roman" w:cs="Times New Roman"/>
                <w:i/>
                <w:iCs/>
                <w:lang w:val="en-US"/>
              </w:rPr>
            </w:pPr>
            <w:r w:rsidRPr="00F6026F">
              <w:rPr>
                <w:rFonts w:ascii="Times New Roman" w:eastAsia="Times New Roman" w:hAnsi="Times New Roman" w:cs="Times New Roman"/>
                <w:i/>
                <w:iCs/>
                <w:lang w:val="en-US"/>
              </w:rPr>
              <w:t>107,783,001,986</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
        </w:tc>
        <w:tc>
          <w:tcPr>
            <w:tcW w:w="4014" w:type="dxa"/>
          </w:tcPr>
          <w:p w:rsidR="00410667" w:rsidRPr="00594C10" w:rsidRDefault="00410667"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iCs/>
                <w:lang w:val="en-US"/>
              </w:rPr>
              <w:t>- Accumulated depreciation</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roofErr w:type="spellStart"/>
            <w:r w:rsidRPr="00594C10">
              <w:rPr>
                <w:rFonts w:ascii="Times New Roman" w:eastAsia="Times New Roman" w:hAnsi="Times New Roman" w:cs="Times New Roman"/>
                <w:i/>
                <w:lang w:val="en-US"/>
              </w:rPr>
              <w:t>223a</w:t>
            </w:r>
            <w:proofErr w:type="spellEnd"/>
          </w:p>
        </w:tc>
        <w:tc>
          <w:tcPr>
            <w:tcW w:w="769" w:type="dxa"/>
            <w:vAlign w:val="bottom"/>
          </w:tcPr>
          <w:p w:rsidR="00410667" w:rsidRPr="00594C10" w:rsidRDefault="00410667" w:rsidP="00A35CCA">
            <w:pPr>
              <w:jc w:val="center"/>
              <w:rPr>
                <w:rFonts w:ascii="Times New Roman" w:hAnsi="Times New Roman" w:cs="Times New Roman"/>
              </w:rPr>
            </w:pPr>
          </w:p>
        </w:tc>
        <w:tc>
          <w:tcPr>
            <w:tcW w:w="2204" w:type="dxa"/>
            <w:vAlign w:val="bottom"/>
          </w:tcPr>
          <w:p w:rsidR="00410667" w:rsidRPr="00982572" w:rsidRDefault="00410667" w:rsidP="00465529">
            <w:pPr>
              <w:jc w:val="right"/>
              <w:rPr>
                <w:rFonts w:ascii="Times New Roman" w:hAnsi="Times New Roman" w:cs="Times New Roman"/>
                <w:i/>
              </w:rPr>
            </w:pPr>
            <w:r w:rsidRPr="00982572">
              <w:rPr>
                <w:rFonts w:ascii="Times New Roman" w:hAnsi="Times New Roman" w:cs="Times New Roman"/>
                <w:i/>
              </w:rPr>
              <w:t>(60,509,829,965)</w:t>
            </w:r>
          </w:p>
        </w:tc>
        <w:tc>
          <w:tcPr>
            <w:tcW w:w="1937" w:type="dxa"/>
            <w:vAlign w:val="center"/>
          </w:tcPr>
          <w:p w:rsidR="00410667" w:rsidRPr="00F6026F" w:rsidRDefault="00410667" w:rsidP="00A35CCA">
            <w:pPr>
              <w:spacing w:line="276" w:lineRule="auto"/>
              <w:jc w:val="right"/>
              <w:rPr>
                <w:rFonts w:ascii="Times New Roman" w:eastAsia="Times New Roman" w:hAnsi="Times New Roman" w:cs="Times New Roman"/>
                <w:i/>
                <w:iCs/>
                <w:lang w:val="en-US"/>
              </w:rPr>
            </w:pPr>
            <w:r w:rsidRPr="00F6026F">
              <w:rPr>
                <w:rFonts w:ascii="Times New Roman" w:eastAsia="Times New Roman" w:hAnsi="Times New Roman" w:cs="Times New Roman"/>
                <w:i/>
                <w:iCs/>
                <w:lang w:val="en-US"/>
              </w:rPr>
              <w:t>(53,773,861,782)</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
        </w:tc>
        <w:tc>
          <w:tcPr>
            <w:tcW w:w="4014" w:type="dxa"/>
          </w:tcPr>
          <w:p w:rsidR="00410667" w:rsidRPr="00594C10" w:rsidRDefault="00410667" w:rsidP="00A35CCA">
            <w:pPr>
              <w:spacing w:line="276" w:lineRule="auto"/>
              <w:jc w:val="left"/>
              <w:rPr>
                <w:rFonts w:ascii="Times New Roman" w:eastAsia="Times New Roman" w:hAnsi="Times New Roman" w:cs="Times New Roman"/>
                <w:i/>
                <w:iCs/>
                <w:lang w:val="en-US"/>
              </w:rPr>
            </w:pPr>
            <w:r w:rsidRPr="00594C10">
              <w:rPr>
                <w:rFonts w:ascii="Times New Roman" w:eastAsia="Times New Roman" w:hAnsi="Times New Roman" w:cs="Times New Roman"/>
                <w:i/>
                <w:iCs/>
                <w:lang w:val="en-US"/>
              </w:rPr>
              <w:t>- Tangible fixed assets evaluation under fair value</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roofErr w:type="spellStart"/>
            <w:r w:rsidRPr="00594C10">
              <w:rPr>
                <w:rFonts w:ascii="Times New Roman" w:eastAsia="Times New Roman" w:hAnsi="Times New Roman" w:cs="Times New Roman"/>
                <w:i/>
                <w:lang w:val="en-US"/>
              </w:rPr>
              <w:t>223b</w:t>
            </w:r>
            <w:proofErr w:type="spellEnd"/>
          </w:p>
        </w:tc>
        <w:tc>
          <w:tcPr>
            <w:tcW w:w="769" w:type="dxa"/>
            <w:vAlign w:val="bottom"/>
          </w:tcPr>
          <w:p w:rsidR="00410667" w:rsidRPr="00594C10" w:rsidRDefault="00410667" w:rsidP="00A35CCA">
            <w:pPr>
              <w:jc w:val="center"/>
              <w:rPr>
                <w:rFonts w:ascii="Times New Roman" w:hAnsi="Times New Roman" w:cs="Times New Roman"/>
              </w:rPr>
            </w:pPr>
          </w:p>
        </w:tc>
        <w:tc>
          <w:tcPr>
            <w:tcW w:w="2204" w:type="dxa"/>
          </w:tcPr>
          <w:p w:rsidR="00410667" w:rsidRPr="00F25C4B" w:rsidRDefault="00CE47A7" w:rsidP="00465529">
            <w:pPr>
              <w:jc w:val="right"/>
              <w:rPr>
                <w:rFonts w:ascii="Times New Roman" w:hAnsi="Times New Roman" w:cs="Times New Roman"/>
              </w:rPr>
            </w:pPr>
            <w:r>
              <w:rPr>
                <w:rFonts w:ascii="Times New Roman" w:hAnsi="Times New Roman" w:cs="Times New Roman"/>
              </w:rPr>
              <w:t>-</w:t>
            </w:r>
          </w:p>
        </w:tc>
        <w:tc>
          <w:tcPr>
            <w:tcW w:w="1937" w:type="dxa"/>
            <w:vAlign w:val="center"/>
          </w:tcPr>
          <w:p w:rsidR="00410667" w:rsidRPr="00F6026F" w:rsidRDefault="00410667" w:rsidP="00A35CCA">
            <w:pPr>
              <w:spacing w:line="276" w:lineRule="auto"/>
              <w:jc w:val="right"/>
              <w:rPr>
                <w:rFonts w:ascii="Times New Roman" w:eastAsia="Times New Roman" w:hAnsi="Times New Roman" w:cs="Times New Roman"/>
                <w:i/>
                <w:iCs/>
                <w:lang w:val="en-US"/>
              </w:rPr>
            </w:pPr>
            <w:r w:rsidRPr="00F6026F">
              <w:rPr>
                <w:rFonts w:ascii="Times New Roman" w:eastAsia="Times New Roman" w:hAnsi="Times New Roman" w:cs="Times New Roman"/>
                <w:i/>
                <w:iCs/>
                <w:lang w:val="en-US"/>
              </w:rPr>
              <w:t>-</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tcPr>
          <w:p w:rsidR="00410667" w:rsidRPr="00594C10" w:rsidRDefault="00410667" w:rsidP="00A35CCA">
            <w:pPr>
              <w:spacing w:line="276" w:lineRule="auto"/>
              <w:jc w:val="left"/>
              <w:rPr>
                <w:rFonts w:ascii="Times New Roman" w:eastAsia="Times New Roman" w:hAnsi="Times New Roman" w:cs="Times New Roman"/>
                <w:iCs/>
                <w:lang w:val="en-US"/>
              </w:rPr>
            </w:pPr>
            <w:r w:rsidRPr="00594C10">
              <w:rPr>
                <w:rFonts w:ascii="Times New Roman" w:eastAsia="Times New Roman" w:hAnsi="Times New Roman" w:cs="Times New Roman"/>
                <w:iCs/>
                <w:lang w:val="en-US"/>
              </w:rPr>
              <w:t>Intangible fixed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227</w:t>
            </w:r>
          </w:p>
        </w:tc>
        <w:tc>
          <w:tcPr>
            <w:tcW w:w="769" w:type="dxa"/>
          </w:tcPr>
          <w:p w:rsidR="00410667" w:rsidRPr="00594C10" w:rsidRDefault="00410667" w:rsidP="00A35CCA">
            <w:pPr>
              <w:jc w:val="center"/>
              <w:rPr>
                <w:rFonts w:ascii="Times New Roman" w:hAnsi="Times New Roman" w:cs="Times New Roman"/>
              </w:rPr>
            </w:pPr>
            <w:r>
              <w:rPr>
                <w:rFonts w:ascii="Times New Roman" w:hAnsi="Times New Roman" w:cs="Times New Roman"/>
              </w:rPr>
              <w:t>9</w:t>
            </w:r>
          </w:p>
        </w:tc>
        <w:tc>
          <w:tcPr>
            <w:tcW w:w="2204" w:type="dxa"/>
            <w:vAlign w:val="bottom"/>
          </w:tcPr>
          <w:p w:rsidR="00410667" w:rsidRPr="00F25C4B" w:rsidRDefault="00410667" w:rsidP="00465529">
            <w:pPr>
              <w:jc w:val="right"/>
              <w:rPr>
                <w:rFonts w:ascii="Times New Roman" w:hAnsi="Times New Roman" w:cs="Times New Roman"/>
              </w:rPr>
            </w:pPr>
            <w:r w:rsidRPr="00F25C4B">
              <w:rPr>
                <w:rFonts w:ascii="Times New Roman" w:hAnsi="Times New Roman" w:cs="Times New Roman"/>
              </w:rPr>
              <w:t>16,991,632,758</w:t>
            </w:r>
          </w:p>
        </w:tc>
        <w:tc>
          <w:tcPr>
            <w:tcW w:w="1937" w:type="dxa"/>
            <w:vAlign w:val="bottom"/>
          </w:tcPr>
          <w:p w:rsidR="00410667" w:rsidRPr="00D015CB" w:rsidRDefault="00410667" w:rsidP="00A35CCA">
            <w:pPr>
              <w:spacing w:line="276" w:lineRule="auto"/>
              <w:jc w:val="right"/>
              <w:rPr>
                <w:rFonts w:ascii="Times New Roman" w:eastAsia="Times New Roman" w:hAnsi="Times New Roman" w:cs="Times New Roman"/>
                <w:iCs/>
                <w:lang w:val="en-US"/>
              </w:rPr>
            </w:pPr>
            <w:r w:rsidRPr="00D015CB">
              <w:rPr>
                <w:rFonts w:ascii="Times New Roman" w:eastAsia="Times New Roman" w:hAnsi="Times New Roman" w:cs="Times New Roman"/>
                <w:iCs/>
                <w:lang w:val="en-US"/>
              </w:rPr>
              <w:t>18,903,406,773</w:t>
            </w:r>
          </w:p>
        </w:tc>
      </w:tr>
      <w:tr w:rsidR="00410667" w:rsidRPr="00594C10" w:rsidTr="00465529">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4014" w:type="dxa"/>
          </w:tcPr>
          <w:p w:rsidR="00410667" w:rsidRPr="00594C10" w:rsidRDefault="00410667"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 Cost</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228</w:t>
            </w:r>
          </w:p>
        </w:tc>
        <w:tc>
          <w:tcPr>
            <w:tcW w:w="769"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
        </w:tc>
        <w:tc>
          <w:tcPr>
            <w:tcW w:w="2204" w:type="dxa"/>
            <w:vAlign w:val="bottom"/>
          </w:tcPr>
          <w:p w:rsidR="00410667" w:rsidRPr="00CE47A7" w:rsidRDefault="00410667" w:rsidP="00465529">
            <w:pPr>
              <w:jc w:val="right"/>
              <w:rPr>
                <w:rFonts w:ascii="Times New Roman" w:hAnsi="Times New Roman" w:cs="Times New Roman"/>
                <w:i/>
              </w:rPr>
            </w:pPr>
            <w:r w:rsidRPr="00CE47A7">
              <w:rPr>
                <w:rFonts w:ascii="Times New Roman" w:hAnsi="Times New Roman" w:cs="Times New Roman"/>
                <w:i/>
              </w:rPr>
              <w:t>85,171,624,207</w:t>
            </w:r>
          </w:p>
        </w:tc>
        <w:tc>
          <w:tcPr>
            <w:tcW w:w="1937" w:type="dxa"/>
            <w:vAlign w:val="center"/>
          </w:tcPr>
          <w:p w:rsidR="00410667" w:rsidRPr="005609E2" w:rsidRDefault="00410667" w:rsidP="00A35CCA">
            <w:pPr>
              <w:spacing w:line="276" w:lineRule="auto"/>
              <w:jc w:val="right"/>
              <w:rPr>
                <w:rFonts w:ascii="Times New Roman" w:eastAsia="Times New Roman" w:hAnsi="Times New Roman" w:cs="Times New Roman"/>
                <w:iCs/>
                <w:lang w:val="en-US"/>
              </w:rPr>
            </w:pPr>
            <w:r w:rsidRPr="00D015CB">
              <w:rPr>
                <w:rFonts w:ascii="Times New Roman" w:eastAsia="Times New Roman" w:hAnsi="Times New Roman" w:cs="Times New Roman"/>
                <w:iCs/>
                <w:lang w:val="en-US"/>
              </w:rPr>
              <w:t>83,084,078,207</w:t>
            </w:r>
          </w:p>
        </w:tc>
      </w:tr>
      <w:tr w:rsidR="00410667" w:rsidRPr="00594C10" w:rsidTr="00465529">
        <w:trPr>
          <w:trHeight w:val="337"/>
        </w:trPr>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4014" w:type="dxa"/>
          </w:tcPr>
          <w:p w:rsidR="00410667" w:rsidRPr="00594C10" w:rsidRDefault="00410667"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iCs/>
                <w:lang w:val="en-US"/>
              </w:rPr>
              <w:t>- Accumulated depreciation</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roofErr w:type="spellStart"/>
            <w:r w:rsidRPr="00594C10">
              <w:rPr>
                <w:rFonts w:ascii="Times New Roman" w:eastAsia="Times New Roman" w:hAnsi="Times New Roman" w:cs="Times New Roman"/>
                <w:i/>
                <w:lang w:val="en-US"/>
              </w:rPr>
              <w:t>229a</w:t>
            </w:r>
            <w:proofErr w:type="spellEnd"/>
          </w:p>
        </w:tc>
        <w:tc>
          <w:tcPr>
            <w:tcW w:w="769"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
        </w:tc>
        <w:tc>
          <w:tcPr>
            <w:tcW w:w="2204" w:type="dxa"/>
            <w:vAlign w:val="bottom"/>
          </w:tcPr>
          <w:p w:rsidR="00410667" w:rsidRPr="00CE47A7" w:rsidRDefault="00410667" w:rsidP="00465529">
            <w:pPr>
              <w:jc w:val="right"/>
              <w:rPr>
                <w:rFonts w:ascii="Times New Roman" w:hAnsi="Times New Roman" w:cs="Times New Roman"/>
                <w:i/>
              </w:rPr>
            </w:pPr>
            <w:r w:rsidRPr="00CE47A7">
              <w:rPr>
                <w:rFonts w:ascii="Times New Roman" w:hAnsi="Times New Roman" w:cs="Times New Roman"/>
                <w:i/>
              </w:rPr>
              <w:t>(68,179,991,449)</w:t>
            </w:r>
          </w:p>
        </w:tc>
        <w:tc>
          <w:tcPr>
            <w:tcW w:w="1937" w:type="dxa"/>
            <w:vAlign w:val="center"/>
          </w:tcPr>
          <w:p w:rsidR="00410667" w:rsidRPr="00F6026F" w:rsidRDefault="00410667" w:rsidP="00A35CCA">
            <w:pPr>
              <w:spacing w:line="276" w:lineRule="auto"/>
              <w:jc w:val="right"/>
              <w:rPr>
                <w:rFonts w:ascii="Times New Roman" w:eastAsia="Times New Roman" w:hAnsi="Times New Roman" w:cs="Times New Roman"/>
                <w:i/>
                <w:iCs/>
                <w:lang w:val="en-US"/>
              </w:rPr>
            </w:pPr>
            <w:r w:rsidRPr="00F6026F">
              <w:rPr>
                <w:rFonts w:ascii="Times New Roman" w:eastAsia="Times New Roman" w:hAnsi="Times New Roman" w:cs="Times New Roman"/>
                <w:i/>
                <w:iCs/>
                <w:lang w:val="en-US"/>
              </w:rPr>
              <w:t>(64,180,671,434)</w:t>
            </w:r>
          </w:p>
        </w:tc>
      </w:tr>
      <w:tr w:rsidR="00410667" w:rsidRPr="00594C10" w:rsidTr="00465529">
        <w:trPr>
          <w:trHeight w:val="337"/>
        </w:trPr>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4014" w:type="dxa"/>
          </w:tcPr>
          <w:p w:rsidR="00410667" w:rsidRPr="00594C10" w:rsidRDefault="00410667" w:rsidP="00A35CCA">
            <w:pPr>
              <w:spacing w:line="276" w:lineRule="auto"/>
              <w:jc w:val="left"/>
              <w:rPr>
                <w:rFonts w:ascii="Times New Roman" w:eastAsia="Times New Roman" w:hAnsi="Times New Roman" w:cs="Times New Roman"/>
                <w:i/>
                <w:iCs/>
                <w:lang w:val="en-US"/>
              </w:rPr>
            </w:pPr>
            <w:r w:rsidRPr="00594C10">
              <w:rPr>
                <w:rFonts w:ascii="Times New Roman" w:eastAsia="Times New Roman" w:hAnsi="Times New Roman" w:cs="Times New Roman"/>
                <w:i/>
                <w:iCs/>
                <w:lang w:val="en-US"/>
              </w:rPr>
              <w:t>- Intangible fixed assets evaluation under fair value</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roofErr w:type="spellStart"/>
            <w:r w:rsidRPr="00594C10">
              <w:rPr>
                <w:rFonts w:ascii="Times New Roman" w:eastAsia="Times New Roman" w:hAnsi="Times New Roman" w:cs="Times New Roman"/>
                <w:i/>
                <w:lang w:val="en-US"/>
              </w:rPr>
              <w:t>229b</w:t>
            </w:r>
            <w:proofErr w:type="spellEnd"/>
          </w:p>
        </w:tc>
        <w:tc>
          <w:tcPr>
            <w:tcW w:w="769"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i/>
                <w:lang w:val="en-US"/>
              </w:rPr>
            </w:pPr>
          </w:p>
        </w:tc>
        <w:tc>
          <w:tcPr>
            <w:tcW w:w="2204" w:type="dxa"/>
          </w:tcPr>
          <w:p w:rsidR="00410667" w:rsidRPr="00F25C4B" w:rsidRDefault="00CE47A7" w:rsidP="00465529">
            <w:pPr>
              <w:jc w:val="right"/>
              <w:rPr>
                <w:rFonts w:ascii="Times New Roman" w:hAnsi="Times New Roman" w:cs="Times New Roman"/>
              </w:rPr>
            </w:pPr>
            <w:r>
              <w:rPr>
                <w:rFonts w:ascii="Times New Roman" w:hAnsi="Times New Roman" w:cs="Times New Roman"/>
              </w:rPr>
              <w:t>-</w:t>
            </w:r>
          </w:p>
        </w:tc>
        <w:tc>
          <w:tcPr>
            <w:tcW w:w="1937" w:type="dxa"/>
            <w:vAlign w:val="center"/>
          </w:tcPr>
          <w:p w:rsidR="00410667" w:rsidRPr="00594C10" w:rsidRDefault="00410667" w:rsidP="00A35CCA">
            <w:pPr>
              <w:widowControl w:val="0"/>
              <w:spacing w:line="276" w:lineRule="auto"/>
              <w:jc w:val="right"/>
              <w:rPr>
                <w:rFonts w:ascii="Times New Roman" w:eastAsia="Times New Roman" w:hAnsi="Times New Roman" w:cs="Times New Roman"/>
                <w:bCs/>
                <w:i/>
                <w:lang w:val="en-US"/>
              </w:rPr>
            </w:pPr>
            <w:r>
              <w:rPr>
                <w:rFonts w:ascii="Times New Roman" w:eastAsia="Times New Roman" w:hAnsi="Times New Roman" w:cs="Times New Roman"/>
                <w:bCs/>
                <w:i/>
                <w:lang w:val="en-US"/>
              </w:rPr>
              <w:t>-</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III.</w:t>
            </w:r>
          </w:p>
        </w:tc>
        <w:tc>
          <w:tcPr>
            <w:tcW w:w="4014" w:type="dxa"/>
          </w:tcPr>
          <w:p w:rsidR="00410667" w:rsidRPr="00594C10" w:rsidRDefault="00410667"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Capital construction in progress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240</w:t>
            </w:r>
          </w:p>
        </w:tc>
        <w:tc>
          <w:tcPr>
            <w:tcW w:w="769"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p>
        </w:tc>
        <w:tc>
          <w:tcPr>
            <w:tcW w:w="2204" w:type="dxa"/>
          </w:tcPr>
          <w:p w:rsidR="00410667" w:rsidRPr="006652FF" w:rsidRDefault="00410667" w:rsidP="00465529">
            <w:pPr>
              <w:jc w:val="right"/>
              <w:rPr>
                <w:rFonts w:ascii="Times New Roman" w:hAnsi="Times New Roman" w:cs="Times New Roman"/>
                <w:b/>
              </w:rPr>
            </w:pPr>
            <w:r w:rsidRPr="006652FF">
              <w:rPr>
                <w:rFonts w:ascii="Times New Roman" w:hAnsi="Times New Roman" w:cs="Times New Roman"/>
                <w:b/>
              </w:rPr>
              <w:t>500,000,000</w:t>
            </w:r>
          </w:p>
        </w:tc>
        <w:tc>
          <w:tcPr>
            <w:tcW w:w="1937" w:type="dxa"/>
          </w:tcPr>
          <w:p w:rsidR="00410667" w:rsidRPr="00F6026F" w:rsidRDefault="00410667" w:rsidP="00A35CCA">
            <w:pPr>
              <w:spacing w:line="276" w:lineRule="auto"/>
              <w:jc w:val="right"/>
              <w:rPr>
                <w:rFonts w:ascii="Times New Roman" w:eastAsia="Times New Roman" w:hAnsi="Times New Roman" w:cs="Times New Roman"/>
                <w:b/>
                <w:iCs/>
                <w:lang w:val="en-US"/>
              </w:rPr>
            </w:pPr>
            <w:r w:rsidRPr="00F6026F">
              <w:rPr>
                <w:rFonts w:ascii="Times New Roman" w:eastAsia="Times New Roman" w:hAnsi="Times New Roman" w:cs="Times New Roman"/>
                <w:b/>
                <w:lang w:val="en-US"/>
              </w:rPr>
              <w:t>500,000,000</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IV.</w:t>
            </w:r>
          </w:p>
        </w:tc>
        <w:tc>
          <w:tcPr>
            <w:tcW w:w="4014" w:type="dxa"/>
          </w:tcPr>
          <w:p w:rsidR="00410667" w:rsidRPr="00594C10" w:rsidRDefault="00410667"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Other non-current assets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250</w:t>
            </w:r>
          </w:p>
        </w:tc>
        <w:tc>
          <w:tcPr>
            <w:tcW w:w="769"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410667" w:rsidRPr="006652FF" w:rsidRDefault="00410667" w:rsidP="00465529">
            <w:pPr>
              <w:jc w:val="right"/>
              <w:rPr>
                <w:rFonts w:ascii="Times New Roman" w:hAnsi="Times New Roman" w:cs="Times New Roman"/>
                <w:b/>
              </w:rPr>
            </w:pPr>
            <w:r w:rsidRPr="006652FF">
              <w:rPr>
                <w:rFonts w:ascii="Times New Roman" w:hAnsi="Times New Roman" w:cs="Times New Roman"/>
                <w:b/>
              </w:rPr>
              <w:t>169,679,402,192</w:t>
            </w:r>
          </w:p>
        </w:tc>
        <w:tc>
          <w:tcPr>
            <w:tcW w:w="1937" w:type="dxa"/>
            <w:vAlign w:val="bottom"/>
          </w:tcPr>
          <w:p w:rsidR="00410667" w:rsidRPr="00F6026F" w:rsidRDefault="00410667" w:rsidP="00A35CCA">
            <w:pPr>
              <w:spacing w:line="276" w:lineRule="auto"/>
              <w:jc w:val="right"/>
              <w:rPr>
                <w:rFonts w:ascii="Times New Roman" w:eastAsia="Times New Roman" w:hAnsi="Times New Roman" w:cs="Times New Roman"/>
                <w:b/>
                <w:iCs/>
                <w:lang w:val="en-US"/>
              </w:rPr>
            </w:pPr>
            <w:r w:rsidRPr="00F6026F">
              <w:rPr>
                <w:rFonts w:ascii="Times New Roman" w:eastAsia="Times New Roman" w:hAnsi="Times New Roman" w:cs="Times New Roman"/>
                <w:b/>
                <w:lang w:val="en-US"/>
              </w:rPr>
              <w:t>130,197,384,369</w:t>
            </w:r>
          </w:p>
        </w:tc>
      </w:tr>
      <w:tr w:rsidR="00410667" w:rsidRPr="00594C10" w:rsidTr="00A35CCA">
        <w:tc>
          <w:tcPr>
            <w:tcW w:w="672"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tcPr>
          <w:p w:rsidR="00410667" w:rsidRPr="00594C10" w:rsidRDefault="00410667"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Long-term pledges and deposits</w:t>
            </w:r>
          </w:p>
        </w:tc>
        <w:tc>
          <w:tcPr>
            <w:tcW w:w="812" w:type="dxa"/>
            <w:gridSpan w:val="2"/>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251</w:t>
            </w:r>
          </w:p>
        </w:tc>
        <w:tc>
          <w:tcPr>
            <w:tcW w:w="769" w:type="dxa"/>
            <w:vAlign w:val="center"/>
          </w:tcPr>
          <w:p w:rsidR="00410667" w:rsidRPr="00594C10" w:rsidRDefault="00410667"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10667" w:rsidRPr="00A06AD5" w:rsidRDefault="001146C7" w:rsidP="00A35CCA">
            <w:pPr>
              <w:spacing w:line="276" w:lineRule="auto"/>
              <w:jc w:val="right"/>
              <w:rPr>
                <w:rFonts w:ascii="Times New Roman" w:eastAsia="Times New Roman" w:hAnsi="Times New Roman" w:cs="Times New Roman"/>
                <w:iCs/>
                <w:lang w:val="en-US"/>
              </w:rPr>
            </w:pPr>
            <w:r>
              <w:rPr>
                <w:rFonts w:ascii="Times New Roman" w:eastAsia="Times New Roman" w:hAnsi="Times New Roman" w:cs="Times New Roman"/>
                <w:iCs/>
                <w:lang w:val="en-US"/>
              </w:rPr>
              <w:t>-</w:t>
            </w:r>
          </w:p>
        </w:tc>
        <w:tc>
          <w:tcPr>
            <w:tcW w:w="1937" w:type="dxa"/>
          </w:tcPr>
          <w:p w:rsidR="00410667" w:rsidRPr="00A06AD5" w:rsidRDefault="00410667" w:rsidP="00A35CCA">
            <w:pPr>
              <w:spacing w:line="276" w:lineRule="auto"/>
              <w:jc w:val="right"/>
              <w:rPr>
                <w:rFonts w:ascii="Times New Roman" w:eastAsia="Times New Roman" w:hAnsi="Times New Roman" w:cs="Times New Roman"/>
                <w:iCs/>
                <w:lang w:val="en-US"/>
              </w:rPr>
            </w:pPr>
          </w:p>
        </w:tc>
      </w:tr>
      <w:tr w:rsidR="00324E9B" w:rsidRPr="00594C10" w:rsidTr="00A35CCA">
        <w:tc>
          <w:tcPr>
            <w:tcW w:w="672"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tcPr>
          <w:p w:rsidR="00324E9B" w:rsidRPr="00594C10" w:rsidRDefault="00324E9B"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Long-term prepayments</w:t>
            </w:r>
          </w:p>
        </w:tc>
        <w:tc>
          <w:tcPr>
            <w:tcW w:w="812" w:type="dxa"/>
            <w:gridSpan w:val="2"/>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252</w:t>
            </w:r>
          </w:p>
        </w:tc>
        <w:tc>
          <w:tcPr>
            <w:tcW w:w="769"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7(b)</w:t>
            </w:r>
          </w:p>
        </w:tc>
        <w:tc>
          <w:tcPr>
            <w:tcW w:w="2204" w:type="dxa"/>
            <w:vAlign w:val="bottom"/>
          </w:tcPr>
          <w:p w:rsidR="00324E9B" w:rsidRPr="00324E9B" w:rsidRDefault="00324E9B" w:rsidP="00465529">
            <w:pPr>
              <w:jc w:val="right"/>
              <w:rPr>
                <w:rFonts w:ascii="Times New Roman" w:hAnsi="Times New Roman" w:cs="Times New Roman"/>
              </w:rPr>
            </w:pPr>
            <w:r w:rsidRPr="00324E9B">
              <w:rPr>
                <w:rFonts w:ascii="Times New Roman" w:hAnsi="Times New Roman" w:cs="Times New Roman"/>
              </w:rPr>
              <w:t>9,731,951,999</w:t>
            </w:r>
          </w:p>
        </w:tc>
        <w:tc>
          <w:tcPr>
            <w:tcW w:w="1937" w:type="dxa"/>
            <w:vAlign w:val="bottom"/>
          </w:tcPr>
          <w:p w:rsidR="00324E9B" w:rsidRPr="00A06AD5" w:rsidRDefault="00324E9B" w:rsidP="00A35CCA">
            <w:pPr>
              <w:spacing w:line="276" w:lineRule="auto"/>
              <w:jc w:val="right"/>
              <w:rPr>
                <w:rFonts w:ascii="Times New Roman" w:eastAsia="Times New Roman" w:hAnsi="Times New Roman" w:cs="Times New Roman"/>
                <w:iCs/>
                <w:lang w:val="en-US"/>
              </w:rPr>
            </w:pPr>
            <w:r w:rsidRPr="00A06AD5">
              <w:rPr>
                <w:rFonts w:ascii="Times New Roman" w:eastAsia="Times New Roman" w:hAnsi="Times New Roman" w:cs="Times New Roman"/>
                <w:iCs/>
                <w:lang w:val="en-US"/>
              </w:rPr>
              <w:t>7,473,184,996</w:t>
            </w:r>
          </w:p>
        </w:tc>
      </w:tr>
      <w:tr w:rsidR="00324E9B" w:rsidRPr="00594C10" w:rsidTr="00A35CCA">
        <w:tc>
          <w:tcPr>
            <w:tcW w:w="672"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w:t>
            </w:r>
          </w:p>
        </w:tc>
        <w:tc>
          <w:tcPr>
            <w:tcW w:w="4014" w:type="dxa"/>
          </w:tcPr>
          <w:p w:rsidR="00324E9B" w:rsidRPr="00594C10" w:rsidRDefault="00324E9B" w:rsidP="00A35CCA">
            <w:pPr>
              <w:spacing w:line="276"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Deferred income tax assets</w:t>
            </w:r>
          </w:p>
        </w:tc>
        <w:tc>
          <w:tcPr>
            <w:tcW w:w="812" w:type="dxa"/>
            <w:gridSpan w:val="2"/>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253</w:t>
            </w:r>
          </w:p>
        </w:tc>
        <w:tc>
          <w:tcPr>
            <w:tcW w:w="769"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324E9B" w:rsidRPr="00324E9B" w:rsidRDefault="00324E9B" w:rsidP="00465529">
            <w:pPr>
              <w:jc w:val="right"/>
              <w:rPr>
                <w:rFonts w:ascii="Times New Roman" w:hAnsi="Times New Roman" w:cs="Times New Roman"/>
              </w:rPr>
            </w:pPr>
            <w:r w:rsidRPr="00324E9B">
              <w:rPr>
                <w:rFonts w:ascii="Times New Roman" w:hAnsi="Times New Roman" w:cs="Times New Roman"/>
              </w:rPr>
              <w:t>25,831,353,620</w:t>
            </w:r>
          </w:p>
        </w:tc>
        <w:tc>
          <w:tcPr>
            <w:tcW w:w="1937" w:type="dxa"/>
          </w:tcPr>
          <w:p w:rsidR="00324E9B" w:rsidRPr="00A06AD5" w:rsidRDefault="00324E9B" w:rsidP="00A35CCA">
            <w:pPr>
              <w:spacing w:line="276" w:lineRule="auto"/>
              <w:jc w:val="right"/>
              <w:rPr>
                <w:rFonts w:ascii="Times New Roman" w:eastAsia="Times New Roman" w:hAnsi="Times New Roman" w:cs="Times New Roman"/>
                <w:iCs/>
                <w:lang w:val="en-US"/>
              </w:rPr>
            </w:pPr>
            <w:r w:rsidRPr="00A06AD5">
              <w:rPr>
                <w:rFonts w:ascii="Times New Roman" w:eastAsia="Times New Roman" w:hAnsi="Times New Roman" w:cs="Times New Roman"/>
                <w:iCs/>
                <w:lang w:val="en-US"/>
              </w:rPr>
              <w:t>15,301,984,520</w:t>
            </w:r>
          </w:p>
        </w:tc>
      </w:tr>
      <w:tr w:rsidR="00324E9B" w:rsidRPr="00594C10" w:rsidTr="00A35CCA">
        <w:tc>
          <w:tcPr>
            <w:tcW w:w="672"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w:t>
            </w:r>
          </w:p>
        </w:tc>
        <w:tc>
          <w:tcPr>
            <w:tcW w:w="4014" w:type="dxa"/>
          </w:tcPr>
          <w:p w:rsidR="00324E9B" w:rsidRPr="00594C10" w:rsidRDefault="00324E9B"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Payment for Settlement Assistance Fund</w:t>
            </w:r>
          </w:p>
        </w:tc>
        <w:tc>
          <w:tcPr>
            <w:tcW w:w="812" w:type="dxa"/>
            <w:gridSpan w:val="2"/>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254</w:t>
            </w:r>
          </w:p>
        </w:tc>
        <w:tc>
          <w:tcPr>
            <w:tcW w:w="769"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16</w:t>
            </w:r>
          </w:p>
        </w:tc>
        <w:tc>
          <w:tcPr>
            <w:tcW w:w="2204" w:type="dxa"/>
            <w:vAlign w:val="center"/>
          </w:tcPr>
          <w:p w:rsidR="00324E9B" w:rsidRPr="00324E9B" w:rsidRDefault="00324E9B" w:rsidP="00465529">
            <w:pPr>
              <w:jc w:val="right"/>
              <w:rPr>
                <w:rFonts w:ascii="Times New Roman" w:hAnsi="Times New Roman" w:cs="Times New Roman"/>
              </w:rPr>
            </w:pPr>
            <w:r w:rsidRPr="00324E9B">
              <w:rPr>
                <w:rFonts w:ascii="Times New Roman" w:hAnsi="Times New Roman" w:cs="Times New Roman"/>
              </w:rPr>
              <w:t>20,000,000,000</w:t>
            </w:r>
          </w:p>
        </w:tc>
        <w:tc>
          <w:tcPr>
            <w:tcW w:w="1937" w:type="dxa"/>
            <w:vAlign w:val="center"/>
          </w:tcPr>
          <w:p w:rsidR="00324E9B" w:rsidRPr="00A06AD5" w:rsidRDefault="00324E9B" w:rsidP="00A35CCA">
            <w:pPr>
              <w:spacing w:line="276" w:lineRule="auto"/>
              <w:jc w:val="right"/>
              <w:rPr>
                <w:rFonts w:ascii="Times New Roman" w:eastAsia="Times New Roman" w:hAnsi="Times New Roman" w:cs="Times New Roman"/>
                <w:iCs/>
                <w:lang w:val="en-US"/>
              </w:rPr>
            </w:pPr>
            <w:r w:rsidRPr="00A06AD5">
              <w:rPr>
                <w:rFonts w:ascii="Times New Roman" w:eastAsia="Times New Roman" w:hAnsi="Times New Roman" w:cs="Times New Roman"/>
                <w:iCs/>
                <w:lang w:val="en-US"/>
              </w:rPr>
              <w:t>20,000,000,000</w:t>
            </w:r>
          </w:p>
        </w:tc>
      </w:tr>
      <w:tr w:rsidR="00324E9B" w:rsidRPr="00594C10" w:rsidTr="00A35CCA">
        <w:tc>
          <w:tcPr>
            <w:tcW w:w="672"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5.</w:t>
            </w:r>
          </w:p>
        </w:tc>
        <w:tc>
          <w:tcPr>
            <w:tcW w:w="4014" w:type="dxa"/>
          </w:tcPr>
          <w:p w:rsidR="00324E9B" w:rsidRPr="00594C10" w:rsidRDefault="00324E9B"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Other non-current assets</w:t>
            </w:r>
          </w:p>
        </w:tc>
        <w:tc>
          <w:tcPr>
            <w:tcW w:w="812" w:type="dxa"/>
            <w:gridSpan w:val="2"/>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255</w:t>
            </w:r>
          </w:p>
        </w:tc>
        <w:tc>
          <w:tcPr>
            <w:tcW w:w="769"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324E9B" w:rsidRPr="00324E9B" w:rsidRDefault="00324E9B" w:rsidP="00465529">
            <w:pPr>
              <w:jc w:val="right"/>
              <w:rPr>
                <w:rFonts w:ascii="Times New Roman" w:hAnsi="Times New Roman" w:cs="Times New Roman"/>
              </w:rPr>
            </w:pPr>
            <w:r w:rsidRPr="00324E9B">
              <w:rPr>
                <w:rFonts w:ascii="Times New Roman" w:hAnsi="Times New Roman" w:cs="Times New Roman"/>
              </w:rPr>
              <w:t>95,940,385,314</w:t>
            </w:r>
          </w:p>
        </w:tc>
        <w:tc>
          <w:tcPr>
            <w:tcW w:w="1937" w:type="dxa"/>
            <w:vAlign w:val="bottom"/>
          </w:tcPr>
          <w:p w:rsidR="00324E9B" w:rsidRPr="00A06AD5" w:rsidRDefault="00324E9B" w:rsidP="00A35CCA">
            <w:pPr>
              <w:spacing w:line="276" w:lineRule="auto"/>
              <w:jc w:val="right"/>
              <w:rPr>
                <w:rFonts w:ascii="Times New Roman" w:eastAsia="Times New Roman" w:hAnsi="Times New Roman" w:cs="Times New Roman"/>
                <w:iCs/>
                <w:lang w:val="en-US"/>
              </w:rPr>
            </w:pPr>
            <w:r w:rsidRPr="00A06AD5">
              <w:rPr>
                <w:rFonts w:ascii="Times New Roman" w:eastAsia="Times New Roman" w:hAnsi="Times New Roman" w:cs="Times New Roman"/>
                <w:iCs/>
                <w:lang w:val="en-US"/>
              </w:rPr>
              <w:t>68,046,721,049</w:t>
            </w:r>
          </w:p>
        </w:tc>
      </w:tr>
      <w:tr w:rsidR="00324E9B" w:rsidRPr="00594C10" w:rsidTr="00465529">
        <w:tc>
          <w:tcPr>
            <w:tcW w:w="672"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6.</w:t>
            </w:r>
          </w:p>
        </w:tc>
        <w:tc>
          <w:tcPr>
            <w:tcW w:w="4014" w:type="dxa"/>
          </w:tcPr>
          <w:p w:rsidR="00324E9B" w:rsidRPr="00594C10" w:rsidRDefault="00324E9B"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Goodwill</w:t>
            </w:r>
          </w:p>
        </w:tc>
        <w:tc>
          <w:tcPr>
            <w:tcW w:w="812" w:type="dxa"/>
            <w:gridSpan w:val="2"/>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256</w:t>
            </w:r>
          </w:p>
        </w:tc>
        <w:tc>
          <w:tcPr>
            <w:tcW w:w="769" w:type="dxa"/>
            <w:vAlign w:val="center"/>
          </w:tcPr>
          <w:p w:rsidR="00324E9B" w:rsidRPr="00594C10" w:rsidRDefault="00324E9B"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324E9B" w:rsidRPr="00324E9B" w:rsidRDefault="00324E9B" w:rsidP="00465529">
            <w:pPr>
              <w:jc w:val="right"/>
              <w:rPr>
                <w:rFonts w:ascii="Times New Roman" w:hAnsi="Times New Roman" w:cs="Times New Roman"/>
              </w:rPr>
            </w:pPr>
            <w:r w:rsidRPr="00324E9B">
              <w:rPr>
                <w:rFonts w:ascii="Times New Roman" w:hAnsi="Times New Roman" w:cs="Times New Roman"/>
              </w:rPr>
              <w:t>18,175,711,259</w:t>
            </w:r>
          </w:p>
        </w:tc>
        <w:tc>
          <w:tcPr>
            <w:tcW w:w="1937" w:type="dxa"/>
          </w:tcPr>
          <w:p w:rsidR="00324E9B" w:rsidRPr="00A06AD5" w:rsidRDefault="00324E9B" w:rsidP="00A35CCA">
            <w:pPr>
              <w:spacing w:line="276" w:lineRule="auto"/>
              <w:jc w:val="right"/>
              <w:rPr>
                <w:rFonts w:ascii="Times New Roman" w:eastAsia="Times New Roman" w:hAnsi="Times New Roman" w:cs="Times New Roman"/>
                <w:iCs/>
                <w:lang w:val="en-US"/>
              </w:rPr>
            </w:pPr>
            <w:r w:rsidRPr="00A06AD5">
              <w:rPr>
                <w:rFonts w:ascii="Times New Roman" w:eastAsia="Times New Roman" w:hAnsi="Times New Roman" w:cs="Times New Roman"/>
                <w:iCs/>
                <w:lang w:val="en-US"/>
              </w:rPr>
              <w:t>19,375,493,804</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VI.</w:t>
            </w:r>
          </w:p>
        </w:tc>
        <w:tc>
          <w:tcPr>
            <w:tcW w:w="4014" w:type="dxa"/>
          </w:tcPr>
          <w:p w:rsidR="00465529" w:rsidRPr="00594C10" w:rsidRDefault="00465529"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Provision for devaluation of non-current assets</w:t>
            </w:r>
            <w:r w:rsidRPr="00594C10">
              <w:rPr>
                <w:rFonts w:ascii="Times New Roman" w:eastAsia="Times New Roman" w:hAnsi="Times New Roman" w:cs="Times New Roman"/>
                <w:lang w:val="en-US"/>
              </w:rPr>
              <w:t xml:space="preserve"> </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260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tcPr>
          <w:p w:rsidR="00465529" w:rsidRPr="00465529" w:rsidRDefault="00465529" w:rsidP="00465529">
            <w:pPr>
              <w:jc w:val="right"/>
              <w:rPr>
                <w:rFonts w:ascii="Times New Roman" w:hAnsi="Times New Roman" w:cs="Times New Roman"/>
              </w:rPr>
            </w:pPr>
          </w:p>
        </w:tc>
        <w:tc>
          <w:tcPr>
            <w:tcW w:w="1937" w:type="dxa"/>
          </w:tcPr>
          <w:p w:rsidR="00465529" w:rsidRPr="00F6026F" w:rsidRDefault="00465529" w:rsidP="00A35CCA">
            <w:pPr>
              <w:spacing w:line="276" w:lineRule="auto"/>
              <w:jc w:val="right"/>
              <w:rPr>
                <w:rFonts w:ascii="Times New Roman" w:eastAsia="Times New Roman" w:hAnsi="Times New Roman" w:cs="Times New Roman"/>
                <w:b/>
                <w:iCs/>
                <w:lang w:val="en-US"/>
              </w:rPr>
            </w:pP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b/>
                <w:lang w:val="en-US"/>
              </w:rPr>
              <w:t>TOTAL ASSETS (270 = 100 + 200)</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270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tcPr>
          <w:p w:rsidR="00465529" w:rsidRPr="00465529" w:rsidRDefault="00465529" w:rsidP="00465529">
            <w:pPr>
              <w:jc w:val="right"/>
              <w:rPr>
                <w:rFonts w:ascii="Times New Roman" w:hAnsi="Times New Roman" w:cs="Times New Roman"/>
                <w:b/>
              </w:rPr>
            </w:pPr>
            <w:r w:rsidRPr="00465529">
              <w:rPr>
                <w:rFonts w:ascii="Times New Roman" w:hAnsi="Times New Roman" w:cs="Times New Roman"/>
                <w:b/>
              </w:rPr>
              <w:t>11,921,175,025,784</w:t>
            </w:r>
          </w:p>
        </w:tc>
        <w:tc>
          <w:tcPr>
            <w:tcW w:w="1937" w:type="dxa"/>
          </w:tcPr>
          <w:p w:rsidR="00465529" w:rsidRPr="00F6026F" w:rsidRDefault="00465529" w:rsidP="00A35CCA">
            <w:pPr>
              <w:spacing w:line="276" w:lineRule="auto"/>
              <w:jc w:val="right"/>
              <w:rPr>
                <w:rFonts w:ascii="Times New Roman" w:eastAsia="Times New Roman" w:hAnsi="Times New Roman" w:cs="Times New Roman"/>
                <w:b/>
                <w:iCs/>
                <w:lang w:val="en-US"/>
              </w:rPr>
            </w:pPr>
            <w:r w:rsidRPr="00F6026F">
              <w:rPr>
                <w:rFonts w:ascii="Times New Roman" w:eastAsia="Times New Roman" w:hAnsi="Times New Roman" w:cs="Times New Roman"/>
                <w:b/>
                <w:lang w:val="en-US"/>
              </w:rPr>
              <w:t>10,534,641,320,002</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bCs/>
                <w:lang w:val="en-US"/>
              </w:rPr>
              <w:t>C.</w:t>
            </w:r>
          </w:p>
        </w:tc>
        <w:tc>
          <w:tcPr>
            <w:tcW w:w="4014" w:type="dxa"/>
          </w:tcPr>
          <w:p w:rsidR="00465529" w:rsidRPr="00594C10" w:rsidRDefault="00465529" w:rsidP="00A35CCA">
            <w:pPr>
              <w:spacing w:line="276" w:lineRule="auto"/>
              <w:jc w:val="left"/>
              <w:rPr>
                <w:rFonts w:ascii="Times New Roman" w:eastAsia="Times New Roman" w:hAnsi="Times New Roman" w:cs="Times New Roman"/>
                <w:b/>
                <w:bCs/>
                <w:lang w:val="en-US"/>
              </w:rPr>
            </w:pPr>
            <w:r w:rsidRPr="00594C10">
              <w:rPr>
                <w:rFonts w:ascii="Times New Roman" w:eastAsia="Times New Roman" w:hAnsi="Times New Roman" w:cs="Times New Roman"/>
                <w:b/>
                <w:bCs/>
                <w:lang w:val="en-US"/>
              </w:rPr>
              <w:t xml:space="preserve"> LIABILITIES (300 = 310 + 340)</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300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vAlign w:val="center"/>
          </w:tcPr>
          <w:p w:rsidR="00465529" w:rsidRPr="003854FE" w:rsidRDefault="00465529" w:rsidP="00465529">
            <w:pPr>
              <w:jc w:val="right"/>
              <w:rPr>
                <w:rFonts w:ascii="Times New Roman" w:hAnsi="Times New Roman" w:cs="Times New Roman"/>
                <w:b/>
              </w:rPr>
            </w:pPr>
            <w:r w:rsidRPr="003854FE">
              <w:rPr>
                <w:rFonts w:ascii="Times New Roman" w:hAnsi="Times New Roman" w:cs="Times New Roman"/>
                <w:b/>
              </w:rPr>
              <w:t>8,934,060,387,757</w:t>
            </w:r>
          </w:p>
        </w:tc>
        <w:tc>
          <w:tcPr>
            <w:tcW w:w="1937" w:type="dxa"/>
            <w:vAlign w:val="center"/>
          </w:tcPr>
          <w:p w:rsidR="00465529" w:rsidRPr="00F6026F" w:rsidRDefault="00465529" w:rsidP="00A35CCA">
            <w:pPr>
              <w:spacing w:line="276" w:lineRule="auto"/>
              <w:jc w:val="right"/>
              <w:rPr>
                <w:rFonts w:ascii="Times New Roman" w:eastAsia="Times New Roman" w:hAnsi="Times New Roman" w:cs="Times New Roman"/>
                <w:b/>
                <w:iCs/>
                <w:lang w:val="en-US"/>
              </w:rPr>
            </w:pPr>
            <w:r w:rsidRPr="00F6026F">
              <w:rPr>
                <w:rFonts w:ascii="Times New Roman" w:eastAsia="Times New Roman" w:hAnsi="Times New Roman" w:cs="Times New Roman"/>
                <w:b/>
                <w:lang w:val="en-US"/>
              </w:rPr>
              <w:t>7,551,711,467,349</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I. </w:t>
            </w:r>
          </w:p>
        </w:tc>
        <w:tc>
          <w:tcPr>
            <w:tcW w:w="4014" w:type="dxa"/>
          </w:tcPr>
          <w:p w:rsidR="00465529" w:rsidRPr="00594C10" w:rsidRDefault="00465529"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Current liabilities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310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tcPr>
          <w:p w:rsidR="00465529" w:rsidRPr="003854FE" w:rsidRDefault="00465529" w:rsidP="00465529">
            <w:pPr>
              <w:jc w:val="right"/>
              <w:rPr>
                <w:rFonts w:ascii="Times New Roman" w:hAnsi="Times New Roman" w:cs="Times New Roman"/>
                <w:b/>
              </w:rPr>
            </w:pPr>
            <w:r w:rsidRPr="003854FE">
              <w:rPr>
                <w:rFonts w:ascii="Times New Roman" w:hAnsi="Times New Roman" w:cs="Times New Roman"/>
                <w:b/>
              </w:rPr>
              <w:t>8,626,776,786,736</w:t>
            </w:r>
          </w:p>
        </w:tc>
        <w:tc>
          <w:tcPr>
            <w:tcW w:w="1937" w:type="dxa"/>
          </w:tcPr>
          <w:p w:rsidR="00465529" w:rsidRPr="00F6026F" w:rsidRDefault="00465529" w:rsidP="00A35CCA">
            <w:pPr>
              <w:spacing w:line="276" w:lineRule="auto"/>
              <w:jc w:val="right"/>
              <w:rPr>
                <w:rFonts w:ascii="Times New Roman" w:eastAsia="Times New Roman" w:hAnsi="Times New Roman" w:cs="Times New Roman"/>
                <w:b/>
                <w:iCs/>
                <w:lang w:val="en-US"/>
              </w:rPr>
            </w:pPr>
            <w:r w:rsidRPr="00F6026F">
              <w:rPr>
                <w:rFonts w:ascii="Times New Roman" w:eastAsia="Times New Roman" w:hAnsi="Times New Roman" w:cs="Times New Roman"/>
                <w:b/>
                <w:lang w:val="en-US"/>
              </w:rPr>
              <w:t>7,050,210,912,528</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Short-term borrowings and finance lease liabilities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311</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6,849,452,284,179</w:t>
            </w:r>
          </w:p>
        </w:tc>
        <w:tc>
          <w:tcPr>
            <w:tcW w:w="1937" w:type="dxa"/>
          </w:tcPr>
          <w:p w:rsidR="00465529" w:rsidRPr="00700B74" w:rsidRDefault="00465529" w:rsidP="00A35CCA">
            <w:pPr>
              <w:spacing w:line="276" w:lineRule="auto"/>
              <w:jc w:val="right"/>
              <w:rPr>
                <w:rFonts w:ascii="Times New Roman" w:eastAsia="Times New Roman" w:hAnsi="Times New Roman" w:cs="Times New Roman"/>
                <w:iCs/>
                <w:lang w:val="en-US"/>
              </w:rPr>
            </w:pPr>
            <w:r w:rsidRPr="00700B74">
              <w:rPr>
                <w:rFonts w:ascii="Times New Roman" w:eastAsia="Times New Roman" w:hAnsi="Times New Roman" w:cs="Times New Roman"/>
                <w:iCs/>
                <w:lang w:val="en-US"/>
              </w:rPr>
              <w:t>6,012,344,898,307</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1.1.</w:t>
            </w:r>
          </w:p>
        </w:tc>
        <w:tc>
          <w:tcPr>
            <w:tcW w:w="4014" w:type="dxa"/>
          </w:tcPr>
          <w:p w:rsidR="00465529" w:rsidRPr="00594C10" w:rsidRDefault="00465529"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 xml:space="preserve">Short-term borrowings </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312</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Pr>
                <w:rFonts w:ascii="Times New Roman" w:eastAsia="Times New Roman" w:hAnsi="Times New Roman" w:cs="Times New Roman"/>
                <w:i/>
                <w:lang w:val="en-US"/>
              </w:rPr>
              <w:t>15</w:t>
            </w:r>
          </w:p>
        </w:tc>
        <w:tc>
          <w:tcPr>
            <w:tcW w:w="2204" w:type="dxa"/>
            <w:vAlign w:val="bottom"/>
          </w:tcPr>
          <w:p w:rsidR="00465529" w:rsidRPr="003854FE" w:rsidRDefault="00465529" w:rsidP="00465529">
            <w:pPr>
              <w:jc w:val="right"/>
              <w:rPr>
                <w:rFonts w:ascii="Times New Roman" w:hAnsi="Times New Roman" w:cs="Times New Roman"/>
                <w:i/>
              </w:rPr>
            </w:pPr>
            <w:r w:rsidRPr="003854FE">
              <w:rPr>
                <w:rFonts w:ascii="Times New Roman" w:hAnsi="Times New Roman" w:cs="Times New Roman"/>
                <w:i/>
              </w:rPr>
              <w:t>6,849,452,284,179</w:t>
            </w:r>
          </w:p>
        </w:tc>
        <w:tc>
          <w:tcPr>
            <w:tcW w:w="1937" w:type="dxa"/>
            <w:vAlign w:val="bottom"/>
          </w:tcPr>
          <w:p w:rsidR="00465529" w:rsidRPr="00700B74" w:rsidRDefault="00465529" w:rsidP="00A35CCA">
            <w:pPr>
              <w:spacing w:line="276" w:lineRule="auto"/>
              <w:jc w:val="right"/>
              <w:rPr>
                <w:rFonts w:ascii="Times New Roman" w:eastAsia="Times New Roman" w:hAnsi="Times New Roman" w:cs="Times New Roman"/>
                <w:i/>
                <w:iCs/>
                <w:lang w:val="en-US"/>
              </w:rPr>
            </w:pPr>
            <w:r w:rsidRPr="00700B74">
              <w:rPr>
                <w:rFonts w:ascii="Times New Roman" w:eastAsia="Times New Roman" w:hAnsi="Times New Roman" w:cs="Times New Roman"/>
                <w:i/>
                <w:iCs/>
                <w:lang w:val="en-US"/>
              </w:rPr>
              <w:t>6,012,344,898,307</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1.2.</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Short-term finance lease liabilities </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313</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w:t>
            </w:r>
          </w:p>
        </w:tc>
        <w:tc>
          <w:tcPr>
            <w:tcW w:w="1937" w:type="dxa"/>
            <w:vAlign w:val="center"/>
          </w:tcPr>
          <w:p w:rsidR="00465529" w:rsidRPr="00A06AD5" w:rsidRDefault="00465529" w:rsidP="00A35CCA">
            <w:pPr>
              <w:spacing w:line="276" w:lineRule="auto"/>
              <w:jc w:val="right"/>
              <w:rPr>
                <w:rFonts w:ascii="Times New Roman" w:eastAsia="Times New Roman" w:hAnsi="Times New Roman" w:cs="Times New Roman"/>
                <w:iCs/>
                <w:lang w:val="en-US"/>
              </w:rPr>
            </w:pPr>
            <w:r w:rsidRPr="00A06AD5">
              <w:rPr>
                <w:rFonts w:ascii="Times New Roman" w:eastAsia="Times New Roman" w:hAnsi="Times New Roman" w:cs="Times New Roman"/>
                <w:iCs/>
                <w:lang w:val="en-US"/>
              </w:rPr>
              <w:t>-</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Short-term </w:t>
            </w:r>
            <w:r>
              <w:rPr>
                <w:rFonts w:ascii="Times New Roman" w:eastAsia="Times New Roman" w:hAnsi="Times New Roman" w:cs="Times New Roman"/>
                <w:lang w:val="en-US"/>
              </w:rPr>
              <w:t xml:space="preserve">issued </w:t>
            </w:r>
            <w:r w:rsidRPr="00594C10">
              <w:rPr>
                <w:rFonts w:ascii="Times New Roman" w:eastAsia="Times New Roman" w:hAnsi="Times New Roman" w:cs="Times New Roman"/>
                <w:lang w:val="en-US"/>
              </w:rPr>
              <w:t>bonds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316</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911,562,200,000</w:t>
            </w:r>
          </w:p>
        </w:tc>
        <w:tc>
          <w:tcPr>
            <w:tcW w:w="1937" w:type="dxa"/>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726,562,200,000</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shd w:val="clear" w:color="auto" w:fill="FFFFFF"/>
                <w:lang w:val="en-US"/>
              </w:rPr>
              <w:t>Payables to </w:t>
            </w:r>
            <w:r w:rsidRPr="00594C10">
              <w:rPr>
                <w:rFonts w:ascii="Times New Roman" w:eastAsia="Times New Roman" w:hAnsi="Times New Roman" w:cs="Times New Roman"/>
                <w:bCs/>
                <w:shd w:val="clear" w:color="auto" w:fill="FFFFFF"/>
                <w:lang w:val="en-US"/>
              </w:rPr>
              <w:t>securities</w:t>
            </w:r>
            <w:r w:rsidRPr="00594C10">
              <w:rPr>
                <w:rFonts w:ascii="Times New Roman" w:eastAsia="Times New Roman" w:hAnsi="Times New Roman" w:cs="Times New Roman"/>
                <w:shd w:val="clear" w:color="auto" w:fill="FFFFFF"/>
                <w:lang w:val="en-US"/>
              </w:rPr>
              <w:t> trading activities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318</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c>
          <w:tcPr>
            <w:tcW w:w="2204" w:type="dxa"/>
            <w:vAlign w:val="center"/>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780,173,058,996</w:t>
            </w:r>
          </w:p>
        </w:tc>
        <w:tc>
          <w:tcPr>
            <w:tcW w:w="1937" w:type="dxa"/>
            <w:vAlign w:val="center"/>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152,425,291,772</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Short-term trade payables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13</w:t>
            </w:r>
          </w:p>
        </w:tc>
        <w:tc>
          <w:tcPr>
            <w:tcW w:w="2204" w:type="dxa"/>
            <w:vAlign w:val="bottom"/>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1,135,002,106</w:t>
            </w:r>
          </w:p>
        </w:tc>
        <w:tc>
          <w:tcPr>
            <w:tcW w:w="1937" w:type="dxa"/>
            <w:vAlign w:val="bottom"/>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2,382,421,715</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5.</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Short-term advances from customers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321</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3,842,503,386</w:t>
            </w:r>
          </w:p>
        </w:tc>
        <w:tc>
          <w:tcPr>
            <w:tcW w:w="1937" w:type="dxa"/>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2,535,120,090</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6.</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Taxes and payables to the State budget</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322</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11</w:t>
            </w:r>
          </w:p>
        </w:tc>
        <w:tc>
          <w:tcPr>
            <w:tcW w:w="2204" w:type="dxa"/>
            <w:vAlign w:val="center"/>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19,432,298,045</w:t>
            </w:r>
          </w:p>
        </w:tc>
        <w:tc>
          <w:tcPr>
            <w:tcW w:w="1937" w:type="dxa"/>
            <w:vAlign w:val="center"/>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36,049,127,774</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7.</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Payables to the employees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323</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4,511,547,963</w:t>
            </w:r>
          </w:p>
        </w:tc>
        <w:tc>
          <w:tcPr>
            <w:tcW w:w="1937" w:type="dxa"/>
            <w:vAlign w:val="bottom"/>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6,996,117,562</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8.</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Payables to employee benefits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324</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4,271,116,497</w:t>
            </w:r>
          </w:p>
        </w:tc>
        <w:tc>
          <w:tcPr>
            <w:tcW w:w="1937" w:type="dxa"/>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3,028,864,974</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9.</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Short-term accrued expenses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325</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2204" w:type="dxa"/>
            <w:vAlign w:val="bottom"/>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35,602,140,864</w:t>
            </w:r>
          </w:p>
        </w:tc>
        <w:tc>
          <w:tcPr>
            <w:tcW w:w="1937" w:type="dxa"/>
            <w:vAlign w:val="bottom"/>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92,417,509,353</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10.</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Other short-term payables </w:t>
            </w:r>
          </w:p>
        </w:tc>
        <w:tc>
          <w:tcPr>
            <w:tcW w:w="812" w:type="dxa"/>
            <w:gridSpan w:val="2"/>
          </w:tcPr>
          <w:p w:rsidR="00465529" w:rsidRPr="00594C10" w:rsidRDefault="00465529" w:rsidP="00A35CCA">
            <w:pPr>
              <w:spacing w:line="276" w:lineRule="auto"/>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329</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14</w:t>
            </w: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2,352,324,707</w:t>
            </w:r>
          </w:p>
        </w:tc>
        <w:tc>
          <w:tcPr>
            <w:tcW w:w="1937" w:type="dxa"/>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607,578,976</w:t>
            </w:r>
          </w:p>
        </w:tc>
      </w:tr>
      <w:tr w:rsidR="00465529" w:rsidRPr="00594C10" w:rsidTr="00465529">
        <w:trPr>
          <w:trHeight w:val="263"/>
        </w:trPr>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11.</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Bonus and welfare fund</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331</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14,442,309,993</w:t>
            </w:r>
          </w:p>
        </w:tc>
        <w:tc>
          <w:tcPr>
            <w:tcW w:w="1937" w:type="dxa"/>
          </w:tcPr>
          <w:p w:rsidR="00465529" w:rsidRPr="00542B4C" w:rsidRDefault="00465529" w:rsidP="00A35CCA">
            <w:pPr>
              <w:spacing w:line="276" w:lineRule="auto"/>
              <w:jc w:val="right"/>
              <w:rPr>
                <w:rFonts w:ascii="Times New Roman" w:eastAsia="Times New Roman" w:hAnsi="Times New Roman" w:cs="Times New Roman"/>
                <w:i/>
                <w:iCs/>
                <w:lang w:val="en-US"/>
              </w:rPr>
            </w:pPr>
            <w:r w:rsidRPr="00542B4C">
              <w:rPr>
                <w:rFonts w:ascii="Times New Roman" w:eastAsia="Times New Roman" w:hAnsi="Times New Roman" w:cs="Times New Roman"/>
                <w:i/>
                <w:iCs/>
                <w:lang w:val="en-US"/>
              </w:rPr>
              <w:t>14,861,782,005</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b/>
                <w:lang w:val="en-US"/>
              </w:rPr>
              <w:t xml:space="preserve">II. </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b/>
                <w:lang w:val="en-US"/>
              </w:rPr>
              <w:t>Non-current liabilities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340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vAlign w:val="bottom"/>
          </w:tcPr>
          <w:p w:rsidR="00465529" w:rsidRPr="003854FE" w:rsidRDefault="00465529" w:rsidP="00465529">
            <w:pPr>
              <w:jc w:val="right"/>
              <w:rPr>
                <w:rFonts w:ascii="Times New Roman" w:hAnsi="Times New Roman" w:cs="Times New Roman"/>
                <w:b/>
              </w:rPr>
            </w:pPr>
            <w:r w:rsidRPr="003854FE">
              <w:rPr>
                <w:rFonts w:ascii="Times New Roman" w:hAnsi="Times New Roman" w:cs="Times New Roman"/>
                <w:b/>
              </w:rPr>
              <w:t>307,283,601,021</w:t>
            </w:r>
          </w:p>
        </w:tc>
        <w:tc>
          <w:tcPr>
            <w:tcW w:w="1937" w:type="dxa"/>
            <w:vAlign w:val="bottom"/>
          </w:tcPr>
          <w:p w:rsidR="00465529" w:rsidRPr="00700B74" w:rsidRDefault="00465529" w:rsidP="00A35CCA">
            <w:pPr>
              <w:spacing w:line="276" w:lineRule="auto"/>
              <w:jc w:val="right"/>
              <w:rPr>
                <w:rFonts w:ascii="Times New Roman" w:eastAsia="Times New Roman" w:hAnsi="Times New Roman" w:cs="Times New Roman"/>
                <w:b/>
                <w:iCs/>
                <w:lang w:val="en-US"/>
              </w:rPr>
            </w:pPr>
            <w:r w:rsidRPr="00700B74">
              <w:rPr>
                <w:rFonts w:ascii="Times New Roman" w:eastAsia="Times New Roman" w:hAnsi="Times New Roman" w:cs="Times New Roman"/>
                <w:b/>
                <w:lang w:val="en-US"/>
              </w:rPr>
              <w:t>501,500,554,821</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Long-term issued bonds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346</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300,000,000,000</w:t>
            </w:r>
          </w:p>
        </w:tc>
        <w:tc>
          <w:tcPr>
            <w:tcW w:w="1937" w:type="dxa"/>
            <w:vAlign w:val="bottom"/>
          </w:tcPr>
          <w:p w:rsidR="00465529" w:rsidRPr="00700B74" w:rsidRDefault="00465529" w:rsidP="00A35CCA">
            <w:pPr>
              <w:spacing w:line="276" w:lineRule="auto"/>
              <w:jc w:val="right"/>
              <w:rPr>
                <w:rFonts w:ascii="Times New Roman" w:eastAsia="Times New Roman" w:hAnsi="Times New Roman" w:cs="Times New Roman"/>
                <w:i/>
                <w:iCs/>
                <w:lang w:val="en-US"/>
              </w:rPr>
            </w:pPr>
            <w:r w:rsidRPr="00700B74">
              <w:rPr>
                <w:rFonts w:ascii="Times New Roman" w:eastAsia="Times New Roman" w:hAnsi="Times New Roman" w:cs="Times New Roman"/>
                <w:i/>
                <w:iCs/>
                <w:lang w:val="en-US"/>
              </w:rPr>
              <w:t>500,000,000,000</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Deferred income tax to be paid</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356</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465529" w:rsidRDefault="00465529" w:rsidP="00465529">
            <w:pPr>
              <w:jc w:val="right"/>
              <w:rPr>
                <w:rFonts w:ascii="Times New Roman" w:hAnsi="Times New Roman" w:cs="Times New Roman"/>
              </w:rPr>
            </w:pPr>
            <w:r w:rsidRPr="00465529">
              <w:rPr>
                <w:rFonts w:ascii="Times New Roman" w:hAnsi="Times New Roman" w:cs="Times New Roman"/>
              </w:rPr>
              <w:t>7,283,601,021</w:t>
            </w:r>
          </w:p>
        </w:tc>
        <w:tc>
          <w:tcPr>
            <w:tcW w:w="1937" w:type="dxa"/>
          </w:tcPr>
          <w:p w:rsidR="00465529" w:rsidRPr="00BC434C" w:rsidRDefault="00465529" w:rsidP="00A35CCA">
            <w:pPr>
              <w:spacing w:line="276" w:lineRule="auto"/>
              <w:jc w:val="right"/>
              <w:rPr>
                <w:rFonts w:ascii="Times New Roman" w:eastAsia="Times New Roman" w:hAnsi="Times New Roman" w:cs="Times New Roman"/>
                <w:i/>
                <w:iCs/>
                <w:lang w:val="en-US"/>
              </w:rPr>
            </w:pPr>
            <w:r w:rsidRPr="00BC434C">
              <w:rPr>
                <w:rFonts w:ascii="Times New Roman" w:eastAsia="Times New Roman" w:hAnsi="Times New Roman" w:cs="Times New Roman"/>
                <w:i/>
                <w:iCs/>
                <w:lang w:val="en-US"/>
              </w:rPr>
              <w:t>1,500,554,821</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bCs/>
                <w:lang w:val="en-US"/>
              </w:rPr>
              <w:t xml:space="preserve">D. </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b/>
                <w:bCs/>
                <w:lang w:val="en-US"/>
              </w:rPr>
            </w:pPr>
            <w:r w:rsidRPr="00594C10">
              <w:rPr>
                <w:rFonts w:ascii="Times New Roman" w:eastAsia="Times New Roman" w:hAnsi="Times New Roman" w:cs="Times New Roman"/>
                <w:b/>
                <w:bCs/>
                <w:lang w:val="en-US"/>
              </w:rPr>
              <w:t>OWNERS’ EQUITY (400 = 410 + 420)</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400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vAlign w:val="center"/>
          </w:tcPr>
          <w:p w:rsidR="00465529" w:rsidRPr="003854FE" w:rsidRDefault="00465529" w:rsidP="00465529">
            <w:pPr>
              <w:jc w:val="right"/>
              <w:rPr>
                <w:rFonts w:ascii="Times New Roman" w:hAnsi="Times New Roman" w:cs="Times New Roman"/>
                <w:b/>
              </w:rPr>
            </w:pPr>
            <w:r w:rsidRPr="003854FE">
              <w:rPr>
                <w:rFonts w:ascii="Times New Roman" w:hAnsi="Times New Roman" w:cs="Times New Roman"/>
                <w:b/>
              </w:rPr>
              <w:t>2,987,114,638,027</w:t>
            </w:r>
          </w:p>
        </w:tc>
        <w:tc>
          <w:tcPr>
            <w:tcW w:w="1937" w:type="dxa"/>
            <w:vAlign w:val="center"/>
          </w:tcPr>
          <w:p w:rsidR="00465529" w:rsidRPr="00700B74" w:rsidRDefault="00465529" w:rsidP="00A35CCA">
            <w:pPr>
              <w:spacing w:line="276" w:lineRule="auto"/>
              <w:jc w:val="right"/>
              <w:rPr>
                <w:rFonts w:ascii="Times New Roman" w:eastAsia="Times New Roman" w:hAnsi="Times New Roman" w:cs="Times New Roman"/>
                <w:b/>
                <w:iCs/>
                <w:lang w:val="en-US"/>
              </w:rPr>
            </w:pPr>
            <w:r w:rsidRPr="00700B74">
              <w:rPr>
                <w:rFonts w:ascii="Times New Roman" w:eastAsia="Times New Roman" w:hAnsi="Times New Roman" w:cs="Times New Roman"/>
                <w:b/>
                <w:lang w:val="en-US"/>
              </w:rPr>
              <w:t>2,982,929,852,653</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I. </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b/>
                <w:bCs/>
                <w:lang w:val="en-US"/>
              </w:rPr>
            </w:pPr>
            <w:r w:rsidRPr="00594C10">
              <w:rPr>
                <w:rFonts w:ascii="Times New Roman" w:eastAsia="Times New Roman" w:hAnsi="Times New Roman" w:cs="Times New Roman"/>
                <w:b/>
                <w:lang w:val="en-US"/>
              </w:rPr>
              <w:t>Owner’s equity</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410</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b/>
                <w:lang w:val="en-US"/>
              </w:rPr>
            </w:pPr>
          </w:p>
        </w:tc>
        <w:tc>
          <w:tcPr>
            <w:tcW w:w="2204" w:type="dxa"/>
          </w:tcPr>
          <w:p w:rsidR="00465529" w:rsidRPr="003854FE" w:rsidRDefault="00465529" w:rsidP="00465529">
            <w:pPr>
              <w:jc w:val="right"/>
              <w:rPr>
                <w:rFonts w:ascii="Times New Roman" w:hAnsi="Times New Roman" w:cs="Times New Roman"/>
                <w:b/>
              </w:rPr>
            </w:pPr>
            <w:r w:rsidRPr="003854FE">
              <w:rPr>
                <w:rFonts w:ascii="Times New Roman" w:hAnsi="Times New Roman" w:cs="Times New Roman"/>
                <w:b/>
              </w:rPr>
              <w:t>2,987,114,638,027</w:t>
            </w:r>
          </w:p>
        </w:tc>
        <w:tc>
          <w:tcPr>
            <w:tcW w:w="1937" w:type="dxa"/>
          </w:tcPr>
          <w:p w:rsidR="00465529" w:rsidRPr="00700B74" w:rsidRDefault="00465529" w:rsidP="00A35CCA">
            <w:pPr>
              <w:spacing w:line="276" w:lineRule="auto"/>
              <w:jc w:val="right"/>
              <w:rPr>
                <w:rFonts w:ascii="Times New Roman" w:eastAsia="Times New Roman" w:hAnsi="Times New Roman" w:cs="Times New Roman"/>
                <w:b/>
                <w:iCs/>
                <w:lang w:val="en-US"/>
              </w:rPr>
            </w:pPr>
            <w:r w:rsidRPr="00700B74">
              <w:rPr>
                <w:rFonts w:ascii="Times New Roman" w:eastAsia="Times New Roman" w:hAnsi="Times New Roman" w:cs="Times New Roman"/>
                <w:b/>
                <w:lang w:val="en-US"/>
              </w:rPr>
              <w:t>2,982,929,852,653</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lang w:val="en-US"/>
              </w:rPr>
              <w:t>Shareholder’s equity</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411</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2,124,679,209,127</w:t>
            </w:r>
          </w:p>
        </w:tc>
        <w:tc>
          <w:tcPr>
            <w:tcW w:w="1937" w:type="dxa"/>
            <w:vAlign w:val="bottom"/>
          </w:tcPr>
          <w:p w:rsidR="00465529" w:rsidRPr="009D3108" w:rsidRDefault="00465529" w:rsidP="00A35CCA">
            <w:pPr>
              <w:spacing w:line="276" w:lineRule="auto"/>
              <w:jc w:val="right"/>
              <w:rPr>
                <w:rFonts w:ascii="Times New Roman" w:eastAsia="Times New Roman" w:hAnsi="Times New Roman" w:cs="Times New Roman"/>
                <w:i/>
                <w:iCs/>
                <w:lang w:val="en-US"/>
              </w:rPr>
            </w:pPr>
            <w:r w:rsidRPr="009D3108">
              <w:rPr>
                <w:rFonts w:ascii="Times New Roman" w:eastAsia="Times New Roman" w:hAnsi="Times New Roman" w:cs="Times New Roman"/>
                <w:i/>
                <w:iCs/>
                <w:lang w:val="en-US"/>
              </w:rPr>
              <w:t>2,124,680,195,027</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lastRenderedPageBreak/>
              <w:t>1.1.</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Contributed capital</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411.1</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p>
        </w:tc>
        <w:tc>
          <w:tcPr>
            <w:tcW w:w="2204" w:type="dxa"/>
            <w:vAlign w:val="bottom"/>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2,204,301,690,000</w:t>
            </w:r>
          </w:p>
        </w:tc>
        <w:tc>
          <w:tcPr>
            <w:tcW w:w="1937" w:type="dxa"/>
            <w:vAlign w:val="bottom"/>
          </w:tcPr>
          <w:p w:rsidR="00465529" w:rsidRPr="00EF1AEF" w:rsidRDefault="00465529" w:rsidP="00A35CCA">
            <w:pPr>
              <w:spacing w:line="276" w:lineRule="auto"/>
              <w:jc w:val="right"/>
              <w:rPr>
                <w:rFonts w:ascii="Times New Roman" w:eastAsia="Times New Roman" w:hAnsi="Times New Roman" w:cs="Times New Roman"/>
                <w:i/>
                <w:iCs/>
                <w:lang w:val="en-US"/>
              </w:rPr>
            </w:pPr>
            <w:r w:rsidRPr="00EF1AEF">
              <w:rPr>
                <w:rFonts w:ascii="Times New Roman" w:eastAsia="Times New Roman" w:hAnsi="Times New Roman" w:cs="Times New Roman"/>
                <w:i/>
                <w:iCs/>
                <w:lang w:val="en-US"/>
              </w:rPr>
              <w:t>2,204,301,690,000</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a.</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Voting ordinary shares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proofErr w:type="spellStart"/>
            <w:r w:rsidRPr="00594C10">
              <w:rPr>
                <w:rFonts w:ascii="Times New Roman" w:eastAsia="Times New Roman" w:hAnsi="Times New Roman" w:cs="Times New Roman"/>
                <w:i/>
                <w:lang w:val="en-US"/>
              </w:rPr>
              <w:t>411.1a</w:t>
            </w:r>
            <w:proofErr w:type="spellEnd"/>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p>
        </w:tc>
        <w:tc>
          <w:tcPr>
            <w:tcW w:w="2204" w:type="dxa"/>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2,204,301,690,000</w:t>
            </w:r>
          </w:p>
        </w:tc>
        <w:tc>
          <w:tcPr>
            <w:tcW w:w="1937" w:type="dxa"/>
          </w:tcPr>
          <w:p w:rsidR="00465529" w:rsidRPr="00EF1AEF" w:rsidRDefault="00465529" w:rsidP="00A35CCA">
            <w:pPr>
              <w:spacing w:line="276" w:lineRule="auto"/>
              <w:jc w:val="right"/>
              <w:rPr>
                <w:rFonts w:ascii="Times New Roman" w:eastAsia="Times New Roman" w:hAnsi="Times New Roman" w:cs="Times New Roman"/>
                <w:i/>
                <w:iCs/>
                <w:lang w:val="en-US"/>
              </w:rPr>
            </w:pPr>
            <w:r w:rsidRPr="00EF1AEF">
              <w:rPr>
                <w:rFonts w:ascii="Times New Roman" w:eastAsia="Times New Roman" w:hAnsi="Times New Roman" w:cs="Times New Roman"/>
                <w:i/>
                <w:iCs/>
                <w:lang w:val="en-US"/>
              </w:rPr>
              <w:t>2,204,301,690,000</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1.2</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Capital surplus</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411.2</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p>
        </w:tc>
        <w:tc>
          <w:tcPr>
            <w:tcW w:w="2204" w:type="dxa"/>
            <w:vAlign w:val="bottom"/>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121,224,048,620</w:t>
            </w:r>
          </w:p>
        </w:tc>
        <w:tc>
          <w:tcPr>
            <w:tcW w:w="1937" w:type="dxa"/>
            <w:vAlign w:val="bottom"/>
          </w:tcPr>
          <w:p w:rsidR="00465529" w:rsidRPr="00EF1AEF" w:rsidRDefault="00465529" w:rsidP="00A35CCA">
            <w:pPr>
              <w:spacing w:line="276" w:lineRule="auto"/>
              <w:jc w:val="right"/>
              <w:rPr>
                <w:rFonts w:ascii="Times New Roman" w:eastAsia="Times New Roman" w:hAnsi="Times New Roman" w:cs="Times New Roman"/>
                <w:i/>
                <w:iCs/>
                <w:lang w:val="en-US"/>
              </w:rPr>
            </w:pPr>
            <w:r w:rsidRPr="00EF1AEF">
              <w:rPr>
                <w:rFonts w:ascii="Times New Roman" w:eastAsia="Times New Roman" w:hAnsi="Times New Roman" w:cs="Times New Roman"/>
                <w:i/>
                <w:iCs/>
                <w:lang w:val="en-US"/>
              </w:rPr>
              <w:t>121,224,048,620</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1.3</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i/>
                <w:lang w:val="en-US"/>
              </w:rPr>
            </w:pPr>
            <w:r w:rsidRPr="00594C10">
              <w:rPr>
                <w:rFonts w:ascii="Times New Roman" w:eastAsia="Times New Roman" w:hAnsi="Times New Roman" w:cs="Times New Roman"/>
                <w:i/>
                <w:lang w:val="en-US"/>
              </w:rPr>
              <w:t xml:space="preserve">Treasury shares </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411.5</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i/>
                <w:lang w:val="en-US"/>
              </w:rPr>
            </w:pPr>
          </w:p>
        </w:tc>
        <w:tc>
          <w:tcPr>
            <w:tcW w:w="2204" w:type="dxa"/>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(200,846,529,493)</w:t>
            </w:r>
          </w:p>
        </w:tc>
        <w:tc>
          <w:tcPr>
            <w:tcW w:w="1937" w:type="dxa"/>
          </w:tcPr>
          <w:p w:rsidR="00465529" w:rsidRPr="00EF1AEF" w:rsidRDefault="00465529" w:rsidP="00A35CCA">
            <w:pPr>
              <w:spacing w:line="276" w:lineRule="auto"/>
              <w:jc w:val="right"/>
              <w:rPr>
                <w:rFonts w:ascii="Times New Roman" w:eastAsia="Times New Roman" w:hAnsi="Times New Roman" w:cs="Times New Roman"/>
                <w:i/>
                <w:iCs/>
                <w:lang w:val="en-US"/>
              </w:rPr>
            </w:pPr>
            <w:r w:rsidRPr="00EF1AEF">
              <w:rPr>
                <w:rFonts w:ascii="Times New Roman" w:eastAsia="Times New Roman" w:hAnsi="Times New Roman" w:cs="Times New Roman"/>
                <w:i/>
                <w:iCs/>
                <w:lang w:val="en-US"/>
              </w:rPr>
              <w:t>(200,845,543,593)</w:t>
            </w:r>
          </w:p>
        </w:tc>
      </w:tr>
      <w:tr w:rsidR="00465529" w:rsidRPr="00594C10" w:rsidTr="00465529">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2.</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lang w:val="en-US"/>
              </w:rPr>
            </w:pPr>
            <w:r w:rsidRPr="00594C10">
              <w:rPr>
                <w:rFonts w:ascii="Times New Roman" w:eastAsia="Times New Roman" w:hAnsi="Times New Roman" w:cs="Times New Roman"/>
                <w:shd w:val="clear" w:color="auto" w:fill="FFFFFF"/>
                <w:lang w:val="en-US"/>
              </w:rPr>
              <w:t xml:space="preserve">Additional chartered capital </w:t>
            </w:r>
            <w:r w:rsidRPr="00594C10">
              <w:rPr>
                <w:rFonts w:ascii="Times New Roman" w:eastAsia="Times New Roman" w:hAnsi="Times New Roman" w:cs="Times New Roman"/>
                <w:bCs/>
                <w:shd w:val="clear" w:color="auto" w:fill="FFFFFF"/>
                <w:lang w:val="en-US"/>
              </w:rPr>
              <w:t>reserve fund</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414</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90,351,911,844</w:t>
            </w:r>
          </w:p>
        </w:tc>
        <w:tc>
          <w:tcPr>
            <w:tcW w:w="1937" w:type="dxa"/>
            <w:vAlign w:val="bottom"/>
          </w:tcPr>
          <w:p w:rsidR="00465529" w:rsidRPr="00DC417F" w:rsidRDefault="00465529" w:rsidP="00A35CCA">
            <w:pPr>
              <w:spacing w:line="276" w:lineRule="auto"/>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90,351,911,844</w:t>
            </w:r>
          </w:p>
        </w:tc>
      </w:tr>
      <w:tr w:rsidR="00465529" w:rsidRPr="00594C10" w:rsidTr="00A35CCA">
        <w:tc>
          <w:tcPr>
            <w:tcW w:w="672"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3.</w:t>
            </w:r>
          </w:p>
        </w:tc>
        <w:tc>
          <w:tcPr>
            <w:tcW w:w="4014" w:type="dxa"/>
            <w:vAlign w:val="center"/>
          </w:tcPr>
          <w:p w:rsidR="00465529" w:rsidRPr="00594C10" w:rsidRDefault="00465529"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Financial and operational risk reserve fund</w:t>
            </w:r>
          </w:p>
        </w:tc>
        <w:tc>
          <w:tcPr>
            <w:tcW w:w="812" w:type="dxa"/>
            <w:gridSpan w:val="2"/>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415</w:t>
            </w:r>
          </w:p>
        </w:tc>
        <w:tc>
          <w:tcPr>
            <w:tcW w:w="769" w:type="dxa"/>
            <w:vAlign w:val="center"/>
          </w:tcPr>
          <w:p w:rsidR="00465529" w:rsidRPr="00594C10" w:rsidRDefault="00465529"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65529" w:rsidRPr="009D3108" w:rsidRDefault="00465529" w:rsidP="00465529">
            <w:pPr>
              <w:jc w:val="right"/>
              <w:rPr>
                <w:rFonts w:ascii="Times New Roman" w:hAnsi="Times New Roman" w:cs="Times New Roman"/>
                <w:i/>
              </w:rPr>
            </w:pPr>
            <w:r w:rsidRPr="009D3108">
              <w:rPr>
                <w:rFonts w:ascii="Times New Roman" w:hAnsi="Times New Roman" w:cs="Times New Roman"/>
                <w:i/>
              </w:rPr>
              <w:t>61,050,184,841</w:t>
            </w:r>
          </w:p>
        </w:tc>
        <w:tc>
          <w:tcPr>
            <w:tcW w:w="1937" w:type="dxa"/>
          </w:tcPr>
          <w:p w:rsidR="00465529" w:rsidRPr="00DC417F" w:rsidRDefault="00465529" w:rsidP="00A35CCA">
            <w:pPr>
              <w:spacing w:line="276" w:lineRule="auto"/>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61,050,184,841</w:t>
            </w:r>
          </w:p>
        </w:tc>
      </w:tr>
      <w:tr w:rsidR="00465529" w:rsidRPr="00594C10" w:rsidTr="00465529">
        <w:tc>
          <w:tcPr>
            <w:tcW w:w="672" w:type="dxa"/>
            <w:vAlign w:val="center"/>
          </w:tcPr>
          <w:p w:rsidR="00465529" w:rsidRPr="00B725AE" w:rsidRDefault="00465529" w:rsidP="00A35CCA">
            <w:pPr>
              <w:widowControl w:val="0"/>
              <w:spacing w:line="276" w:lineRule="auto"/>
              <w:ind w:left="5"/>
              <w:jc w:val="center"/>
              <w:rPr>
                <w:rFonts w:ascii="Times New Roman" w:eastAsia="Times New Roman" w:hAnsi="Times New Roman" w:cs="Times New Roman"/>
                <w:lang w:val="en-US"/>
              </w:rPr>
            </w:pPr>
            <w:r w:rsidRPr="00B725AE">
              <w:rPr>
                <w:rFonts w:ascii="Times New Roman" w:eastAsia="Times New Roman" w:hAnsi="Times New Roman" w:cs="Times New Roman"/>
                <w:lang w:val="en-US"/>
              </w:rPr>
              <w:t>4.</w:t>
            </w:r>
          </w:p>
        </w:tc>
        <w:tc>
          <w:tcPr>
            <w:tcW w:w="4014" w:type="dxa"/>
            <w:vAlign w:val="center"/>
          </w:tcPr>
          <w:p w:rsidR="00465529" w:rsidRPr="00B725AE" w:rsidRDefault="00465529" w:rsidP="00A35CCA">
            <w:pPr>
              <w:spacing w:line="276" w:lineRule="auto"/>
              <w:jc w:val="left"/>
              <w:rPr>
                <w:rFonts w:ascii="Times New Roman" w:eastAsia="Times New Roman" w:hAnsi="Times New Roman" w:cs="Times New Roman"/>
                <w:shd w:val="clear" w:color="auto" w:fill="FFFFFF"/>
                <w:lang w:val="en-US"/>
              </w:rPr>
            </w:pPr>
            <w:r w:rsidRPr="00B725AE">
              <w:rPr>
                <w:rFonts w:ascii="Times New Roman" w:eastAsia="Times New Roman" w:hAnsi="Times New Roman" w:cs="Times New Roman"/>
                <w:shd w:val="clear" w:color="auto" w:fill="FFFFFF"/>
                <w:lang w:val="en-US"/>
              </w:rPr>
              <w:t>Undistributed earnings</w:t>
            </w:r>
          </w:p>
        </w:tc>
        <w:tc>
          <w:tcPr>
            <w:tcW w:w="812" w:type="dxa"/>
            <w:gridSpan w:val="2"/>
            <w:vAlign w:val="center"/>
          </w:tcPr>
          <w:p w:rsidR="00465529" w:rsidRPr="00B725AE" w:rsidRDefault="00465529" w:rsidP="00A35CCA">
            <w:pPr>
              <w:widowControl w:val="0"/>
              <w:spacing w:line="276" w:lineRule="auto"/>
              <w:ind w:left="5"/>
              <w:jc w:val="center"/>
              <w:rPr>
                <w:rFonts w:ascii="Times New Roman" w:eastAsia="Times New Roman" w:hAnsi="Times New Roman" w:cs="Times New Roman"/>
                <w:lang w:val="en-US"/>
              </w:rPr>
            </w:pPr>
            <w:r w:rsidRPr="00B725AE">
              <w:rPr>
                <w:rFonts w:ascii="Times New Roman" w:eastAsia="Times New Roman" w:hAnsi="Times New Roman" w:cs="Times New Roman"/>
                <w:lang w:val="en-US"/>
              </w:rPr>
              <w:t>417</w:t>
            </w:r>
          </w:p>
        </w:tc>
        <w:tc>
          <w:tcPr>
            <w:tcW w:w="769" w:type="dxa"/>
            <w:vAlign w:val="center"/>
          </w:tcPr>
          <w:p w:rsidR="00465529" w:rsidRPr="00B725AE" w:rsidRDefault="00465529" w:rsidP="00A35CCA">
            <w:pPr>
              <w:widowControl w:val="0"/>
              <w:spacing w:line="276" w:lineRule="auto"/>
              <w:ind w:left="5"/>
              <w:jc w:val="center"/>
              <w:rPr>
                <w:rFonts w:ascii="Times New Roman" w:eastAsia="Times New Roman" w:hAnsi="Times New Roman" w:cs="Times New Roman"/>
                <w:lang w:val="en-US"/>
              </w:rPr>
            </w:pPr>
            <w:r w:rsidRPr="00B725AE">
              <w:rPr>
                <w:rFonts w:ascii="Times New Roman" w:eastAsia="Times New Roman" w:hAnsi="Times New Roman" w:cs="Times New Roman"/>
                <w:lang w:val="en-US"/>
              </w:rPr>
              <w:t>17</w:t>
            </w:r>
          </w:p>
        </w:tc>
        <w:tc>
          <w:tcPr>
            <w:tcW w:w="2204" w:type="dxa"/>
          </w:tcPr>
          <w:p w:rsidR="00465529" w:rsidRPr="00B725AE" w:rsidRDefault="00465529" w:rsidP="00465529">
            <w:pPr>
              <w:jc w:val="right"/>
              <w:rPr>
                <w:rFonts w:ascii="Times New Roman" w:hAnsi="Times New Roman" w:cs="Times New Roman"/>
              </w:rPr>
            </w:pPr>
            <w:r w:rsidRPr="00B725AE">
              <w:rPr>
                <w:rFonts w:ascii="Times New Roman" w:hAnsi="Times New Roman" w:cs="Times New Roman"/>
              </w:rPr>
              <w:t>711,033,332,215</w:t>
            </w:r>
          </w:p>
        </w:tc>
        <w:tc>
          <w:tcPr>
            <w:tcW w:w="1937" w:type="dxa"/>
            <w:vAlign w:val="bottom"/>
          </w:tcPr>
          <w:p w:rsidR="00465529" w:rsidRPr="00DC417F" w:rsidRDefault="00465529" w:rsidP="00A35CCA">
            <w:pPr>
              <w:spacing w:line="276" w:lineRule="auto"/>
              <w:jc w:val="right"/>
              <w:rPr>
                <w:rFonts w:ascii="Times New Roman" w:eastAsia="Times New Roman" w:hAnsi="Times New Roman" w:cs="Times New Roman"/>
                <w:i/>
                <w:iCs/>
                <w:lang w:val="en-US"/>
              </w:rPr>
            </w:pPr>
            <w:r w:rsidRPr="00B725AE">
              <w:rPr>
                <w:rFonts w:ascii="Times New Roman" w:eastAsia="Times New Roman" w:hAnsi="Times New Roman" w:cs="Times New Roman"/>
                <w:i/>
                <w:iCs/>
                <w:lang w:val="en-US"/>
              </w:rPr>
              <w:t>706,847,560,941</w:t>
            </w:r>
          </w:p>
        </w:tc>
      </w:tr>
      <w:tr w:rsidR="00B725AE" w:rsidRPr="00594C10" w:rsidTr="00B725AE">
        <w:tc>
          <w:tcPr>
            <w:tcW w:w="672"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4.1</w:t>
            </w:r>
          </w:p>
        </w:tc>
        <w:tc>
          <w:tcPr>
            <w:tcW w:w="4014" w:type="dxa"/>
            <w:vAlign w:val="center"/>
          </w:tcPr>
          <w:p w:rsidR="00B725AE" w:rsidRPr="00594C10" w:rsidRDefault="00B725AE"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Realized earnings</w:t>
            </w:r>
          </w:p>
        </w:tc>
        <w:tc>
          <w:tcPr>
            <w:tcW w:w="812" w:type="dxa"/>
            <w:gridSpan w:val="2"/>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417.1</w:t>
            </w:r>
          </w:p>
        </w:tc>
        <w:tc>
          <w:tcPr>
            <w:tcW w:w="769"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B725AE" w:rsidRPr="00B725AE" w:rsidRDefault="00B725AE" w:rsidP="00B725AE">
            <w:pPr>
              <w:jc w:val="right"/>
              <w:rPr>
                <w:rFonts w:ascii="Times New Roman" w:hAnsi="Times New Roman" w:cs="Times New Roman"/>
              </w:rPr>
            </w:pPr>
            <w:r w:rsidRPr="00B725AE">
              <w:rPr>
                <w:rFonts w:ascii="Times New Roman" w:hAnsi="Times New Roman" w:cs="Times New Roman"/>
              </w:rPr>
              <w:t>818,957,835,392</w:t>
            </w:r>
          </w:p>
        </w:tc>
        <w:tc>
          <w:tcPr>
            <w:tcW w:w="1937" w:type="dxa"/>
          </w:tcPr>
          <w:p w:rsidR="00B725AE" w:rsidRPr="00DC417F" w:rsidRDefault="00B725AE" w:rsidP="00A35CCA">
            <w:pPr>
              <w:spacing w:line="276" w:lineRule="auto"/>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794,851,251,780</w:t>
            </w:r>
          </w:p>
        </w:tc>
      </w:tr>
      <w:tr w:rsidR="00B725AE" w:rsidRPr="00594C10" w:rsidTr="00A35CCA">
        <w:tc>
          <w:tcPr>
            <w:tcW w:w="672"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4.2</w:t>
            </w:r>
          </w:p>
        </w:tc>
        <w:tc>
          <w:tcPr>
            <w:tcW w:w="4014" w:type="dxa"/>
            <w:vAlign w:val="center"/>
          </w:tcPr>
          <w:p w:rsidR="00B725AE" w:rsidRPr="00594C10" w:rsidRDefault="00B725AE"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Unrealized earnings</w:t>
            </w:r>
          </w:p>
        </w:tc>
        <w:tc>
          <w:tcPr>
            <w:tcW w:w="812" w:type="dxa"/>
            <w:gridSpan w:val="2"/>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i/>
                <w:lang w:val="en-US"/>
              </w:rPr>
            </w:pPr>
            <w:r w:rsidRPr="00594C10">
              <w:rPr>
                <w:rFonts w:ascii="Times New Roman" w:eastAsia="Times New Roman" w:hAnsi="Times New Roman" w:cs="Times New Roman"/>
                <w:i/>
                <w:lang w:val="en-US"/>
              </w:rPr>
              <w:t>417.2</w:t>
            </w:r>
          </w:p>
        </w:tc>
        <w:tc>
          <w:tcPr>
            <w:tcW w:w="769"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B725AE" w:rsidRPr="00B725AE" w:rsidRDefault="00B725AE" w:rsidP="00B725AE">
            <w:pPr>
              <w:jc w:val="right"/>
              <w:rPr>
                <w:rFonts w:ascii="Times New Roman" w:hAnsi="Times New Roman" w:cs="Times New Roman"/>
              </w:rPr>
            </w:pPr>
            <w:r w:rsidRPr="00B725AE">
              <w:rPr>
                <w:rFonts w:ascii="Times New Roman" w:hAnsi="Times New Roman" w:cs="Times New Roman"/>
              </w:rPr>
              <w:t>(107,924,503,177)</w:t>
            </w:r>
          </w:p>
        </w:tc>
        <w:tc>
          <w:tcPr>
            <w:tcW w:w="1937" w:type="dxa"/>
          </w:tcPr>
          <w:p w:rsidR="00B725AE" w:rsidRPr="00DC417F" w:rsidRDefault="00B725AE" w:rsidP="00A35CCA">
            <w:pPr>
              <w:spacing w:line="276" w:lineRule="auto"/>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(88,003,690,839)</w:t>
            </w:r>
          </w:p>
        </w:tc>
      </w:tr>
      <w:tr w:rsidR="00B725AE" w:rsidRPr="00594C10" w:rsidTr="00A35CCA">
        <w:tc>
          <w:tcPr>
            <w:tcW w:w="672"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II.</w:t>
            </w:r>
          </w:p>
        </w:tc>
        <w:tc>
          <w:tcPr>
            <w:tcW w:w="4014" w:type="dxa"/>
            <w:vAlign w:val="center"/>
          </w:tcPr>
          <w:p w:rsidR="00B725AE" w:rsidRPr="00594C10" w:rsidRDefault="00B725AE" w:rsidP="00A35CCA">
            <w:pPr>
              <w:spacing w:line="276" w:lineRule="auto"/>
              <w:jc w:val="left"/>
              <w:rPr>
                <w:rFonts w:ascii="Times New Roman" w:eastAsia="Times New Roman" w:hAnsi="Times New Roman" w:cs="Times New Roman"/>
                <w:b/>
                <w:bCs/>
                <w:iCs/>
                <w:lang w:val="en-US"/>
              </w:rPr>
            </w:pPr>
            <w:r w:rsidRPr="00594C10">
              <w:rPr>
                <w:rFonts w:ascii="Times New Roman" w:eastAsia="Times New Roman" w:hAnsi="Times New Roman" w:cs="Times New Roman"/>
                <w:b/>
                <w:bCs/>
                <w:iCs/>
                <w:lang w:val="en-US"/>
              </w:rPr>
              <w:t>Other funds</w:t>
            </w:r>
          </w:p>
        </w:tc>
        <w:tc>
          <w:tcPr>
            <w:tcW w:w="812" w:type="dxa"/>
            <w:gridSpan w:val="2"/>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420</w:t>
            </w:r>
          </w:p>
        </w:tc>
        <w:tc>
          <w:tcPr>
            <w:tcW w:w="769"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p>
        </w:tc>
        <w:tc>
          <w:tcPr>
            <w:tcW w:w="2204" w:type="dxa"/>
            <w:vAlign w:val="center"/>
          </w:tcPr>
          <w:p w:rsidR="00B725AE" w:rsidRDefault="00B725AE" w:rsidP="00A35CCA">
            <w:pPr>
              <w:pStyle w:val="MSGENFONTSTYLENAMETEMPLATEROLENUMBERMSGENFONTSTYLENAMEBYROLETEXT210"/>
              <w:shd w:val="clear" w:color="auto" w:fill="auto"/>
              <w:spacing w:before="0" w:after="0" w:line="178" w:lineRule="exact"/>
              <w:ind w:right="360"/>
              <w:jc w:val="right"/>
            </w:pPr>
            <w:r>
              <w:t>-</w:t>
            </w:r>
          </w:p>
        </w:tc>
        <w:tc>
          <w:tcPr>
            <w:tcW w:w="1937" w:type="dxa"/>
            <w:vAlign w:val="center"/>
          </w:tcPr>
          <w:p w:rsidR="00B725AE" w:rsidRDefault="00B725AE" w:rsidP="00A35CCA">
            <w:pPr>
              <w:pStyle w:val="MSGENFONTSTYLENAMETEMPLATEROLENUMBERMSGENFONTSTYLENAMEBYROLETEXT210"/>
              <w:shd w:val="clear" w:color="auto" w:fill="auto"/>
              <w:spacing w:before="0" w:after="0" w:line="178" w:lineRule="exact"/>
              <w:jc w:val="right"/>
            </w:pPr>
            <w:r>
              <w:t>-</w:t>
            </w:r>
          </w:p>
        </w:tc>
      </w:tr>
      <w:tr w:rsidR="00B725AE" w:rsidRPr="00594C10" w:rsidTr="00A35CCA">
        <w:tc>
          <w:tcPr>
            <w:tcW w:w="672"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p>
        </w:tc>
        <w:tc>
          <w:tcPr>
            <w:tcW w:w="4014" w:type="dxa"/>
            <w:vAlign w:val="center"/>
          </w:tcPr>
          <w:p w:rsidR="00B725AE" w:rsidRPr="00594C10" w:rsidRDefault="00B725AE" w:rsidP="00A35CCA">
            <w:pPr>
              <w:spacing w:line="276"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bCs/>
                <w:iCs/>
                <w:lang w:val="en-US"/>
              </w:rPr>
              <w:t>TOTAL LIABILITIES AND OWNERS’ EQUITY (440 = 200 + 300)</w:t>
            </w:r>
          </w:p>
        </w:tc>
        <w:tc>
          <w:tcPr>
            <w:tcW w:w="812" w:type="dxa"/>
            <w:gridSpan w:val="2"/>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440</w:t>
            </w:r>
          </w:p>
        </w:tc>
        <w:tc>
          <w:tcPr>
            <w:tcW w:w="769"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p>
        </w:tc>
        <w:tc>
          <w:tcPr>
            <w:tcW w:w="2204" w:type="dxa"/>
            <w:vAlign w:val="center"/>
          </w:tcPr>
          <w:p w:rsidR="00B725AE" w:rsidRPr="00B725AE" w:rsidRDefault="00B725AE" w:rsidP="00A35CCA">
            <w:pPr>
              <w:spacing w:line="276" w:lineRule="auto"/>
              <w:jc w:val="right"/>
              <w:rPr>
                <w:rFonts w:ascii="Times New Roman" w:eastAsia="Times New Roman" w:hAnsi="Times New Roman" w:cs="Times New Roman"/>
                <w:b/>
                <w:lang w:val="en-US"/>
              </w:rPr>
            </w:pPr>
            <w:r w:rsidRPr="00B725AE">
              <w:rPr>
                <w:rFonts w:ascii="Times New Roman" w:hAnsi="Times New Roman" w:cs="Times New Roman"/>
                <w:b/>
              </w:rPr>
              <w:t>11,921,175,025,784</w:t>
            </w:r>
          </w:p>
        </w:tc>
        <w:tc>
          <w:tcPr>
            <w:tcW w:w="1937" w:type="dxa"/>
            <w:vAlign w:val="center"/>
          </w:tcPr>
          <w:p w:rsidR="00B725AE" w:rsidRPr="00952AAA" w:rsidRDefault="00B725AE" w:rsidP="00A35CCA">
            <w:pPr>
              <w:spacing w:line="276" w:lineRule="auto"/>
              <w:jc w:val="right"/>
              <w:rPr>
                <w:rFonts w:ascii="Times New Roman" w:eastAsia="Times New Roman" w:hAnsi="Times New Roman" w:cs="Times New Roman"/>
                <w:b/>
                <w:lang w:val="en-US"/>
              </w:rPr>
            </w:pPr>
            <w:r>
              <w:rPr>
                <w:rFonts w:ascii="Times New Roman" w:eastAsia="Times New Roman" w:hAnsi="Times New Roman" w:cs="Times New Roman"/>
                <w:b/>
                <w:lang w:val="en-US"/>
              </w:rPr>
              <w:t>10,534,641,320,002</w:t>
            </w:r>
          </w:p>
        </w:tc>
      </w:tr>
      <w:tr w:rsidR="00B725AE" w:rsidRPr="00594C10" w:rsidTr="00A35CCA">
        <w:tc>
          <w:tcPr>
            <w:tcW w:w="672" w:type="dxa"/>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A</w:t>
            </w:r>
          </w:p>
        </w:tc>
        <w:tc>
          <w:tcPr>
            <w:tcW w:w="4826" w:type="dxa"/>
            <w:gridSpan w:val="3"/>
          </w:tcPr>
          <w:p w:rsidR="00B725AE" w:rsidRPr="00594C10" w:rsidRDefault="00B725AE" w:rsidP="00A35CCA">
            <w:pPr>
              <w:widowControl w:val="0"/>
              <w:spacing w:line="276" w:lineRule="auto"/>
              <w:ind w:left="5"/>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ASSETS OF SECURITIES COMPANY AND ASSETS MANAGED BY UNDERTAKINGS</w:t>
            </w:r>
          </w:p>
        </w:tc>
        <w:tc>
          <w:tcPr>
            <w:tcW w:w="769" w:type="dxa"/>
            <w:vAlign w:val="center"/>
          </w:tcPr>
          <w:p w:rsidR="00B725AE" w:rsidRPr="00594C10" w:rsidRDefault="00B725AE" w:rsidP="00A35CCA">
            <w:pPr>
              <w:widowControl w:val="0"/>
              <w:spacing w:line="276" w:lineRule="auto"/>
              <w:ind w:left="5"/>
              <w:jc w:val="center"/>
              <w:rPr>
                <w:rFonts w:ascii="Times New Roman" w:eastAsia="Times New Roman" w:hAnsi="Times New Roman" w:cs="Times New Roman"/>
                <w:b/>
                <w:lang w:val="en-US"/>
              </w:rPr>
            </w:pPr>
          </w:p>
        </w:tc>
        <w:tc>
          <w:tcPr>
            <w:tcW w:w="2204" w:type="dxa"/>
            <w:vAlign w:val="center"/>
          </w:tcPr>
          <w:p w:rsidR="00B725AE" w:rsidRPr="00594C10" w:rsidRDefault="00B725AE" w:rsidP="00A35CCA">
            <w:pPr>
              <w:widowControl w:val="0"/>
              <w:spacing w:line="276" w:lineRule="auto"/>
              <w:ind w:right="67"/>
              <w:jc w:val="right"/>
              <w:rPr>
                <w:rFonts w:ascii="Times New Roman" w:hAnsi="Times New Roman" w:cs="Times New Roman"/>
              </w:rPr>
            </w:pPr>
          </w:p>
        </w:tc>
        <w:tc>
          <w:tcPr>
            <w:tcW w:w="1937" w:type="dxa"/>
          </w:tcPr>
          <w:p w:rsidR="00B725AE" w:rsidRDefault="00B725AE" w:rsidP="00A35CCA">
            <w:pPr>
              <w:pStyle w:val="MSGENFONTSTYLENAMETEMPLATEROLENUMBERMSGENFONTSTYLENAMEBYROLETEXT210"/>
              <w:shd w:val="clear" w:color="auto" w:fill="auto"/>
              <w:spacing w:before="0" w:after="0" w:line="178" w:lineRule="exact"/>
              <w:ind w:right="360"/>
              <w:jc w:val="right"/>
            </w:pP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4.</w:t>
            </w:r>
          </w:p>
        </w:tc>
        <w:tc>
          <w:tcPr>
            <w:tcW w:w="4014" w:type="dxa"/>
            <w:vAlign w:val="center"/>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 xml:space="preserve">Written off bad debts </w:t>
            </w:r>
          </w:p>
        </w:tc>
        <w:tc>
          <w:tcPr>
            <w:tcW w:w="812" w:type="dxa"/>
            <w:gridSpan w:val="2"/>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004</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101,986,716,060</w:t>
            </w:r>
          </w:p>
        </w:tc>
        <w:tc>
          <w:tcPr>
            <w:tcW w:w="1937" w:type="dxa"/>
            <w:vAlign w:val="bottom"/>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101,986,716,060</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6.</w:t>
            </w:r>
          </w:p>
        </w:tc>
        <w:tc>
          <w:tcPr>
            <w:tcW w:w="4014" w:type="dxa"/>
            <w:vAlign w:val="center"/>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Outstanding shares</w:t>
            </w:r>
          </w:p>
        </w:tc>
        <w:tc>
          <w:tcPr>
            <w:tcW w:w="812" w:type="dxa"/>
            <w:gridSpan w:val="2"/>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006</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208,565,416</w:t>
            </w:r>
          </w:p>
        </w:tc>
        <w:tc>
          <w:tcPr>
            <w:tcW w:w="1937" w:type="dxa"/>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208,565,480</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7.</w:t>
            </w:r>
          </w:p>
        </w:tc>
        <w:tc>
          <w:tcPr>
            <w:tcW w:w="4014" w:type="dxa"/>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Treasury stocks</w:t>
            </w:r>
          </w:p>
        </w:tc>
        <w:tc>
          <w:tcPr>
            <w:tcW w:w="812" w:type="dxa"/>
            <w:gridSpan w:val="2"/>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007</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11,864,753</w:t>
            </w:r>
          </w:p>
        </w:tc>
        <w:tc>
          <w:tcPr>
            <w:tcW w:w="1937" w:type="dxa"/>
            <w:vAlign w:val="bottom"/>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11,864,689</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8.</w:t>
            </w:r>
          </w:p>
        </w:tc>
        <w:tc>
          <w:tcPr>
            <w:tcW w:w="4014" w:type="dxa"/>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 xml:space="preserve">Financial assets listed/registered with Vietnam Securities Depository </w:t>
            </w:r>
          </w:p>
        </w:tc>
        <w:tc>
          <w:tcPr>
            <w:tcW w:w="812" w:type="dxa"/>
            <w:gridSpan w:val="2"/>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008</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367,521,339,300</w:t>
            </w:r>
          </w:p>
        </w:tc>
        <w:tc>
          <w:tcPr>
            <w:tcW w:w="1937" w:type="dxa"/>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269,117,370,000</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9.</w:t>
            </w:r>
          </w:p>
        </w:tc>
        <w:tc>
          <w:tcPr>
            <w:tcW w:w="4014" w:type="dxa"/>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Financial assets depository at Vietnam Securities Depository, without   transaction yet</w:t>
            </w:r>
          </w:p>
        </w:tc>
        <w:tc>
          <w:tcPr>
            <w:tcW w:w="812" w:type="dxa"/>
            <w:gridSpan w:val="2"/>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009</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14,315,870,000</w:t>
            </w:r>
          </w:p>
        </w:tc>
        <w:tc>
          <w:tcPr>
            <w:tcW w:w="1937" w:type="dxa"/>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5,770,000</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10.</w:t>
            </w:r>
          </w:p>
        </w:tc>
        <w:tc>
          <w:tcPr>
            <w:tcW w:w="4014" w:type="dxa"/>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Waiting financial assets</w:t>
            </w:r>
          </w:p>
        </w:tc>
        <w:tc>
          <w:tcPr>
            <w:tcW w:w="812" w:type="dxa"/>
            <w:gridSpan w:val="2"/>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010</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704,879,400,000</w:t>
            </w:r>
          </w:p>
        </w:tc>
        <w:tc>
          <w:tcPr>
            <w:tcW w:w="1937" w:type="dxa"/>
            <w:vAlign w:val="center"/>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148,490,500,000</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12.</w:t>
            </w:r>
          </w:p>
        </w:tc>
        <w:tc>
          <w:tcPr>
            <w:tcW w:w="4014" w:type="dxa"/>
            <w:vAlign w:val="center"/>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 xml:space="preserve">Financial assets not deposited at Vietnam Securities Depository </w:t>
            </w:r>
          </w:p>
        </w:tc>
        <w:tc>
          <w:tcPr>
            <w:tcW w:w="812" w:type="dxa"/>
            <w:gridSpan w:val="2"/>
            <w:vAlign w:val="center"/>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012</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A06F2A" w:rsidRPr="00A06F2A" w:rsidRDefault="00A06F2A" w:rsidP="00A23A49">
            <w:pPr>
              <w:jc w:val="right"/>
              <w:rPr>
                <w:rFonts w:ascii="Times New Roman" w:hAnsi="Times New Roman" w:cs="Times New Roman"/>
                <w:i/>
              </w:rPr>
            </w:pPr>
            <w:r w:rsidRPr="00A06F2A">
              <w:rPr>
                <w:rFonts w:ascii="Times New Roman" w:hAnsi="Times New Roman" w:cs="Times New Roman"/>
                <w:i/>
              </w:rPr>
              <w:t>1,513,396,230,000</w:t>
            </w:r>
          </w:p>
        </w:tc>
        <w:tc>
          <w:tcPr>
            <w:tcW w:w="1937" w:type="dxa"/>
            <w:vAlign w:val="center"/>
          </w:tcPr>
          <w:p w:rsidR="00A06F2A" w:rsidRPr="00FC75EF" w:rsidRDefault="00A06F2A" w:rsidP="004E677D">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55</w:t>
            </w:r>
            <w:r>
              <w:rPr>
                <w:rFonts w:ascii="Times New Roman" w:eastAsia="Times New Roman" w:hAnsi="Times New Roman" w:cs="Times New Roman"/>
                <w:lang w:val="en-US"/>
              </w:rPr>
              <w:t>6</w:t>
            </w:r>
            <w:r w:rsidRPr="00FC75EF">
              <w:rPr>
                <w:rFonts w:ascii="Times New Roman" w:eastAsia="Times New Roman" w:hAnsi="Times New Roman" w:cs="Times New Roman"/>
                <w:lang w:val="en-US"/>
              </w:rPr>
              <w:t>,924,410,000</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13</w:t>
            </w:r>
          </w:p>
        </w:tc>
        <w:tc>
          <w:tcPr>
            <w:tcW w:w="4014" w:type="dxa"/>
            <w:vAlign w:val="center"/>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Financial assets</w:t>
            </w:r>
            <w:r>
              <w:rPr>
                <w:rFonts w:ascii="Times New Roman" w:eastAsia="Times New Roman" w:hAnsi="Times New Roman" w:cs="Times New Roman"/>
                <w:shd w:val="clear" w:color="auto" w:fill="FFFFFF"/>
                <w:lang w:val="en-US"/>
              </w:rPr>
              <w:t xml:space="preserve"> entitled rights of security company</w:t>
            </w:r>
          </w:p>
        </w:tc>
        <w:tc>
          <w:tcPr>
            <w:tcW w:w="812" w:type="dxa"/>
            <w:gridSpan w:val="2"/>
            <w:vAlign w:val="center"/>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Pr>
                <w:rFonts w:ascii="Times New Roman" w:eastAsia="Times New Roman" w:hAnsi="Times New Roman" w:cs="Times New Roman"/>
                <w:shd w:val="clear" w:color="auto" w:fill="FFFFFF"/>
                <w:lang w:val="en-US"/>
              </w:rPr>
              <w:t>013</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A06F2A" w:rsidRPr="00FC75EF" w:rsidRDefault="00A06F2A" w:rsidP="00A35CCA">
            <w:pPr>
              <w:spacing w:line="276" w:lineRule="auto"/>
              <w:jc w:val="right"/>
              <w:rPr>
                <w:rFonts w:ascii="Times New Roman" w:eastAsia="Times New Roman" w:hAnsi="Times New Roman" w:cs="Times New Roman"/>
                <w:iCs/>
                <w:lang w:val="en-US"/>
              </w:rPr>
            </w:pPr>
            <w:r>
              <w:rPr>
                <w:rFonts w:ascii="Times New Roman" w:eastAsia="Times New Roman" w:hAnsi="Times New Roman" w:cs="Times New Roman"/>
                <w:iCs/>
                <w:lang w:val="en-US"/>
              </w:rPr>
              <w:t>-</w:t>
            </w:r>
          </w:p>
        </w:tc>
        <w:tc>
          <w:tcPr>
            <w:tcW w:w="1937" w:type="dxa"/>
            <w:vAlign w:val="center"/>
          </w:tcPr>
          <w:p w:rsidR="00A06F2A" w:rsidRPr="00FC75EF" w:rsidRDefault="00A06F2A" w:rsidP="004E677D">
            <w:pPr>
              <w:spacing w:line="276"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14.</w:t>
            </w:r>
          </w:p>
        </w:tc>
        <w:tc>
          <w:tcPr>
            <w:tcW w:w="4014" w:type="dxa"/>
            <w:vAlign w:val="center"/>
          </w:tcPr>
          <w:p w:rsidR="00A06F2A" w:rsidRPr="00594C10" w:rsidRDefault="00A06F2A" w:rsidP="00A35CCA">
            <w:pPr>
              <w:spacing w:line="276" w:lineRule="auto"/>
              <w:jc w:val="left"/>
              <w:rPr>
                <w:rFonts w:ascii="Times New Roman" w:eastAsia="Times New Roman" w:hAnsi="Times New Roman" w:cs="Times New Roman"/>
                <w:shd w:val="clear" w:color="auto" w:fill="FFFFFF"/>
                <w:lang w:val="en-US"/>
              </w:rPr>
            </w:pPr>
            <w:r>
              <w:rPr>
                <w:rFonts w:ascii="Times New Roman" w:eastAsia="Times New Roman" w:hAnsi="Times New Roman" w:cs="Times New Roman"/>
                <w:shd w:val="clear" w:color="auto" w:fill="FFFFFF"/>
                <w:lang w:val="en-US"/>
              </w:rPr>
              <w:t>Warrants</w:t>
            </w:r>
          </w:p>
        </w:tc>
        <w:tc>
          <w:tcPr>
            <w:tcW w:w="812" w:type="dxa"/>
            <w:gridSpan w:val="2"/>
            <w:vAlign w:val="center"/>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r>
              <w:rPr>
                <w:rFonts w:ascii="Times New Roman" w:eastAsia="Times New Roman" w:hAnsi="Times New Roman" w:cs="Times New Roman"/>
                <w:shd w:val="clear" w:color="auto" w:fill="FFFFFF"/>
                <w:lang w:val="en-US"/>
              </w:rPr>
              <w:t>014</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A06F2A" w:rsidRPr="00024162" w:rsidRDefault="00A06F2A" w:rsidP="00A06F2A">
            <w:pPr>
              <w:spacing w:line="276" w:lineRule="auto"/>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2,568,680</w:t>
            </w:r>
          </w:p>
        </w:tc>
        <w:tc>
          <w:tcPr>
            <w:tcW w:w="1937" w:type="dxa"/>
          </w:tcPr>
          <w:p w:rsidR="00A06F2A" w:rsidRPr="00FC75EF" w:rsidRDefault="00A06F2A" w:rsidP="00A35CCA">
            <w:pPr>
              <w:spacing w:line="276" w:lineRule="auto"/>
              <w:jc w:val="right"/>
              <w:rPr>
                <w:rFonts w:ascii="Times New Roman" w:eastAsia="Times New Roman" w:hAnsi="Times New Roman" w:cs="Times New Roman"/>
                <w:iCs/>
                <w:lang w:val="en-US"/>
              </w:rPr>
            </w:pPr>
            <w:r w:rsidRPr="00FC75EF">
              <w:rPr>
                <w:rFonts w:ascii="Times New Roman" w:eastAsia="Times New Roman" w:hAnsi="Times New Roman" w:cs="Times New Roman"/>
                <w:lang w:val="en-US"/>
              </w:rPr>
              <w:t>-</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sidRPr="00594C10">
              <w:rPr>
                <w:rFonts w:ascii="Times New Roman" w:eastAsia="Times New Roman" w:hAnsi="Times New Roman" w:cs="Times New Roman"/>
                <w:lang w:val="en-US"/>
              </w:rPr>
              <w:t>15.</w:t>
            </w:r>
          </w:p>
        </w:tc>
        <w:tc>
          <w:tcPr>
            <w:tcW w:w="4014" w:type="dxa"/>
            <w:vAlign w:val="center"/>
          </w:tcPr>
          <w:p w:rsidR="00A06F2A" w:rsidRPr="00594C10" w:rsidRDefault="00A06F2A" w:rsidP="00BC7A92">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Receivables from investor in trust</w:t>
            </w:r>
          </w:p>
        </w:tc>
        <w:tc>
          <w:tcPr>
            <w:tcW w:w="812" w:type="dxa"/>
            <w:gridSpan w:val="2"/>
            <w:vAlign w:val="center"/>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A06F2A" w:rsidRPr="00594C10" w:rsidRDefault="00A06F2A" w:rsidP="00A35CCA">
            <w:pPr>
              <w:widowControl w:val="0"/>
              <w:spacing w:line="276" w:lineRule="auto"/>
              <w:ind w:right="67"/>
              <w:jc w:val="right"/>
              <w:rPr>
                <w:rFonts w:ascii="Times New Roman" w:hAnsi="Times New Roman" w:cs="Times New Roman"/>
                <w:iCs/>
              </w:rPr>
            </w:pPr>
            <w:r>
              <w:rPr>
                <w:rFonts w:ascii="Times New Roman" w:hAnsi="Times New Roman" w:cs="Times New Roman"/>
                <w:iCs/>
              </w:rPr>
              <w:t>-</w:t>
            </w:r>
          </w:p>
        </w:tc>
        <w:tc>
          <w:tcPr>
            <w:tcW w:w="1937" w:type="dxa"/>
            <w:vAlign w:val="center"/>
          </w:tcPr>
          <w:p w:rsidR="00A06F2A" w:rsidRPr="00594C10" w:rsidRDefault="00A06F2A" w:rsidP="009136D0">
            <w:pPr>
              <w:widowControl w:val="0"/>
              <w:tabs>
                <w:tab w:val="left" w:pos="1770"/>
              </w:tabs>
              <w:spacing w:line="276" w:lineRule="auto"/>
              <w:ind w:right="-49"/>
              <w:jc w:val="right"/>
              <w:rPr>
                <w:rFonts w:ascii="Times New Roman" w:hAnsi="Times New Roman" w:cs="Times New Roman"/>
                <w:iCs/>
              </w:rPr>
            </w:pPr>
            <w:r>
              <w:rPr>
                <w:rFonts w:ascii="Times New Roman" w:hAnsi="Times New Roman" w:cs="Times New Roman"/>
                <w:iCs/>
              </w:rPr>
              <w:t>-</w:t>
            </w:r>
          </w:p>
        </w:tc>
      </w:tr>
      <w:tr w:rsidR="00A06F2A" w:rsidRPr="00594C10" w:rsidTr="00A35CCA">
        <w:tc>
          <w:tcPr>
            <w:tcW w:w="672"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r>
              <w:rPr>
                <w:rFonts w:ascii="Times New Roman" w:eastAsia="Times New Roman" w:hAnsi="Times New Roman" w:cs="Times New Roman"/>
                <w:lang w:val="en-US"/>
              </w:rPr>
              <w:t>16.</w:t>
            </w:r>
          </w:p>
        </w:tc>
        <w:tc>
          <w:tcPr>
            <w:tcW w:w="4014" w:type="dxa"/>
            <w:vAlign w:val="center"/>
          </w:tcPr>
          <w:p w:rsidR="00A06F2A" w:rsidRPr="00594C10" w:rsidRDefault="00A06F2A" w:rsidP="00BC7A92">
            <w:pPr>
              <w:spacing w:line="276" w:lineRule="auto"/>
              <w:jc w:val="left"/>
              <w:rPr>
                <w:rFonts w:ascii="Times New Roman" w:eastAsia="Times New Roman" w:hAnsi="Times New Roman" w:cs="Times New Roman"/>
                <w:shd w:val="clear" w:color="auto" w:fill="FFFFFF"/>
                <w:lang w:val="en-US"/>
              </w:rPr>
            </w:pPr>
            <w:r w:rsidRPr="00594C10">
              <w:rPr>
                <w:rFonts w:ascii="Times New Roman" w:eastAsia="Times New Roman" w:hAnsi="Times New Roman" w:cs="Times New Roman"/>
                <w:shd w:val="clear" w:color="auto" w:fill="FFFFFF"/>
                <w:lang w:val="en-US"/>
              </w:rPr>
              <w:t>Payables to investor in trust</w:t>
            </w:r>
          </w:p>
        </w:tc>
        <w:tc>
          <w:tcPr>
            <w:tcW w:w="812" w:type="dxa"/>
            <w:gridSpan w:val="2"/>
            <w:vAlign w:val="center"/>
          </w:tcPr>
          <w:p w:rsidR="00A06F2A" w:rsidRPr="00594C10" w:rsidRDefault="00A06F2A" w:rsidP="00A35CCA">
            <w:pPr>
              <w:spacing w:line="276" w:lineRule="auto"/>
              <w:jc w:val="center"/>
              <w:rPr>
                <w:rFonts w:ascii="Times New Roman" w:eastAsia="Times New Roman" w:hAnsi="Times New Roman" w:cs="Times New Roman"/>
                <w:shd w:val="clear" w:color="auto" w:fill="FFFFFF"/>
                <w:lang w:val="en-US"/>
              </w:rPr>
            </w:pP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A06F2A" w:rsidRPr="00594C10" w:rsidRDefault="00A06F2A" w:rsidP="00A35CCA">
            <w:pPr>
              <w:widowControl w:val="0"/>
              <w:spacing w:line="276" w:lineRule="auto"/>
              <w:ind w:right="67"/>
              <w:jc w:val="right"/>
              <w:rPr>
                <w:rFonts w:ascii="Times New Roman" w:hAnsi="Times New Roman" w:cs="Times New Roman"/>
                <w:iCs/>
              </w:rPr>
            </w:pPr>
            <w:r>
              <w:rPr>
                <w:rFonts w:ascii="Times New Roman" w:hAnsi="Times New Roman" w:cs="Times New Roman"/>
                <w:iCs/>
              </w:rPr>
              <w:t>-</w:t>
            </w:r>
          </w:p>
        </w:tc>
        <w:tc>
          <w:tcPr>
            <w:tcW w:w="1937" w:type="dxa"/>
            <w:vAlign w:val="center"/>
          </w:tcPr>
          <w:p w:rsidR="00A06F2A" w:rsidRDefault="00A06F2A" w:rsidP="009136D0">
            <w:pPr>
              <w:widowControl w:val="0"/>
              <w:tabs>
                <w:tab w:val="left" w:pos="1770"/>
              </w:tabs>
              <w:spacing w:line="276" w:lineRule="auto"/>
              <w:ind w:right="-49"/>
              <w:jc w:val="right"/>
              <w:rPr>
                <w:rFonts w:ascii="Times New Roman" w:hAnsi="Times New Roman" w:cs="Times New Roman"/>
                <w:iCs/>
              </w:rPr>
            </w:pPr>
            <w:r>
              <w:rPr>
                <w:rFonts w:ascii="Times New Roman" w:hAnsi="Times New Roman" w:cs="Times New Roman"/>
                <w:iCs/>
              </w:rPr>
              <w:t>-</w:t>
            </w:r>
          </w:p>
        </w:tc>
      </w:tr>
      <w:tr w:rsidR="00A06F2A" w:rsidRPr="00594C10" w:rsidTr="00A35CCA">
        <w:tc>
          <w:tcPr>
            <w:tcW w:w="672" w:type="dxa"/>
            <w:vAlign w:val="center"/>
          </w:tcPr>
          <w:p w:rsidR="00A06F2A" w:rsidRPr="00594C10" w:rsidRDefault="00A06F2A" w:rsidP="00A35CCA">
            <w:pPr>
              <w:widowControl w:val="0"/>
              <w:spacing w:before="60" w:after="60" w:line="240" w:lineRule="auto"/>
              <w:ind w:left="5"/>
              <w:jc w:val="center"/>
              <w:rPr>
                <w:rFonts w:ascii="Times New Roman" w:eastAsia="Times New Roman" w:hAnsi="Times New Roman" w:cs="Times New Roman"/>
                <w:b/>
                <w:w w:val="90"/>
                <w:lang w:val="en-US"/>
              </w:rPr>
            </w:pPr>
            <w:r w:rsidRPr="00594C10">
              <w:rPr>
                <w:rFonts w:ascii="Times New Roman" w:eastAsia="Times New Roman" w:hAnsi="Times New Roman" w:cs="Times New Roman"/>
                <w:b/>
                <w:w w:val="90"/>
                <w:lang w:val="en-US"/>
              </w:rPr>
              <w:t>B.</w:t>
            </w:r>
          </w:p>
        </w:tc>
        <w:tc>
          <w:tcPr>
            <w:tcW w:w="4826" w:type="dxa"/>
            <w:gridSpan w:val="3"/>
            <w:vAlign w:val="center"/>
          </w:tcPr>
          <w:p w:rsidR="00A06F2A" w:rsidRPr="00594C10" w:rsidRDefault="00A06F2A" w:rsidP="00A35CCA">
            <w:pPr>
              <w:widowControl w:val="0"/>
              <w:spacing w:line="276" w:lineRule="auto"/>
              <w:ind w:left="5"/>
              <w:jc w:val="left"/>
              <w:rPr>
                <w:rFonts w:ascii="Times New Roman" w:eastAsia="Times New Roman" w:hAnsi="Times New Roman" w:cs="Times New Roman"/>
                <w:lang w:val="en-US"/>
              </w:rPr>
            </w:pPr>
            <w:r w:rsidRPr="00594C10">
              <w:rPr>
                <w:rFonts w:ascii="Times New Roman" w:eastAsia="Times New Roman" w:hAnsi="Times New Roman" w:cs="Times New Roman"/>
                <w:b/>
                <w:w w:val="90"/>
                <w:lang w:val="en-US"/>
              </w:rPr>
              <w:t>ASSETS AND PAYABLES TO MANAGEMENT ASSETS UNDERTAKEN WITH CUSTOMERS</w:t>
            </w:r>
          </w:p>
        </w:tc>
        <w:tc>
          <w:tcPr>
            <w:tcW w:w="769" w:type="dxa"/>
            <w:vAlign w:val="center"/>
          </w:tcPr>
          <w:p w:rsidR="00A06F2A" w:rsidRPr="00594C10" w:rsidRDefault="00A06F2A"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A06F2A" w:rsidRPr="00594C10" w:rsidRDefault="00A06F2A" w:rsidP="00A35CCA">
            <w:pPr>
              <w:widowControl w:val="0"/>
              <w:spacing w:line="276" w:lineRule="auto"/>
              <w:ind w:right="67"/>
              <w:jc w:val="right"/>
              <w:rPr>
                <w:rFonts w:ascii="Times New Roman" w:hAnsi="Times New Roman" w:cs="Times New Roman"/>
              </w:rPr>
            </w:pPr>
          </w:p>
        </w:tc>
        <w:tc>
          <w:tcPr>
            <w:tcW w:w="1937" w:type="dxa"/>
            <w:vAlign w:val="center"/>
          </w:tcPr>
          <w:p w:rsidR="00A06F2A" w:rsidRPr="00594C10" w:rsidRDefault="00A06F2A" w:rsidP="00A35CCA">
            <w:pPr>
              <w:widowControl w:val="0"/>
              <w:spacing w:line="276" w:lineRule="auto"/>
              <w:ind w:right="67"/>
              <w:jc w:val="right"/>
              <w:rPr>
                <w:rFonts w:ascii="Times New Roman" w:hAnsi="Times New Roman" w:cs="Times New Roman"/>
              </w:rPr>
            </w:pPr>
          </w:p>
        </w:tc>
      </w:tr>
      <w:tr w:rsidR="00705085" w:rsidRPr="00594C10" w:rsidTr="00A23A49">
        <w:tc>
          <w:tcPr>
            <w:tcW w:w="672"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1.</w:t>
            </w:r>
          </w:p>
        </w:tc>
        <w:tc>
          <w:tcPr>
            <w:tcW w:w="4196" w:type="dxa"/>
            <w:gridSpan w:val="2"/>
            <w:vAlign w:val="center"/>
          </w:tcPr>
          <w:p w:rsidR="00705085" w:rsidRPr="00594C10" w:rsidRDefault="00705085" w:rsidP="00A35CCA">
            <w:pPr>
              <w:spacing w:line="276" w:lineRule="auto"/>
              <w:jc w:val="left"/>
              <w:rPr>
                <w:rFonts w:ascii="Times New Roman" w:eastAsia="Times New Roman" w:hAnsi="Times New Roman" w:cs="Times New Roman"/>
                <w:w w:val="90"/>
                <w:lang w:val="en-US"/>
              </w:rPr>
            </w:pPr>
            <w:r w:rsidRPr="00594C10">
              <w:rPr>
                <w:rFonts w:ascii="Times New Roman" w:eastAsia="Times New Roman" w:hAnsi="Times New Roman" w:cs="Times New Roman"/>
                <w:shd w:val="clear" w:color="auto" w:fill="FFFFFF"/>
                <w:lang w:val="en-US"/>
              </w:rPr>
              <w:t>Financial assets listed/registered with Vietnam Securities Depository of Investor</w:t>
            </w:r>
          </w:p>
        </w:tc>
        <w:tc>
          <w:tcPr>
            <w:tcW w:w="630"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021</w:t>
            </w:r>
          </w:p>
        </w:tc>
        <w:tc>
          <w:tcPr>
            <w:tcW w:w="769" w:type="dxa"/>
            <w:vAlign w:val="center"/>
          </w:tcPr>
          <w:p w:rsidR="00705085" w:rsidRPr="00594C10" w:rsidRDefault="00705085"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705085" w:rsidRPr="00705085" w:rsidRDefault="00705085" w:rsidP="00A23A49">
            <w:pPr>
              <w:jc w:val="right"/>
              <w:rPr>
                <w:rFonts w:ascii="Times New Roman" w:hAnsi="Times New Roman" w:cs="Times New Roman"/>
              </w:rPr>
            </w:pPr>
            <w:r w:rsidRPr="00705085">
              <w:rPr>
                <w:rFonts w:ascii="Times New Roman" w:hAnsi="Times New Roman" w:cs="Times New Roman"/>
              </w:rPr>
              <w:t>32,498,695,767,000</w:t>
            </w:r>
          </w:p>
        </w:tc>
        <w:tc>
          <w:tcPr>
            <w:tcW w:w="1937" w:type="dxa"/>
          </w:tcPr>
          <w:p w:rsidR="00705085" w:rsidRPr="00067C99" w:rsidRDefault="00705085"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
                <w:lang w:val="en-US"/>
              </w:rPr>
              <w:t>28,943,992,430,000</w:t>
            </w:r>
          </w:p>
        </w:tc>
      </w:tr>
      <w:tr w:rsidR="00705085" w:rsidRPr="00594C10" w:rsidTr="00A23A49">
        <w:tc>
          <w:tcPr>
            <w:tcW w:w="672"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a.</w:t>
            </w:r>
          </w:p>
        </w:tc>
        <w:tc>
          <w:tcPr>
            <w:tcW w:w="4196" w:type="dxa"/>
            <w:gridSpan w:val="2"/>
            <w:vAlign w:val="center"/>
          </w:tcPr>
          <w:p w:rsidR="00705085" w:rsidRPr="00594C10" w:rsidRDefault="00705085"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Freely transferred financial assets</w:t>
            </w:r>
          </w:p>
        </w:tc>
        <w:tc>
          <w:tcPr>
            <w:tcW w:w="630"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021.1</w:t>
            </w:r>
          </w:p>
        </w:tc>
        <w:tc>
          <w:tcPr>
            <w:tcW w:w="769" w:type="dxa"/>
            <w:vAlign w:val="center"/>
          </w:tcPr>
          <w:p w:rsidR="00705085" w:rsidRPr="00594C10" w:rsidRDefault="00705085"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705085" w:rsidRPr="00705085" w:rsidRDefault="00705085" w:rsidP="00A23A49">
            <w:pPr>
              <w:jc w:val="right"/>
              <w:rPr>
                <w:rFonts w:ascii="Times New Roman" w:hAnsi="Times New Roman" w:cs="Times New Roman"/>
                <w:i/>
              </w:rPr>
            </w:pPr>
            <w:r w:rsidRPr="00705085">
              <w:rPr>
                <w:rFonts w:ascii="Times New Roman" w:hAnsi="Times New Roman" w:cs="Times New Roman"/>
                <w:i/>
              </w:rPr>
              <w:t>29,750,302,631,500</w:t>
            </w:r>
          </w:p>
        </w:tc>
        <w:tc>
          <w:tcPr>
            <w:tcW w:w="1937" w:type="dxa"/>
            <w:vAlign w:val="center"/>
          </w:tcPr>
          <w:p w:rsidR="00705085" w:rsidRPr="00067C99" w:rsidRDefault="00705085"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iCs/>
                <w:lang w:val="en-US"/>
              </w:rPr>
              <w:t>26,629,255,570,000</w:t>
            </w:r>
          </w:p>
        </w:tc>
      </w:tr>
      <w:tr w:rsidR="00705085" w:rsidRPr="00594C10" w:rsidTr="00A35CCA">
        <w:tc>
          <w:tcPr>
            <w:tcW w:w="672"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b</w:t>
            </w:r>
          </w:p>
        </w:tc>
        <w:tc>
          <w:tcPr>
            <w:tcW w:w="4196" w:type="dxa"/>
            <w:gridSpan w:val="2"/>
            <w:vAlign w:val="center"/>
          </w:tcPr>
          <w:p w:rsidR="00705085" w:rsidRPr="00594C10" w:rsidRDefault="00705085"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Limited transferred financial assets</w:t>
            </w:r>
          </w:p>
        </w:tc>
        <w:tc>
          <w:tcPr>
            <w:tcW w:w="630"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021.2</w:t>
            </w:r>
          </w:p>
        </w:tc>
        <w:tc>
          <w:tcPr>
            <w:tcW w:w="769" w:type="dxa"/>
            <w:vAlign w:val="center"/>
          </w:tcPr>
          <w:p w:rsidR="00705085" w:rsidRPr="00594C10" w:rsidRDefault="00705085"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705085" w:rsidRPr="00705085" w:rsidRDefault="00705085" w:rsidP="00A23A49">
            <w:pPr>
              <w:jc w:val="right"/>
              <w:rPr>
                <w:rFonts w:ascii="Times New Roman" w:hAnsi="Times New Roman" w:cs="Times New Roman"/>
              </w:rPr>
            </w:pPr>
            <w:r>
              <w:rPr>
                <w:rFonts w:ascii="Times New Roman" w:hAnsi="Times New Roman" w:cs="Times New Roman"/>
              </w:rPr>
              <w:t>-</w:t>
            </w:r>
          </w:p>
        </w:tc>
        <w:tc>
          <w:tcPr>
            <w:tcW w:w="1937" w:type="dxa"/>
          </w:tcPr>
          <w:p w:rsidR="00705085" w:rsidRPr="00067C99" w:rsidRDefault="00705085"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iCs/>
                <w:lang w:val="en-US"/>
              </w:rPr>
              <w:t>-</w:t>
            </w:r>
          </w:p>
        </w:tc>
      </w:tr>
      <w:tr w:rsidR="00705085" w:rsidRPr="00594C10" w:rsidTr="00A35CCA">
        <w:tc>
          <w:tcPr>
            <w:tcW w:w="672"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c.</w:t>
            </w:r>
          </w:p>
        </w:tc>
        <w:tc>
          <w:tcPr>
            <w:tcW w:w="4196" w:type="dxa"/>
            <w:gridSpan w:val="2"/>
            <w:vAlign w:val="center"/>
          </w:tcPr>
          <w:p w:rsidR="00705085" w:rsidRPr="00594C10" w:rsidRDefault="00705085"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Financial assets under pledge</w:t>
            </w:r>
          </w:p>
        </w:tc>
        <w:tc>
          <w:tcPr>
            <w:tcW w:w="630" w:type="dxa"/>
            <w:vAlign w:val="center"/>
          </w:tcPr>
          <w:p w:rsidR="00705085" w:rsidRPr="00594C10" w:rsidRDefault="00705085"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021.3</w:t>
            </w:r>
          </w:p>
        </w:tc>
        <w:tc>
          <w:tcPr>
            <w:tcW w:w="769" w:type="dxa"/>
            <w:vAlign w:val="center"/>
          </w:tcPr>
          <w:p w:rsidR="00705085" w:rsidRPr="00594C10" w:rsidRDefault="00705085"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705085" w:rsidRPr="00705085" w:rsidRDefault="00705085" w:rsidP="00A23A49">
            <w:pPr>
              <w:jc w:val="right"/>
              <w:rPr>
                <w:rFonts w:ascii="Times New Roman" w:hAnsi="Times New Roman" w:cs="Times New Roman"/>
                <w:i/>
              </w:rPr>
            </w:pPr>
            <w:r w:rsidRPr="00705085">
              <w:rPr>
                <w:rFonts w:ascii="Times New Roman" w:hAnsi="Times New Roman" w:cs="Times New Roman"/>
                <w:i/>
              </w:rPr>
              <w:t>2,263,815,930,000</w:t>
            </w:r>
          </w:p>
        </w:tc>
        <w:tc>
          <w:tcPr>
            <w:tcW w:w="1937" w:type="dxa"/>
          </w:tcPr>
          <w:p w:rsidR="00705085" w:rsidRPr="00067C99" w:rsidRDefault="00705085"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iCs/>
                <w:lang w:val="en-US"/>
              </w:rPr>
              <w:t>1,942,609,490,000</w:t>
            </w:r>
          </w:p>
        </w:tc>
      </w:tr>
      <w:tr w:rsidR="00EF2E58" w:rsidRPr="00594C10" w:rsidTr="00A35CCA">
        <w:tc>
          <w:tcPr>
            <w:tcW w:w="672"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d.</w:t>
            </w:r>
          </w:p>
        </w:tc>
        <w:tc>
          <w:tcPr>
            <w:tcW w:w="4196" w:type="dxa"/>
            <w:gridSpan w:val="2"/>
            <w:vAlign w:val="center"/>
          </w:tcPr>
          <w:p w:rsidR="00EF2E58" w:rsidRPr="00594C10" w:rsidRDefault="00EF2E58"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Financial assets under blockage, hold in custody</w:t>
            </w:r>
          </w:p>
        </w:tc>
        <w:tc>
          <w:tcPr>
            <w:tcW w:w="630"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021.4</w:t>
            </w:r>
          </w:p>
        </w:tc>
        <w:tc>
          <w:tcPr>
            <w:tcW w:w="769" w:type="dxa"/>
            <w:vAlign w:val="center"/>
          </w:tcPr>
          <w:p w:rsidR="00EF2E58" w:rsidRPr="00594C10" w:rsidRDefault="00EF2E58"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EF2E58" w:rsidRPr="00EF2E58" w:rsidRDefault="00EF2E58" w:rsidP="00A23A49">
            <w:pPr>
              <w:jc w:val="right"/>
              <w:rPr>
                <w:rFonts w:ascii="Times New Roman" w:hAnsi="Times New Roman" w:cs="Times New Roman"/>
                <w:i/>
              </w:rPr>
            </w:pPr>
            <w:r w:rsidRPr="00EF2E58">
              <w:rPr>
                <w:rFonts w:ascii="Times New Roman" w:hAnsi="Times New Roman" w:cs="Times New Roman"/>
                <w:i/>
              </w:rPr>
              <w:t>104,633,610,000</w:t>
            </w:r>
          </w:p>
        </w:tc>
        <w:tc>
          <w:tcPr>
            <w:tcW w:w="1937" w:type="dxa"/>
          </w:tcPr>
          <w:p w:rsidR="00EF2E58" w:rsidRPr="00067C99" w:rsidRDefault="00EF2E58"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iCs/>
                <w:lang w:val="en-US"/>
              </w:rPr>
              <w:t>54,631,610,000</w:t>
            </w:r>
          </w:p>
        </w:tc>
      </w:tr>
      <w:tr w:rsidR="00EF2E58" w:rsidRPr="00594C10" w:rsidTr="00A35CCA">
        <w:tc>
          <w:tcPr>
            <w:tcW w:w="672"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e.</w:t>
            </w:r>
          </w:p>
        </w:tc>
        <w:tc>
          <w:tcPr>
            <w:tcW w:w="4196" w:type="dxa"/>
            <w:gridSpan w:val="2"/>
            <w:vAlign w:val="center"/>
          </w:tcPr>
          <w:p w:rsidR="00EF2E58" w:rsidRPr="00594C10" w:rsidRDefault="00EF2E58"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Financial assets waiting for payment</w:t>
            </w:r>
          </w:p>
        </w:tc>
        <w:tc>
          <w:tcPr>
            <w:tcW w:w="630"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021.5</w:t>
            </w:r>
          </w:p>
        </w:tc>
        <w:tc>
          <w:tcPr>
            <w:tcW w:w="769" w:type="dxa"/>
            <w:vAlign w:val="center"/>
          </w:tcPr>
          <w:p w:rsidR="00EF2E58" w:rsidRPr="00594C10" w:rsidRDefault="00EF2E58"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EF2E58" w:rsidRPr="00EF2E58" w:rsidRDefault="00EF2E58" w:rsidP="00A23A49">
            <w:pPr>
              <w:jc w:val="right"/>
              <w:rPr>
                <w:rFonts w:ascii="Times New Roman" w:hAnsi="Times New Roman" w:cs="Times New Roman"/>
                <w:i/>
              </w:rPr>
            </w:pPr>
            <w:r w:rsidRPr="00EF2E58">
              <w:rPr>
                <w:rFonts w:ascii="Times New Roman" w:hAnsi="Times New Roman" w:cs="Times New Roman"/>
                <w:i/>
              </w:rPr>
              <w:t>379,943,595,500</w:t>
            </w:r>
          </w:p>
        </w:tc>
        <w:tc>
          <w:tcPr>
            <w:tcW w:w="1937" w:type="dxa"/>
          </w:tcPr>
          <w:p w:rsidR="00EF2E58" w:rsidRPr="00067C99" w:rsidRDefault="00EF2E58"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iCs/>
                <w:lang w:val="en-US"/>
              </w:rPr>
              <w:t>317,495,760,000</w:t>
            </w:r>
          </w:p>
        </w:tc>
      </w:tr>
      <w:tr w:rsidR="00EF2E58" w:rsidRPr="00594C10" w:rsidTr="00A23A49">
        <w:tc>
          <w:tcPr>
            <w:tcW w:w="672"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Pr>
                <w:rFonts w:ascii="Times New Roman" w:eastAsia="Times New Roman" w:hAnsi="Times New Roman" w:cs="Times New Roman"/>
                <w:i/>
                <w:w w:val="90"/>
                <w:lang w:val="en-US"/>
              </w:rPr>
              <w:t>f.</w:t>
            </w:r>
          </w:p>
        </w:tc>
        <w:tc>
          <w:tcPr>
            <w:tcW w:w="4196" w:type="dxa"/>
            <w:gridSpan w:val="2"/>
            <w:vAlign w:val="center"/>
          </w:tcPr>
          <w:p w:rsidR="00EF2E58" w:rsidRPr="00594C10" w:rsidRDefault="00EF2E58"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 xml:space="preserve">Financial assets waiting for </w:t>
            </w:r>
            <w:r>
              <w:rPr>
                <w:rFonts w:ascii="Times New Roman" w:eastAsia="Times New Roman" w:hAnsi="Times New Roman" w:cs="Times New Roman"/>
                <w:i/>
                <w:shd w:val="clear" w:color="auto" w:fill="FFFFFF"/>
                <w:lang w:val="en-US"/>
              </w:rPr>
              <w:t>loan</w:t>
            </w:r>
          </w:p>
        </w:tc>
        <w:tc>
          <w:tcPr>
            <w:tcW w:w="630"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w:t>
            </w:r>
            <w:r>
              <w:rPr>
                <w:rFonts w:ascii="Times New Roman" w:eastAsia="Times New Roman" w:hAnsi="Times New Roman" w:cs="Times New Roman"/>
                <w:i/>
                <w:w w:val="90"/>
                <w:lang w:val="en-US"/>
              </w:rPr>
              <w:t>6</w:t>
            </w:r>
          </w:p>
        </w:tc>
        <w:tc>
          <w:tcPr>
            <w:tcW w:w="769" w:type="dxa"/>
            <w:vAlign w:val="center"/>
          </w:tcPr>
          <w:p w:rsidR="00EF2E58" w:rsidRPr="00594C10" w:rsidRDefault="00EF2E58"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EF2E58" w:rsidRPr="00705085" w:rsidRDefault="00EF2E58" w:rsidP="00A23A49">
            <w:pPr>
              <w:jc w:val="right"/>
              <w:rPr>
                <w:rFonts w:ascii="Times New Roman" w:hAnsi="Times New Roman" w:cs="Times New Roman"/>
              </w:rPr>
            </w:pPr>
            <w:r>
              <w:rPr>
                <w:rFonts w:ascii="Times New Roman" w:hAnsi="Times New Roman" w:cs="Times New Roman"/>
              </w:rPr>
              <w:t>-</w:t>
            </w:r>
          </w:p>
        </w:tc>
        <w:tc>
          <w:tcPr>
            <w:tcW w:w="1937" w:type="dxa"/>
            <w:vAlign w:val="bottom"/>
          </w:tcPr>
          <w:p w:rsidR="00EF2E58" w:rsidRPr="00067C99" w:rsidRDefault="00EF2E58"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lang w:val="en-US"/>
              </w:rPr>
              <w:t>-</w:t>
            </w:r>
          </w:p>
        </w:tc>
      </w:tr>
      <w:tr w:rsidR="00EF2E58" w:rsidRPr="00594C10" w:rsidTr="00A23A49">
        <w:tc>
          <w:tcPr>
            <w:tcW w:w="672" w:type="dxa"/>
            <w:vAlign w:val="center"/>
          </w:tcPr>
          <w:p w:rsidR="00EF2E58"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Pr>
                <w:rFonts w:ascii="Times New Roman" w:eastAsia="Times New Roman" w:hAnsi="Times New Roman" w:cs="Times New Roman"/>
                <w:i/>
                <w:w w:val="90"/>
                <w:lang w:val="en-US"/>
              </w:rPr>
              <w:t>g.</w:t>
            </w:r>
          </w:p>
        </w:tc>
        <w:tc>
          <w:tcPr>
            <w:tcW w:w="4196" w:type="dxa"/>
            <w:gridSpan w:val="2"/>
            <w:vAlign w:val="center"/>
          </w:tcPr>
          <w:p w:rsidR="00EF2E58" w:rsidRPr="00594C10" w:rsidRDefault="00EF2E58" w:rsidP="00A35CCA">
            <w:pPr>
              <w:spacing w:line="276" w:lineRule="auto"/>
              <w:jc w:val="left"/>
              <w:rPr>
                <w:rFonts w:ascii="Times New Roman" w:eastAsia="Times New Roman" w:hAnsi="Times New Roman" w:cs="Times New Roman"/>
                <w:i/>
                <w:shd w:val="clear" w:color="auto" w:fill="FFFFFF"/>
                <w:lang w:val="en-US"/>
              </w:rPr>
            </w:pPr>
            <w:r>
              <w:rPr>
                <w:rFonts w:ascii="Times New Roman" w:eastAsia="Times New Roman" w:hAnsi="Times New Roman" w:cs="Times New Roman"/>
                <w:i/>
                <w:shd w:val="clear" w:color="auto" w:fill="FFFFFF"/>
                <w:lang w:val="en-US"/>
              </w:rPr>
              <w:t>Assets deposited by Investor</w:t>
            </w:r>
          </w:p>
        </w:tc>
        <w:tc>
          <w:tcPr>
            <w:tcW w:w="630"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021.</w:t>
            </w:r>
            <w:r>
              <w:rPr>
                <w:rFonts w:ascii="Times New Roman" w:eastAsia="Times New Roman" w:hAnsi="Times New Roman" w:cs="Times New Roman"/>
                <w:i/>
                <w:w w:val="90"/>
                <w:lang w:val="en-US"/>
              </w:rPr>
              <w:t>7</w:t>
            </w:r>
          </w:p>
        </w:tc>
        <w:tc>
          <w:tcPr>
            <w:tcW w:w="769" w:type="dxa"/>
            <w:vAlign w:val="center"/>
          </w:tcPr>
          <w:p w:rsidR="00EF2E58" w:rsidRPr="00594C10" w:rsidRDefault="00EF2E58"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EF2E58" w:rsidRPr="00705085" w:rsidRDefault="00EF2E58" w:rsidP="00A23A49">
            <w:pPr>
              <w:jc w:val="right"/>
              <w:rPr>
                <w:rFonts w:ascii="Times New Roman" w:hAnsi="Times New Roman" w:cs="Times New Roman"/>
              </w:rPr>
            </w:pPr>
            <w:r>
              <w:rPr>
                <w:rFonts w:ascii="Times New Roman" w:hAnsi="Times New Roman" w:cs="Times New Roman"/>
              </w:rPr>
              <w:t>-</w:t>
            </w:r>
          </w:p>
        </w:tc>
        <w:tc>
          <w:tcPr>
            <w:tcW w:w="1937" w:type="dxa"/>
            <w:vAlign w:val="center"/>
          </w:tcPr>
          <w:p w:rsidR="00EF2E58" w:rsidRPr="00067C99" w:rsidRDefault="00EF2E58"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lang w:val="en-US"/>
              </w:rPr>
              <w:t>-</w:t>
            </w:r>
          </w:p>
        </w:tc>
      </w:tr>
      <w:tr w:rsidR="00EF2E58" w:rsidRPr="00594C10" w:rsidTr="00A35CCA">
        <w:tc>
          <w:tcPr>
            <w:tcW w:w="672"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2.</w:t>
            </w:r>
          </w:p>
        </w:tc>
        <w:tc>
          <w:tcPr>
            <w:tcW w:w="4196" w:type="dxa"/>
            <w:gridSpan w:val="2"/>
            <w:vAlign w:val="center"/>
          </w:tcPr>
          <w:p w:rsidR="00EF2E58" w:rsidRPr="00594C10" w:rsidRDefault="00EF2E58" w:rsidP="00A35CCA">
            <w:pPr>
              <w:spacing w:line="276" w:lineRule="auto"/>
              <w:jc w:val="left"/>
              <w:rPr>
                <w:rFonts w:ascii="Times New Roman" w:eastAsia="Times New Roman" w:hAnsi="Times New Roman" w:cs="Times New Roman"/>
                <w:w w:val="90"/>
                <w:lang w:val="en-US"/>
              </w:rPr>
            </w:pPr>
            <w:r w:rsidRPr="00594C10">
              <w:rPr>
                <w:rFonts w:ascii="Times New Roman" w:eastAsia="Times New Roman" w:hAnsi="Times New Roman" w:cs="Times New Roman"/>
                <w:shd w:val="clear" w:color="auto" w:fill="FFFFFF"/>
                <w:lang w:val="en-US"/>
              </w:rPr>
              <w:t>Financial assets depository at Vietnam Securities Depository, without transaction yet by Investor</w:t>
            </w:r>
          </w:p>
        </w:tc>
        <w:tc>
          <w:tcPr>
            <w:tcW w:w="630"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022</w:t>
            </w:r>
          </w:p>
        </w:tc>
        <w:tc>
          <w:tcPr>
            <w:tcW w:w="769" w:type="dxa"/>
            <w:vAlign w:val="center"/>
          </w:tcPr>
          <w:p w:rsidR="00EF2E58" w:rsidRPr="00594C10" w:rsidRDefault="00EF2E58"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EF2E58" w:rsidRPr="00EF2E58" w:rsidRDefault="00EF2E58" w:rsidP="00A23A49">
            <w:pPr>
              <w:jc w:val="right"/>
              <w:rPr>
                <w:rFonts w:ascii="Times New Roman" w:hAnsi="Times New Roman" w:cs="Times New Roman"/>
                <w:i/>
              </w:rPr>
            </w:pPr>
            <w:r w:rsidRPr="00EF2E58">
              <w:rPr>
                <w:rFonts w:ascii="Times New Roman" w:hAnsi="Times New Roman" w:cs="Times New Roman"/>
                <w:i/>
              </w:rPr>
              <w:t>764,257,470,000</w:t>
            </w:r>
          </w:p>
        </w:tc>
        <w:tc>
          <w:tcPr>
            <w:tcW w:w="1937" w:type="dxa"/>
          </w:tcPr>
          <w:p w:rsidR="00EF2E58" w:rsidRPr="00A42A5A" w:rsidRDefault="00EF2E58" w:rsidP="00A35CCA">
            <w:pPr>
              <w:spacing w:line="276" w:lineRule="auto"/>
              <w:jc w:val="right"/>
              <w:rPr>
                <w:rFonts w:ascii="Times New Roman" w:eastAsia="Times New Roman" w:hAnsi="Times New Roman" w:cs="Times New Roman"/>
                <w:iCs/>
                <w:lang w:val="en-US"/>
              </w:rPr>
            </w:pPr>
            <w:r w:rsidRPr="00A42A5A">
              <w:rPr>
                <w:rFonts w:ascii="Times New Roman" w:eastAsia="Times New Roman" w:hAnsi="Times New Roman" w:cs="Times New Roman"/>
                <w:lang w:val="en-US"/>
              </w:rPr>
              <w:t>1,010,283,560,000</w:t>
            </w:r>
          </w:p>
        </w:tc>
      </w:tr>
      <w:tr w:rsidR="00EF2E58" w:rsidRPr="00594C10" w:rsidTr="00A35CCA">
        <w:tc>
          <w:tcPr>
            <w:tcW w:w="672"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a.</w:t>
            </w:r>
          </w:p>
        </w:tc>
        <w:tc>
          <w:tcPr>
            <w:tcW w:w="4196" w:type="dxa"/>
            <w:gridSpan w:val="2"/>
            <w:vAlign w:val="center"/>
          </w:tcPr>
          <w:p w:rsidR="00EF2E58" w:rsidRPr="00594C10" w:rsidRDefault="00EF2E58"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Financial assets depository at Vietnam Securities Depository, without transaction yet, freely transferred</w:t>
            </w:r>
          </w:p>
        </w:tc>
        <w:tc>
          <w:tcPr>
            <w:tcW w:w="630" w:type="dxa"/>
            <w:vAlign w:val="center"/>
          </w:tcPr>
          <w:p w:rsidR="00EF2E58" w:rsidRPr="00594C10" w:rsidRDefault="00EF2E58"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022.1</w:t>
            </w:r>
          </w:p>
        </w:tc>
        <w:tc>
          <w:tcPr>
            <w:tcW w:w="769" w:type="dxa"/>
            <w:vAlign w:val="center"/>
          </w:tcPr>
          <w:p w:rsidR="00EF2E58" w:rsidRPr="00594C10" w:rsidRDefault="00EF2E58"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EF2E58" w:rsidRPr="00EF2E58" w:rsidRDefault="00EF2E58" w:rsidP="00A23A49">
            <w:pPr>
              <w:jc w:val="right"/>
              <w:rPr>
                <w:rFonts w:ascii="Times New Roman" w:hAnsi="Times New Roman" w:cs="Times New Roman"/>
                <w:i/>
              </w:rPr>
            </w:pPr>
            <w:r w:rsidRPr="00EF2E58">
              <w:rPr>
                <w:rFonts w:ascii="Times New Roman" w:hAnsi="Times New Roman" w:cs="Times New Roman"/>
                <w:i/>
              </w:rPr>
              <w:t>701,729,320,000</w:t>
            </w:r>
          </w:p>
        </w:tc>
        <w:tc>
          <w:tcPr>
            <w:tcW w:w="1937" w:type="dxa"/>
          </w:tcPr>
          <w:p w:rsidR="00EF2E58" w:rsidRPr="00067C99" w:rsidRDefault="00EF2E58"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cs="Times New Roman"/>
                <w:i/>
                <w:iCs/>
                <w:lang w:val="en-US"/>
              </w:rPr>
              <w:t>263,545,560,000</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b.</w:t>
            </w:r>
          </w:p>
        </w:tc>
        <w:tc>
          <w:tcPr>
            <w:tcW w:w="4196" w:type="dxa"/>
            <w:gridSpan w:val="2"/>
            <w:vAlign w:val="center"/>
          </w:tcPr>
          <w:p w:rsidR="004515EF" w:rsidRPr="00594C10" w:rsidRDefault="004515EF"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 xml:space="preserve">Financial assets depository at Vietnam Securities Depository, without transaction yet, limited to </w:t>
            </w:r>
            <w:r w:rsidRPr="00594C10">
              <w:rPr>
                <w:rFonts w:ascii="Times New Roman" w:eastAsia="Times New Roman" w:hAnsi="Times New Roman" w:cs="Times New Roman"/>
                <w:i/>
                <w:shd w:val="clear" w:color="auto" w:fill="FFFFFF"/>
                <w:lang w:val="en-US"/>
              </w:rPr>
              <w:lastRenderedPageBreak/>
              <w:t>transfer</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lastRenderedPageBreak/>
              <w:t>022.2</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24,742,100,000</w:t>
            </w:r>
          </w:p>
        </w:tc>
        <w:tc>
          <w:tcPr>
            <w:tcW w:w="1937" w:type="dxa"/>
          </w:tcPr>
          <w:p w:rsidR="004515EF" w:rsidRPr="00067C99" w:rsidRDefault="004515EF"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bCs/>
                <w:i/>
                <w:iCs/>
                <w:lang w:val="en-US"/>
              </w:rPr>
              <w:t>708,951,950,000</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lastRenderedPageBreak/>
              <w:t>c.</w:t>
            </w:r>
          </w:p>
        </w:tc>
        <w:tc>
          <w:tcPr>
            <w:tcW w:w="4196" w:type="dxa"/>
            <w:gridSpan w:val="2"/>
            <w:vAlign w:val="center"/>
          </w:tcPr>
          <w:p w:rsidR="004515EF" w:rsidRPr="00594C10" w:rsidRDefault="004515EF" w:rsidP="00A35CCA">
            <w:pPr>
              <w:spacing w:line="276" w:lineRule="auto"/>
              <w:jc w:val="left"/>
              <w:rPr>
                <w:rFonts w:ascii="Times New Roman" w:eastAsia="Times New Roman" w:hAnsi="Times New Roman" w:cs="Times New Roman"/>
                <w:i/>
                <w:shd w:val="clear" w:color="auto" w:fill="FFFFFF"/>
                <w:lang w:val="en-US"/>
              </w:rPr>
            </w:pPr>
            <w:r w:rsidRPr="00594C10">
              <w:rPr>
                <w:rFonts w:ascii="Times New Roman" w:eastAsia="Times New Roman" w:hAnsi="Times New Roman" w:cs="Times New Roman"/>
                <w:i/>
                <w:shd w:val="clear" w:color="auto" w:fill="FFFFFF"/>
                <w:lang w:val="en-US"/>
              </w:rPr>
              <w:t>Financial assets depository at Vietnam Securities Depository, without transaction and pledge yet</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022.3</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37,786,050,000</w:t>
            </w:r>
          </w:p>
        </w:tc>
        <w:tc>
          <w:tcPr>
            <w:tcW w:w="1937" w:type="dxa"/>
          </w:tcPr>
          <w:p w:rsidR="004515EF" w:rsidRPr="00067C99" w:rsidRDefault="004515EF"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bCs/>
                <w:i/>
                <w:iCs/>
                <w:lang w:val="en-US"/>
              </w:rPr>
              <w:t>37,786,050,000</w:t>
            </w:r>
          </w:p>
        </w:tc>
      </w:tr>
      <w:tr w:rsidR="004515EF" w:rsidRPr="00594C10" w:rsidTr="00A35CCA">
        <w:tc>
          <w:tcPr>
            <w:tcW w:w="672" w:type="dxa"/>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3.</w:t>
            </w:r>
          </w:p>
        </w:tc>
        <w:tc>
          <w:tcPr>
            <w:tcW w:w="4196" w:type="dxa"/>
            <w:gridSpan w:val="2"/>
          </w:tcPr>
          <w:p w:rsidR="004515EF" w:rsidRPr="00594C10" w:rsidRDefault="004515EF" w:rsidP="00A35CCA">
            <w:pPr>
              <w:widowControl w:val="0"/>
              <w:spacing w:before="60" w:after="60" w:line="240" w:lineRule="auto"/>
              <w:ind w:left="5"/>
              <w:jc w:val="left"/>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Waiting financial assets of Investor</w:t>
            </w:r>
          </w:p>
        </w:tc>
        <w:tc>
          <w:tcPr>
            <w:tcW w:w="630" w:type="dxa"/>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023</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309,221,288,800</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324,074,460,000</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7.</w:t>
            </w:r>
          </w:p>
        </w:tc>
        <w:tc>
          <w:tcPr>
            <w:tcW w:w="4196" w:type="dxa"/>
            <w:gridSpan w:val="2"/>
            <w:vAlign w:val="center"/>
          </w:tcPr>
          <w:p w:rsidR="004515EF" w:rsidRPr="00594C10" w:rsidRDefault="004515EF" w:rsidP="00A35CCA">
            <w:pPr>
              <w:widowControl w:val="0"/>
              <w:spacing w:before="60" w:after="60" w:line="240" w:lineRule="auto"/>
              <w:ind w:left="5"/>
              <w:jc w:val="left"/>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 xml:space="preserve">Deposit </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026</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1,383,767,860,885</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1,993,122,252,442</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7.1.</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Investor’s deposit on securities trading under the method managed by securities company</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027</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884,516,853,619</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1,524,410,851,943</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7.2.</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Deposit for customers, securities trading</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028</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499,107,923,700</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468,569,564,560</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7.3.</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Deposit for set-off and payment of securities trading</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029</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142,773,566</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91,855,939</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a.</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Deposit for set-off and payment of securities trading of domestic Investor</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029.1</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46,758,184</w:t>
            </w:r>
          </w:p>
        </w:tc>
        <w:tc>
          <w:tcPr>
            <w:tcW w:w="1937" w:type="dxa"/>
          </w:tcPr>
          <w:p w:rsidR="004515EF" w:rsidRPr="00067C99" w:rsidRDefault="004515EF"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bCs/>
                <w:i/>
                <w:iCs/>
                <w:lang w:val="en-US"/>
              </w:rPr>
              <w:t>17,809,964</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b.</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Deposit for set-off and payment of securities trading of foreign Investor</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i/>
                <w:w w:val="90"/>
                <w:lang w:val="en-US"/>
              </w:rPr>
            </w:pPr>
            <w:r w:rsidRPr="00594C10">
              <w:rPr>
                <w:rFonts w:ascii="Times New Roman" w:eastAsia="Times New Roman" w:hAnsi="Times New Roman" w:cs="Times New Roman"/>
                <w:i/>
                <w:w w:val="90"/>
                <w:lang w:val="en-US"/>
              </w:rPr>
              <w:t>029.2</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96,015,382</w:t>
            </w:r>
          </w:p>
        </w:tc>
        <w:tc>
          <w:tcPr>
            <w:tcW w:w="1937" w:type="dxa"/>
          </w:tcPr>
          <w:p w:rsidR="004515EF" w:rsidRPr="00067C99" w:rsidRDefault="004515EF" w:rsidP="00A35CCA">
            <w:pPr>
              <w:spacing w:line="276" w:lineRule="auto"/>
              <w:jc w:val="right"/>
              <w:rPr>
                <w:rFonts w:ascii="Times New Roman" w:eastAsia="Times New Roman" w:hAnsi="Times New Roman" w:cs="Times New Roman"/>
                <w:i/>
                <w:iCs/>
                <w:lang w:val="en-US"/>
              </w:rPr>
            </w:pPr>
            <w:r w:rsidRPr="00067C99">
              <w:rPr>
                <w:rFonts w:ascii="Times New Roman" w:eastAsia="Times New Roman" w:hAnsi="Times New Roman"/>
                <w:bCs/>
                <w:i/>
                <w:iCs/>
                <w:lang w:val="en-US"/>
              </w:rPr>
              <w:t>74,045,975</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7.4.</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Deposit of Securities Issuer</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030</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310,000</w:t>
            </w:r>
          </w:p>
        </w:tc>
        <w:tc>
          <w:tcPr>
            <w:tcW w:w="1937" w:type="dxa"/>
            <w:vAlign w:val="center"/>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49,980,000</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8.</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Payables to Investor for deposit of securities trading under method managed by securities company</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031</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1,382,142,256,944</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1,991,753,674,247</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8.1.</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Payables to domestic Investor for deposit of securities trading under method managed by securities company</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031.1</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1,293,169,184,631</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1,859,790,878,722</w:t>
            </w:r>
          </w:p>
        </w:tc>
      </w:tr>
      <w:tr w:rsidR="004515EF" w:rsidRPr="00594C10" w:rsidTr="00A35CCA">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8.2.</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Payables to foreign Investor for deposit of securities trading under method managed by securities company</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031.2</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88,973,072,313</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131,962,795,525</w:t>
            </w:r>
          </w:p>
        </w:tc>
      </w:tr>
      <w:tr w:rsidR="004515EF" w:rsidRPr="00594C10" w:rsidTr="00A23A49">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9.</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Payables to Securities Issuer</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032</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vAlign w:val="center"/>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310,000</w:t>
            </w:r>
          </w:p>
        </w:tc>
        <w:tc>
          <w:tcPr>
            <w:tcW w:w="1937" w:type="dxa"/>
            <w:vAlign w:val="center"/>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49,980,000</w:t>
            </w:r>
          </w:p>
        </w:tc>
      </w:tr>
      <w:tr w:rsidR="004515EF" w:rsidRPr="00594C10" w:rsidTr="00A23A49">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12.</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lang w:val="en-US"/>
              </w:rPr>
            </w:pPr>
            <w:r w:rsidRPr="00594C10">
              <w:rPr>
                <w:rFonts w:ascii="Times New Roman" w:eastAsia="Times New Roman" w:hAnsi="Times New Roman" w:cs="Times New Roman"/>
                <w:w w:val="90"/>
                <w:szCs w:val="24"/>
                <w:shd w:val="clear" w:color="auto" w:fill="FFFFFF"/>
                <w:lang w:val="en-US"/>
              </w:rPr>
              <w:t>Dividend, principal and interest </w:t>
            </w:r>
            <w:r w:rsidRPr="00594C10">
              <w:rPr>
                <w:rFonts w:ascii="Times New Roman" w:eastAsia="Times New Roman" w:hAnsi="Times New Roman" w:cs="Times New Roman"/>
                <w:bCs/>
                <w:w w:val="90"/>
                <w:szCs w:val="24"/>
                <w:shd w:val="clear" w:color="auto" w:fill="FFFFFF"/>
                <w:lang w:val="en-US"/>
              </w:rPr>
              <w:t>payables</w:t>
            </w:r>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035</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1,625,293,941</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1,318,598,196</w:t>
            </w:r>
          </w:p>
        </w:tc>
      </w:tr>
      <w:tr w:rsidR="004515EF" w:rsidRPr="00594C10" w:rsidTr="00A23A49">
        <w:tc>
          <w:tcPr>
            <w:tcW w:w="672"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13.</w:t>
            </w:r>
          </w:p>
        </w:tc>
        <w:tc>
          <w:tcPr>
            <w:tcW w:w="4196" w:type="dxa"/>
            <w:gridSpan w:val="2"/>
            <w:vAlign w:val="center"/>
          </w:tcPr>
          <w:p w:rsidR="004515EF" w:rsidRPr="00594C10" w:rsidRDefault="004515EF" w:rsidP="00A35CCA">
            <w:pPr>
              <w:spacing w:before="60" w:after="60" w:line="240" w:lineRule="auto"/>
              <w:rPr>
                <w:rFonts w:ascii="Times New Roman" w:eastAsia="Times New Roman" w:hAnsi="Times New Roman" w:cs="Times New Roman"/>
                <w:w w:val="90"/>
                <w:szCs w:val="24"/>
                <w:shd w:val="clear" w:color="auto" w:fill="FFFFFF"/>
                <w:lang w:val="en-US"/>
              </w:rPr>
            </w:pPr>
            <w:r w:rsidRPr="00594C10">
              <w:rPr>
                <w:rFonts w:ascii="Times New Roman" w:eastAsia="Times New Roman" w:hAnsi="Times New Roman" w:cs="Times New Roman"/>
                <w:w w:val="90"/>
                <w:szCs w:val="24"/>
                <w:shd w:val="clear" w:color="auto" w:fill="FFFFFF"/>
                <w:lang w:val="en-US"/>
              </w:rPr>
              <w:t xml:space="preserve">Receivables from investor in trust in </w:t>
            </w:r>
            <w:proofErr w:type="spellStart"/>
            <w:r w:rsidRPr="00594C10">
              <w:rPr>
                <w:rFonts w:ascii="Times New Roman" w:eastAsia="Times New Roman" w:hAnsi="Times New Roman" w:cs="Times New Roman"/>
                <w:w w:val="90"/>
                <w:szCs w:val="24"/>
                <w:shd w:val="clear" w:color="auto" w:fill="FFFFFF"/>
                <w:lang w:val="en-US"/>
              </w:rPr>
              <w:t>VSD</w:t>
            </w:r>
            <w:proofErr w:type="spellEnd"/>
          </w:p>
        </w:tc>
        <w:tc>
          <w:tcPr>
            <w:tcW w:w="630" w:type="dxa"/>
            <w:vAlign w:val="center"/>
          </w:tcPr>
          <w:p w:rsidR="004515EF" w:rsidRPr="00594C10" w:rsidRDefault="004515EF" w:rsidP="00A35CCA">
            <w:pPr>
              <w:widowControl w:val="0"/>
              <w:spacing w:before="60" w:after="60" w:line="240" w:lineRule="auto"/>
              <w:ind w:left="5"/>
              <w:jc w:val="center"/>
              <w:rPr>
                <w:rFonts w:ascii="Times New Roman" w:eastAsia="Times New Roman" w:hAnsi="Times New Roman" w:cs="Times New Roman"/>
                <w:w w:val="90"/>
                <w:lang w:val="en-US"/>
              </w:rPr>
            </w:pPr>
            <w:r w:rsidRPr="00594C10">
              <w:rPr>
                <w:rFonts w:ascii="Times New Roman" w:eastAsia="Times New Roman" w:hAnsi="Times New Roman" w:cs="Times New Roman"/>
                <w:w w:val="90"/>
                <w:lang w:val="en-US"/>
              </w:rPr>
              <w:t>036</w:t>
            </w:r>
          </w:p>
        </w:tc>
        <w:tc>
          <w:tcPr>
            <w:tcW w:w="769" w:type="dxa"/>
            <w:vAlign w:val="center"/>
          </w:tcPr>
          <w:p w:rsidR="004515EF" w:rsidRPr="00594C10" w:rsidRDefault="004515EF" w:rsidP="00A35CCA">
            <w:pPr>
              <w:widowControl w:val="0"/>
              <w:spacing w:line="276" w:lineRule="auto"/>
              <w:ind w:left="5"/>
              <w:jc w:val="center"/>
              <w:rPr>
                <w:rFonts w:ascii="Times New Roman" w:eastAsia="Times New Roman" w:hAnsi="Times New Roman" w:cs="Times New Roman"/>
                <w:lang w:val="en-US"/>
              </w:rPr>
            </w:pPr>
          </w:p>
        </w:tc>
        <w:tc>
          <w:tcPr>
            <w:tcW w:w="2204" w:type="dxa"/>
            <w:vAlign w:val="bottom"/>
          </w:tcPr>
          <w:p w:rsidR="004515EF" w:rsidRPr="004515EF" w:rsidRDefault="004515EF" w:rsidP="00A23A49">
            <w:pPr>
              <w:jc w:val="right"/>
              <w:rPr>
                <w:rFonts w:ascii="Times New Roman" w:hAnsi="Times New Roman" w:cs="Times New Roman"/>
                <w:i/>
              </w:rPr>
            </w:pPr>
            <w:r w:rsidRPr="004515EF">
              <w:rPr>
                <w:rFonts w:ascii="Times New Roman" w:hAnsi="Times New Roman" w:cs="Times New Roman"/>
                <w:i/>
              </w:rPr>
              <w:t>275,500,165,426</w:t>
            </w:r>
          </w:p>
        </w:tc>
        <w:tc>
          <w:tcPr>
            <w:tcW w:w="1937" w:type="dxa"/>
          </w:tcPr>
          <w:p w:rsidR="004515EF" w:rsidRPr="00067C99" w:rsidRDefault="004515EF" w:rsidP="00A35CCA">
            <w:pPr>
              <w:spacing w:line="276" w:lineRule="auto"/>
              <w:jc w:val="right"/>
              <w:rPr>
                <w:rFonts w:ascii="Times New Roman" w:eastAsia="Times New Roman" w:hAnsi="Times New Roman" w:cs="Times New Roman"/>
                <w:iCs/>
                <w:lang w:val="en-US"/>
              </w:rPr>
            </w:pPr>
            <w:r w:rsidRPr="00067C99">
              <w:rPr>
                <w:rFonts w:ascii="Times New Roman" w:eastAsia="Times New Roman" w:hAnsi="Times New Roman" w:cs="Times New Roman"/>
                <w:iCs/>
                <w:lang w:val="en-US"/>
              </w:rPr>
              <w:t>443,921,851,802</w:t>
            </w:r>
          </w:p>
        </w:tc>
      </w:tr>
    </w:tbl>
    <w:p w:rsidR="00332C9C" w:rsidRDefault="00332C9C" w:rsidP="00332C9C">
      <w:pPr>
        <w:keepNext/>
        <w:jc w:val="center"/>
        <w:outlineLvl w:val="2"/>
        <w:rPr>
          <w:rFonts w:ascii="Times New Roman" w:eastAsia="Times New Roman" w:hAnsi="Times New Roman" w:cs="Times New Roman"/>
          <w:bCs/>
          <w:sz w:val="10"/>
          <w:lang w:val="en-US"/>
        </w:rPr>
      </w:pPr>
    </w:p>
    <w:p w:rsidR="00332C9C" w:rsidRDefault="00332C9C" w:rsidP="00332C9C">
      <w:pPr>
        <w:keepNext/>
        <w:jc w:val="center"/>
        <w:outlineLvl w:val="2"/>
        <w:rPr>
          <w:rFonts w:ascii="Times New Roman" w:eastAsia="Times New Roman" w:hAnsi="Times New Roman" w:cs="Times New Roman"/>
          <w:bCs/>
          <w:sz w:val="10"/>
          <w:lang w:val="en-US"/>
        </w:rPr>
      </w:pPr>
    </w:p>
    <w:p w:rsidR="006C356C" w:rsidRPr="00594C10" w:rsidRDefault="006C356C" w:rsidP="00332C9C">
      <w:pPr>
        <w:keepNext/>
        <w:jc w:val="center"/>
        <w:outlineLvl w:val="2"/>
        <w:rPr>
          <w:rFonts w:ascii="Times New Roman" w:eastAsia="Times New Roman" w:hAnsi="Times New Roman" w:cs="Times New Roman"/>
          <w:bCs/>
          <w:sz w:val="10"/>
          <w:lang w:val="en-US"/>
        </w:rPr>
      </w:pPr>
    </w:p>
    <w:tbl>
      <w:tblPr>
        <w:tblW w:w="9889" w:type="dxa"/>
        <w:tblLook w:val="04A0" w:firstRow="1" w:lastRow="0" w:firstColumn="1" w:lastColumn="0" w:noHBand="0" w:noVBand="1"/>
      </w:tblPr>
      <w:tblGrid>
        <w:gridCol w:w="3227"/>
        <w:gridCol w:w="3402"/>
        <w:gridCol w:w="3260"/>
      </w:tblGrid>
      <w:tr w:rsidR="00332C9C" w:rsidRPr="00594C10" w:rsidTr="00A35CCA">
        <w:tc>
          <w:tcPr>
            <w:tcW w:w="3227"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Prepared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General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Nguyen </w:t>
            </w:r>
            <w:proofErr w:type="spellStart"/>
            <w:r>
              <w:rPr>
                <w:rFonts w:ascii="Times New Roman" w:eastAsia="Times New Roman" w:hAnsi="Times New Roman" w:cs="Times New Roman"/>
                <w:b/>
                <w:szCs w:val="24"/>
                <w:lang w:val="en-US"/>
              </w:rPr>
              <w:t>Thi</w:t>
            </w:r>
            <w:proofErr w:type="spellEnd"/>
            <w:r>
              <w:rPr>
                <w:rFonts w:ascii="Times New Roman" w:eastAsia="Times New Roman" w:hAnsi="Times New Roman" w:cs="Times New Roman"/>
                <w:b/>
                <w:szCs w:val="24"/>
                <w:lang w:val="en-US"/>
              </w:rPr>
              <w:t xml:space="preserve"> </w:t>
            </w:r>
            <w:proofErr w:type="spellStart"/>
            <w:r>
              <w:rPr>
                <w:rFonts w:ascii="Times New Roman" w:eastAsia="Times New Roman" w:hAnsi="Times New Roman" w:cs="Times New Roman"/>
                <w:b/>
                <w:szCs w:val="24"/>
                <w:lang w:val="en-US"/>
              </w:rPr>
              <w:t>Tuyen</w:t>
            </w:r>
            <w:proofErr w:type="spellEnd"/>
          </w:p>
        </w:tc>
        <w:tc>
          <w:tcPr>
            <w:tcW w:w="3402"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Checked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Chief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 xml:space="preserve">Nguyen Ha </w:t>
            </w:r>
            <w:proofErr w:type="spellStart"/>
            <w:r w:rsidRPr="00594C10">
              <w:rPr>
                <w:rFonts w:ascii="Times New Roman" w:eastAsia="Times New Roman" w:hAnsi="Times New Roman" w:cs="Times New Roman"/>
                <w:b/>
                <w:szCs w:val="24"/>
                <w:lang w:val="en-US"/>
              </w:rPr>
              <w:t>Ninh</w:t>
            </w:r>
            <w:proofErr w:type="spellEnd"/>
          </w:p>
        </w:tc>
        <w:tc>
          <w:tcPr>
            <w:tcW w:w="3260"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Approved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General Director</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 and sealed)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Pham Minh Huong</w:t>
            </w:r>
          </w:p>
        </w:tc>
      </w:tr>
    </w:tbl>
    <w:p w:rsidR="00332C9C" w:rsidRPr="00594C10" w:rsidRDefault="00332C9C" w:rsidP="00332C9C">
      <w:pPr>
        <w:spacing w:after="120" w:line="240" w:lineRule="auto"/>
        <w:jc w:val="center"/>
        <w:rPr>
          <w:rFonts w:ascii="Times New Roman" w:eastAsia="Arial Unicode MS" w:hAnsi="Times New Roman" w:cs="Times New Roman"/>
          <w:b/>
          <w:szCs w:val="24"/>
          <w:lang w:val="en-US"/>
        </w:rPr>
      </w:pPr>
    </w:p>
    <w:p w:rsidR="00332C9C" w:rsidRPr="00594C10" w:rsidRDefault="00332C9C" w:rsidP="00332C9C">
      <w:pPr>
        <w:spacing w:after="120" w:line="240" w:lineRule="auto"/>
        <w:jc w:val="center"/>
        <w:rPr>
          <w:rFonts w:ascii="Times New Roman" w:eastAsia="Arial Unicode MS" w:hAnsi="Times New Roman" w:cs="Times New Roman"/>
          <w:i/>
          <w:szCs w:val="24"/>
          <w:lang w:val="en-US"/>
        </w:rPr>
        <w:sectPr w:rsidR="00332C9C" w:rsidRPr="00594C10" w:rsidSect="0085174F">
          <w:headerReference w:type="default" r:id="rId11"/>
          <w:pgSz w:w="11909" w:h="16834" w:code="9"/>
          <w:pgMar w:top="1134" w:right="1134" w:bottom="1134" w:left="1134" w:header="720" w:footer="720" w:gutter="0"/>
          <w:cols w:space="720"/>
          <w:docGrid w:linePitch="360"/>
        </w:sectPr>
      </w:pPr>
      <w:r w:rsidRPr="00594C10">
        <w:rPr>
          <w:rFonts w:ascii="Times New Roman" w:eastAsia="Arial Unicode MS" w:hAnsi="Times New Roman" w:cs="Times New Roman"/>
          <w:i/>
          <w:szCs w:val="24"/>
          <w:lang w:val="en-US"/>
        </w:rPr>
        <w:t xml:space="preserve">Prepared on 19 </w:t>
      </w:r>
      <w:r w:rsidR="005C3B98">
        <w:rPr>
          <w:rFonts w:ascii="Times New Roman" w:eastAsia="Arial Unicode MS" w:hAnsi="Times New Roman" w:cs="Times New Roman"/>
          <w:i/>
          <w:szCs w:val="24"/>
          <w:lang w:val="en-US"/>
        </w:rPr>
        <w:t>July</w:t>
      </w:r>
      <w:r w:rsidRPr="00594C10">
        <w:rPr>
          <w:rFonts w:ascii="Times New Roman" w:eastAsia="Arial Unicode MS" w:hAnsi="Times New Roman" w:cs="Times New Roman"/>
          <w:i/>
          <w:szCs w:val="24"/>
          <w:lang w:val="en-US"/>
        </w:rPr>
        <w:t xml:space="preserve"> 2019 </w:t>
      </w:r>
    </w:p>
    <w:tbl>
      <w:tblPr>
        <w:tblW w:w="10314" w:type="dxa"/>
        <w:tblBorders>
          <w:bottom w:val="single" w:sz="4" w:space="0" w:color="auto"/>
        </w:tblBorders>
        <w:tblLook w:val="01E0" w:firstRow="1" w:lastRow="1" w:firstColumn="1" w:lastColumn="1" w:noHBand="0" w:noVBand="0"/>
      </w:tblPr>
      <w:tblGrid>
        <w:gridCol w:w="6771"/>
        <w:gridCol w:w="3543"/>
      </w:tblGrid>
      <w:tr w:rsidR="00332C9C" w:rsidRPr="00594C10" w:rsidTr="00A35CCA">
        <w:tc>
          <w:tcPr>
            <w:tcW w:w="6771" w:type="dxa"/>
          </w:tcPr>
          <w:p w:rsidR="00332C9C" w:rsidRPr="00594C10" w:rsidRDefault="00332C9C" w:rsidP="00A35CCA">
            <w:pPr>
              <w:spacing w:after="120" w:line="240" w:lineRule="auto"/>
              <w:jc w:val="left"/>
              <w:rPr>
                <w:rFonts w:ascii="Times New Roman" w:eastAsia="Arial Unicode MS" w:hAnsi="Times New Roman" w:cs="Times New Roman"/>
                <w:b/>
                <w:szCs w:val="24"/>
                <w:lang w:val="en-US"/>
              </w:rPr>
            </w:pPr>
            <w:proofErr w:type="spellStart"/>
            <w:r w:rsidRPr="00594C10">
              <w:rPr>
                <w:rFonts w:ascii="Times New Roman" w:eastAsia="Arial Unicode MS" w:hAnsi="Times New Roman" w:cs="Times New Roman"/>
                <w:b/>
                <w:szCs w:val="24"/>
                <w:lang w:val="en-US"/>
              </w:rPr>
              <w:lastRenderedPageBreak/>
              <w:t>VNDIRECT</w:t>
            </w:r>
            <w:proofErr w:type="spellEnd"/>
            <w:r w:rsidRPr="00594C10">
              <w:rPr>
                <w:rFonts w:ascii="Times New Roman" w:eastAsia="Arial Unicode MS" w:hAnsi="Times New Roman" w:cs="Times New Roman"/>
                <w:b/>
                <w:szCs w:val="24"/>
                <w:lang w:val="en-US"/>
              </w:rPr>
              <w:t xml:space="preserve"> SECURITIES JOINT STOCK COMPANY</w:t>
            </w:r>
          </w:p>
          <w:p w:rsidR="00332C9C" w:rsidRPr="00594C10" w:rsidRDefault="00332C9C" w:rsidP="00A35CCA">
            <w:pPr>
              <w:spacing w:after="120" w:line="240" w:lineRule="auto"/>
              <w:jc w:val="left"/>
              <w:rPr>
                <w:rFonts w:ascii="Times New Roman" w:eastAsia="Arial Unicode MS" w:hAnsi="Times New Roman" w:cs="Times New Roman"/>
                <w:szCs w:val="24"/>
                <w:lang w:val="en-US"/>
              </w:rPr>
            </w:pPr>
            <w:r w:rsidRPr="00594C10">
              <w:rPr>
                <w:rFonts w:ascii="Times New Roman" w:eastAsia="Arial Unicode MS" w:hAnsi="Times New Roman" w:cs="Times New Roman"/>
                <w:szCs w:val="24"/>
                <w:lang w:val="en-US"/>
              </w:rPr>
              <w:t xml:space="preserve">Add: No. 1, Nguyen </w:t>
            </w:r>
            <w:proofErr w:type="spellStart"/>
            <w:r w:rsidRPr="00594C10">
              <w:rPr>
                <w:rFonts w:ascii="Times New Roman" w:eastAsia="Arial Unicode MS" w:hAnsi="Times New Roman" w:cs="Times New Roman"/>
                <w:szCs w:val="24"/>
                <w:lang w:val="en-US"/>
              </w:rPr>
              <w:t>Thuong</w:t>
            </w:r>
            <w:proofErr w:type="spellEnd"/>
            <w:r w:rsidRPr="00594C10">
              <w:rPr>
                <w:rFonts w:ascii="Times New Roman" w:eastAsia="Arial Unicode MS" w:hAnsi="Times New Roman" w:cs="Times New Roman"/>
                <w:szCs w:val="24"/>
                <w:lang w:val="en-US"/>
              </w:rPr>
              <w:t xml:space="preserve"> Hien, Nguyen Du, Hai Ba </w:t>
            </w:r>
            <w:proofErr w:type="spellStart"/>
            <w:r w:rsidRPr="00594C10">
              <w:rPr>
                <w:rFonts w:ascii="Times New Roman" w:eastAsia="Arial Unicode MS" w:hAnsi="Times New Roman" w:cs="Times New Roman"/>
                <w:szCs w:val="24"/>
                <w:lang w:val="en-US"/>
              </w:rPr>
              <w:t>Trung</w:t>
            </w:r>
            <w:proofErr w:type="spellEnd"/>
            <w:r w:rsidRPr="00594C10">
              <w:rPr>
                <w:rFonts w:ascii="Times New Roman" w:eastAsia="Arial Unicode MS" w:hAnsi="Times New Roman" w:cs="Times New Roman"/>
                <w:szCs w:val="24"/>
                <w:lang w:val="en-US"/>
              </w:rPr>
              <w:t>, Hanoi</w:t>
            </w:r>
          </w:p>
          <w:p w:rsidR="00332C9C" w:rsidRPr="00594C10" w:rsidRDefault="00332C9C" w:rsidP="00A35CCA">
            <w:pPr>
              <w:spacing w:after="120" w:line="240" w:lineRule="auto"/>
              <w:jc w:val="left"/>
              <w:rPr>
                <w:rFonts w:ascii="Times New Roman" w:eastAsia="Times New Roman" w:hAnsi="Times New Roman" w:cs="Times New Roman"/>
                <w:szCs w:val="24"/>
                <w:lang w:val="en-US"/>
              </w:rPr>
            </w:pPr>
            <w:r w:rsidRPr="00594C10">
              <w:rPr>
                <w:rFonts w:ascii="Times New Roman" w:eastAsia="Arial Unicode MS" w:hAnsi="Times New Roman" w:cs="Times New Roman"/>
                <w:sz w:val="18"/>
                <w:szCs w:val="24"/>
                <w:lang w:val="en-US"/>
              </w:rPr>
              <w:t xml:space="preserve">CONSOLIDATED COMPREHENSIVE INCOME STATEMENT- </w:t>
            </w:r>
            <w:r>
              <w:rPr>
                <w:rFonts w:ascii="Times New Roman" w:eastAsia="Arial Unicode MS" w:hAnsi="Times New Roman" w:cs="Times New Roman"/>
                <w:sz w:val="18"/>
                <w:szCs w:val="24"/>
                <w:lang w:val="en-US"/>
              </w:rPr>
              <w:t>QUARTER 1/2019</w:t>
            </w:r>
          </w:p>
        </w:tc>
        <w:tc>
          <w:tcPr>
            <w:tcW w:w="3543" w:type="dxa"/>
          </w:tcPr>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b/>
                <w:i/>
                <w:w w:val="90"/>
                <w:szCs w:val="24"/>
                <w:lang w:val="en-US"/>
              </w:rPr>
            </w:pPr>
            <w:r w:rsidRPr="00594C10">
              <w:rPr>
                <w:rFonts w:ascii="Times New Roman" w:eastAsia="Times New Roman" w:hAnsi="Times New Roman" w:cs="Times New Roman"/>
                <w:b/>
                <w:i/>
                <w:w w:val="90"/>
                <w:szCs w:val="24"/>
                <w:lang w:val="en-US"/>
              </w:rPr>
              <w:t xml:space="preserve">Form No. </w:t>
            </w:r>
            <w:proofErr w:type="spellStart"/>
            <w:r w:rsidRPr="00594C10">
              <w:rPr>
                <w:rFonts w:ascii="Times New Roman" w:eastAsia="Times New Roman" w:hAnsi="Times New Roman" w:cs="Times New Roman"/>
                <w:b/>
                <w:i/>
                <w:w w:val="90"/>
                <w:szCs w:val="24"/>
                <w:lang w:val="en-US"/>
              </w:rPr>
              <w:t>B01-CTCK</w:t>
            </w:r>
            <w:proofErr w:type="spellEnd"/>
            <w:r w:rsidRPr="00594C10">
              <w:rPr>
                <w:rFonts w:ascii="Times New Roman" w:eastAsia="Times New Roman" w:hAnsi="Times New Roman" w:cs="Times New Roman"/>
                <w:b/>
                <w:i/>
                <w:w w:val="90"/>
                <w:szCs w:val="24"/>
                <w:lang w:val="en-US"/>
              </w:rPr>
              <w:t>/</w:t>
            </w:r>
            <w:proofErr w:type="spellStart"/>
            <w:r w:rsidRPr="00594C10">
              <w:rPr>
                <w:rFonts w:ascii="Times New Roman" w:eastAsia="Times New Roman" w:hAnsi="Times New Roman" w:cs="Times New Roman"/>
                <w:b/>
                <w:i/>
                <w:w w:val="90"/>
                <w:szCs w:val="24"/>
                <w:lang w:val="en-US"/>
              </w:rPr>
              <w:t>HN</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i/>
                <w:w w:val="90"/>
                <w:szCs w:val="24"/>
                <w:lang w:val="en-US"/>
              </w:rPr>
            </w:pPr>
            <w:r w:rsidRPr="00594C10">
              <w:rPr>
                <w:rFonts w:ascii="Times New Roman" w:eastAsia="Times New Roman" w:hAnsi="Times New Roman" w:cs="Times New Roman"/>
                <w:i/>
                <w:w w:val="90"/>
                <w:szCs w:val="24"/>
                <w:lang w:val="en-US"/>
              </w:rPr>
              <w:t>Issued under Circular No. 334/2016/TT-</w:t>
            </w:r>
            <w:proofErr w:type="spellStart"/>
            <w:r w:rsidRPr="00594C10">
              <w:rPr>
                <w:rFonts w:ascii="Times New Roman" w:eastAsia="Times New Roman" w:hAnsi="Times New Roman" w:cs="Times New Roman"/>
                <w:i/>
                <w:w w:val="90"/>
                <w:szCs w:val="24"/>
                <w:lang w:val="en-US"/>
              </w:rPr>
              <w:t>BTC</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w w:val="90"/>
                <w:sz w:val="24"/>
                <w:szCs w:val="24"/>
                <w:lang w:val="en-US"/>
              </w:rPr>
            </w:pPr>
            <w:r w:rsidRPr="00594C10">
              <w:rPr>
                <w:rFonts w:ascii="Times New Roman" w:eastAsia="Times New Roman" w:hAnsi="Times New Roman" w:cs="Times New Roman"/>
                <w:i/>
                <w:w w:val="90"/>
                <w:szCs w:val="24"/>
                <w:lang w:val="en-US"/>
              </w:rPr>
              <w:t>dated 27/12/2016 by the Ministry of Finance</w:t>
            </w:r>
          </w:p>
        </w:tc>
      </w:tr>
    </w:tbl>
    <w:p w:rsidR="00332C9C" w:rsidRPr="00594C10" w:rsidRDefault="00332C9C" w:rsidP="00332C9C">
      <w:pPr>
        <w:spacing w:line="240" w:lineRule="auto"/>
        <w:jc w:val="left"/>
        <w:rPr>
          <w:rFonts w:ascii="Times New Roman" w:eastAsia="Times New Roman" w:hAnsi="Times New Roman" w:cs="Times New Roman"/>
          <w:sz w:val="24"/>
          <w:szCs w:val="24"/>
          <w:lang w:val="en-US"/>
        </w:rPr>
      </w:pPr>
    </w:p>
    <w:p w:rsidR="00332C9C" w:rsidRPr="00594C10" w:rsidRDefault="00332C9C" w:rsidP="00332C9C">
      <w:pPr>
        <w:jc w:val="center"/>
        <w:rPr>
          <w:rFonts w:ascii="Times New Roman" w:eastAsia="Times New Roman" w:hAnsi="Times New Roman" w:cs="Times New Roman"/>
          <w:b/>
          <w:sz w:val="28"/>
          <w:szCs w:val="28"/>
          <w:lang w:val="en-US"/>
        </w:rPr>
      </w:pPr>
      <w:r w:rsidRPr="00594C10">
        <w:rPr>
          <w:rFonts w:ascii="Times New Roman" w:eastAsia="Times New Roman" w:hAnsi="Times New Roman" w:cs="Times New Roman"/>
          <w:b/>
          <w:sz w:val="28"/>
          <w:szCs w:val="28"/>
          <w:lang w:val="en-US"/>
        </w:rPr>
        <w:t xml:space="preserve">CONSOLIDATED COMPREHENSIVE INCOME STATEMENT </w:t>
      </w:r>
    </w:p>
    <w:p w:rsidR="00332C9C" w:rsidRPr="00594C10" w:rsidRDefault="00332C9C" w:rsidP="00332C9C">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QUARTER </w:t>
      </w:r>
      <w:r w:rsidR="005C3B98">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lang w:val="en-US"/>
        </w:rPr>
        <w:t>/2019</w:t>
      </w:r>
    </w:p>
    <w:p w:rsidR="00332C9C" w:rsidRPr="00594C10" w:rsidRDefault="00332C9C" w:rsidP="00332C9C">
      <w:pPr>
        <w:ind w:firstLine="720"/>
        <w:jc w:val="righ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Currency: VND</w:t>
      </w:r>
    </w:p>
    <w:tbl>
      <w:tblPr>
        <w:tblW w:w="12790" w:type="dxa"/>
        <w:tblInd w:w="-459" w:type="dxa"/>
        <w:tblLayout w:type="fixed"/>
        <w:tblLook w:val="01E0" w:firstRow="1" w:lastRow="1" w:firstColumn="1" w:lastColumn="1" w:noHBand="0" w:noVBand="0"/>
      </w:tblPr>
      <w:tblGrid>
        <w:gridCol w:w="567"/>
        <w:gridCol w:w="141"/>
        <w:gridCol w:w="3120"/>
        <w:gridCol w:w="567"/>
        <w:gridCol w:w="708"/>
        <w:gridCol w:w="1560"/>
        <w:gridCol w:w="1558"/>
        <w:gridCol w:w="1560"/>
        <w:gridCol w:w="1559"/>
        <w:gridCol w:w="1450"/>
      </w:tblGrid>
      <w:tr w:rsidR="00332C9C" w:rsidRPr="00594C10" w:rsidTr="00734352">
        <w:trPr>
          <w:gridAfter w:val="1"/>
          <w:wAfter w:w="1450" w:type="dxa"/>
          <w:trHeight w:val="351"/>
        </w:trPr>
        <w:tc>
          <w:tcPr>
            <w:tcW w:w="3828" w:type="dxa"/>
            <w:gridSpan w:val="3"/>
            <w:vMerge w:val="restart"/>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Items</w:t>
            </w:r>
          </w:p>
        </w:tc>
        <w:tc>
          <w:tcPr>
            <w:tcW w:w="567" w:type="dxa"/>
            <w:vMerge w:val="restart"/>
            <w:shd w:val="clear" w:color="auto" w:fill="auto"/>
            <w:vAlign w:val="center"/>
          </w:tcPr>
          <w:p w:rsidR="00332C9C" w:rsidRPr="00594C10" w:rsidRDefault="00332C9C" w:rsidP="00A35CCA">
            <w:pPr>
              <w:spacing w:before="60" w:after="60" w:line="240" w:lineRule="auto"/>
              <w:ind w:right="-57"/>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Code</w:t>
            </w:r>
          </w:p>
        </w:tc>
        <w:tc>
          <w:tcPr>
            <w:tcW w:w="708" w:type="dxa"/>
            <w:vMerge w:val="restart"/>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Notes</w:t>
            </w:r>
          </w:p>
        </w:tc>
        <w:tc>
          <w:tcPr>
            <w:tcW w:w="3118" w:type="dxa"/>
            <w:gridSpan w:val="2"/>
            <w:shd w:val="clear" w:color="auto" w:fill="auto"/>
            <w:vAlign w:val="center"/>
          </w:tcPr>
          <w:p w:rsidR="00332C9C" w:rsidRPr="00594C10" w:rsidRDefault="00332C9C" w:rsidP="005C3B98">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 xml:space="preserve">Quarter </w:t>
            </w:r>
            <w:r w:rsidR="005C3B98">
              <w:rPr>
                <w:rFonts w:ascii="Times New Roman" w:eastAsia="Times New Roman" w:hAnsi="Times New Roman" w:cs="Times New Roman"/>
                <w:b/>
                <w:w w:val="90"/>
                <w:sz w:val="18"/>
                <w:szCs w:val="18"/>
                <w:lang w:val="en-US"/>
              </w:rPr>
              <w:t>2</w:t>
            </w:r>
          </w:p>
        </w:tc>
        <w:tc>
          <w:tcPr>
            <w:tcW w:w="3119" w:type="dxa"/>
            <w:gridSpan w:val="2"/>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Accumulative amount from year-beginning to the quarter-end</w:t>
            </w:r>
          </w:p>
        </w:tc>
      </w:tr>
      <w:tr w:rsidR="00332C9C" w:rsidRPr="00594C10" w:rsidTr="00734352">
        <w:trPr>
          <w:gridAfter w:val="1"/>
          <w:wAfter w:w="1450" w:type="dxa"/>
          <w:trHeight w:val="410"/>
        </w:trPr>
        <w:tc>
          <w:tcPr>
            <w:tcW w:w="3828" w:type="dxa"/>
            <w:gridSpan w:val="3"/>
            <w:vMerge/>
            <w:shd w:val="clear" w:color="auto" w:fill="auto"/>
            <w:vAlign w:val="center"/>
          </w:tcPr>
          <w:p w:rsidR="00332C9C" w:rsidRPr="00594C10" w:rsidRDefault="00332C9C" w:rsidP="00A35CCA">
            <w:pPr>
              <w:spacing w:before="60" w:after="60" w:line="240" w:lineRule="auto"/>
              <w:jc w:val="left"/>
              <w:rPr>
                <w:rFonts w:ascii="Times New Roman" w:eastAsia="Times New Roman" w:hAnsi="Times New Roman" w:cs="Times New Roman"/>
                <w:b/>
                <w:w w:val="90"/>
                <w:sz w:val="18"/>
                <w:szCs w:val="18"/>
                <w:lang w:val="en-US"/>
              </w:rPr>
            </w:pPr>
          </w:p>
        </w:tc>
        <w:tc>
          <w:tcPr>
            <w:tcW w:w="567" w:type="dxa"/>
            <w:vMerge/>
            <w:shd w:val="clear" w:color="auto" w:fill="auto"/>
            <w:vAlign w:val="center"/>
          </w:tcPr>
          <w:p w:rsidR="00332C9C" w:rsidRPr="00594C10" w:rsidRDefault="00332C9C" w:rsidP="00A35CCA">
            <w:pPr>
              <w:spacing w:before="60" w:after="60" w:line="240" w:lineRule="auto"/>
              <w:jc w:val="left"/>
              <w:rPr>
                <w:rFonts w:ascii="Times New Roman" w:eastAsia="Times New Roman" w:hAnsi="Times New Roman" w:cs="Times New Roman"/>
                <w:b/>
                <w:w w:val="90"/>
                <w:sz w:val="18"/>
                <w:szCs w:val="18"/>
                <w:lang w:val="en-US"/>
              </w:rPr>
            </w:pPr>
          </w:p>
        </w:tc>
        <w:tc>
          <w:tcPr>
            <w:tcW w:w="708" w:type="dxa"/>
            <w:vMerge/>
            <w:shd w:val="clear" w:color="auto" w:fill="auto"/>
            <w:vAlign w:val="center"/>
          </w:tcPr>
          <w:p w:rsidR="00332C9C" w:rsidRPr="00594C10" w:rsidRDefault="00332C9C" w:rsidP="00A35CCA">
            <w:pPr>
              <w:spacing w:before="60" w:after="60" w:line="240" w:lineRule="auto"/>
              <w:jc w:val="left"/>
              <w:rPr>
                <w:rFonts w:ascii="Times New Roman" w:eastAsia="Times New Roman" w:hAnsi="Times New Roman" w:cs="Times New Roman"/>
                <w:b/>
                <w:w w:val="90"/>
                <w:sz w:val="18"/>
                <w:szCs w:val="18"/>
                <w:lang w:val="en-US"/>
              </w:rPr>
            </w:pPr>
          </w:p>
        </w:tc>
        <w:tc>
          <w:tcPr>
            <w:tcW w:w="1560" w:type="dxa"/>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Current year</w:t>
            </w:r>
          </w:p>
        </w:tc>
        <w:tc>
          <w:tcPr>
            <w:tcW w:w="1558" w:type="dxa"/>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Previous year</w:t>
            </w:r>
          </w:p>
        </w:tc>
        <w:tc>
          <w:tcPr>
            <w:tcW w:w="1560" w:type="dxa"/>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Current year</w:t>
            </w:r>
          </w:p>
        </w:tc>
        <w:tc>
          <w:tcPr>
            <w:tcW w:w="1559" w:type="dxa"/>
            <w:shd w:val="clear" w:color="auto" w:fill="auto"/>
            <w:vAlign w:val="center"/>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Previous year</w:t>
            </w:r>
          </w:p>
        </w:tc>
      </w:tr>
      <w:tr w:rsidR="00332C9C" w:rsidRPr="00594C10" w:rsidTr="00734352">
        <w:trPr>
          <w:gridAfter w:val="1"/>
          <w:wAfter w:w="1450" w:type="dxa"/>
          <w:trHeight w:val="410"/>
        </w:trPr>
        <w:tc>
          <w:tcPr>
            <w:tcW w:w="567" w:type="dxa"/>
            <w:shd w:val="clear" w:color="auto" w:fill="auto"/>
          </w:tcPr>
          <w:p w:rsidR="00332C9C" w:rsidRPr="00594C10"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I.</w:t>
            </w:r>
          </w:p>
        </w:tc>
        <w:tc>
          <w:tcPr>
            <w:tcW w:w="3261" w:type="dxa"/>
            <w:gridSpan w:val="2"/>
            <w:shd w:val="clear" w:color="auto" w:fill="auto"/>
          </w:tcPr>
          <w:p w:rsidR="00332C9C" w:rsidRPr="00594C10" w:rsidRDefault="00332C9C"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b/>
                <w:w w:val="90"/>
                <w:sz w:val="18"/>
                <w:szCs w:val="18"/>
                <w:lang w:val="en-US"/>
              </w:rPr>
              <w:t xml:space="preserve">OPERATION REVENUE </w:t>
            </w:r>
          </w:p>
        </w:tc>
        <w:tc>
          <w:tcPr>
            <w:tcW w:w="567" w:type="dxa"/>
            <w:shd w:val="clear" w:color="auto" w:fill="auto"/>
          </w:tcPr>
          <w:p w:rsidR="00332C9C" w:rsidRPr="00594C10" w:rsidRDefault="00332C9C" w:rsidP="00A35CCA">
            <w:pPr>
              <w:spacing w:before="60" w:after="60" w:line="240" w:lineRule="auto"/>
              <w:jc w:val="center"/>
              <w:rPr>
                <w:rFonts w:ascii="Times New Roman" w:eastAsia="Times New Roman" w:hAnsi="Times New Roman" w:cs="Times New Roman"/>
                <w:w w:val="90"/>
                <w:sz w:val="18"/>
                <w:szCs w:val="18"/>
                <w:lang w:val="en-US"/>
              </w:rPr>
            </w:pPr>
          </w:p>
        </w:tc>
        <w:tc>
          <w:tcPr>
            <w:tcW w:w="708" w:type="dxa"/>
            <w:shd w:val="clear" w:color="auto" w:fill="auto"/>
          </w:tcPr>
          <w:p w:rsidR="00332C9C" w:rsidRPr="00594C10" w:rsidRDefault="00332C9C"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tcPr>
          <w:p w:rsidR="00332C9C" w:rsidRPr="00594C10" w:rsidRDefault="00332C9C" w:rsidP="00A35CCA">
            <w:pPr>
              <w:spacing w:before="60" w:after="60" w:line="240" w:lineRule="auto"/>
              <w:jc w:val="right"/>
              <w:rPr>
                <w:rFonts w:ascii="Times New Roman" w:eastAsia="Times New Roman" w:hAnsi="Times New Roman" w:cs="Times New Roman"/>
                <w:bCs/>
                <w:w w:val="90"/>
                <w:sz w:val="18"/>
                <w:szCs w:val="18"/>
                <w:lang w:val="en-US"/>
              </w:rPr>
            </w:pPr>
          </w:p>
        </w:tc>
        <w:tc>
          <w:tcPr>
            <w:tcW w:w="1558" w:type="dxa"/>
            <w:shd w:val="clear" w:color="auto" w:fill="auto"/>
          </w:tcPr>
          <w:p w:rsidR="00332C9C" w:rsidRPr="00AF73F3"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AF73F3">
              <w:rPr>
                <w:rFonts w:ascii="Times New Roman" w:eastAsia="Times New Roman" w:hAnsi="Times New Roman" w:cs="Times New Roman"/>
                <w:b/>
                <w:w w:val="90"/>
                <w:sz w:val="18"/>
                <w:szCs w:val="18"/>
                <w:lang w:val="en-US"/>
              </w:rPr>
              <w:t>(Adjusted)</w:t>
            </w:r>
          </w:p>
        </w:tc>
        <w:tc>
          <w:tcPr>
            <w:tcW w:w="1560" w:type="dxa"/>
            <w:shd w:val="clear" w:color="auto" w:fill="auto"/>
          </w:tcPr>
          <w:p w:rsidR="00332C9C" w:rsidRPr="00AF73F3" w:rsidRDefault="00332C9C" w:rsidP="00A35CCA">
            <w:pPr>
              <w:spacing w:before="60" w:after="60" w:line="240" w:lineRule="auto"/>
              <w:jc w:val="center"/>
              <w:rPr>
                <w:rFonts w:ascii="Times New Roman" w:eastAsia="Times New Roman" w:hAnsi="Times New Roman" w:cs="Times New Roman"/>
                <w:b/>
                <w:w w:val="90"/>
                <w:sz w:val="18"/>
                <w:szCs w:val="18"/>
                <w:lang w:val="en-US"/>
              </w:rPr>
            </w:pPr>
          </w:p>
        </w:tc>
        <w:tc>
          <w:tcPr>
            <w:tcW w:w="1559" w:type="dxa"/>
            <w:shd w:val="clear" w:color="auto" w:fill="auto"/>
          </w:tcPr>
          <w:p w:rsidR="00332C9C" w:rsidRPr="00AF73F3" w:rsidRDefault="00332C9C" w:rsidP="00A35CCA">
            <w:pPr>
              <w:spacing w:before="60" w:after="60" w:line="240" w:lineRule="auto"/>
              <w:jc w:val="center"/>
              <w:rPr>
                <w:rFonts w:ascii="Times New Roman" w:eastAsia="Times New Roman" w:hAnsi="Times New Roman" w:cs="Times New Roman"/>
                <w:b/>
                <w:w w:val="90"/>
                <w:sz w:val="18"/>
                <w:szCs w:val="18"/>
                <w:lang w:val="en-US"/>
              </w:rPr>
            </w:pPr>
            <w:r w:rsidRPr="00AF73F3">
              <w:rPr>
                <w:rFonts w:ascii="Times New Roman" w:eastAsia="Times New Roman" w:hAnsi="Times New Roman" w:cs="Times New Roman"/>
                <w:b/>
                <w:w w:val="90"/>
                <w:sz w:val="18"/>
                <w:szCs w:val="18"/>
                <w:lang w:val="en-US"/>
              </w:rPr>
              <w:t>(Adjusted)</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1.1.</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Interest from financial assets at fair value through profit/ loss (</w:t>
            </w:r>
            <w:proofErr w:type="spellStart"/>
            <w:r w:rsidRPr="00594C10">
              <w:rPr>
                <w:rFonts w:ascii="Times New Roman" w:eastAsia="Times New Roman" w:hAnsi="Times New Roman" w:cs="Times New Roman"/>
                <w:w w:val="90"/>
                <w:sz w:val="18"/>
                <w:szCs w:val="18"/>
                <w:lang w:val="en-US"/>
              </w:rPr>
              <w:t>FVTPL</w:t>
            </w:r>
            <w:proofErr w:type="spellEnd"/>
            <w:r w:rsidRPr="00594C10">
              <w:rPr>
                <w:rFonts w:ascii="Times New Roman" w:eastAsia="Times New Roman" w:hAnsi="Times New Roman" w:cs="Times New Roman"/>
                <w:w w:val="90"/>
                <w:sz w:val="18"/>
                <w:szCs w:val="18"/>
                <w:lang w:val="en-US"/>
              </w:rPr>
              <w:t>)</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01</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68,655,364,805</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77,017,661,081</w:t>
            </w: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99,214,989,435</w:t>
            </w:r>
          </w:p>
        </w:tc>
        <w:tc>
          <w:tcPr>
            <w:tcW w:w="1559"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179,936,498,511</w:t>
            </w:r>
          </w:p>
        </w:tc>
      </w:tr>
      <w:tr w:rsidR="00C43739" w:rsidRPr="00594C10" w:rsidTr="00734352">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a.</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Interest from sale of financial assets at fair value through profit/ loss</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01.1</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19.1(a)</w:t>
            </w:r>
          </w:p>
        </w:tc>
        <w:tc>
          <w:tcPr>
            <w:tcW w:w="1560"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62,535,937,574</w:t>
            </w:r>
          </w:p>
        </w:tc>
        <w:tc>
          <w:tcPr>
            <w:tcW w:w="1558"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46,051,132,257</w:t>
            </w:r>
          </w:p>
        </w:tc>
        <w:tc>
          <w:tcPr>
            <w:tcW w:w="1560"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103,305,387,111</w:t>
            </w:r>
          </w:p>
        </w:tc>
        <w:tc>
          <w:tcPr>
            <w:tcW w:w="1559"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145,895,510,957</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b.</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Increase balance of re-evaluation of financial assets at fair value through profit/ loss</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01.2</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(13,985,512,835)</w:t>
            </w:r>
          </w:p>
        </w:tc>
        <w:tc>
          <w:tcPr>
            <w:tcW w:w="1558"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24,694,568,171</w:t>
            </w:r>
          </w:p>
        </w:tc>
        <w:tc>
          <w:tcPr>
            <w:tcW w:w="1560"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(24,815,135,401)</w:t>
            </w:r>
          </w:p>
        </w:tc>
        <w:tc>
          <w:tcPr>
            <w:tcW w:w="1559" w:type="dxa"/>
            <w:shd w:val="clear" w:color="auto" w:fill="auto"/>
            <w:vAlign w:val="bottom"/>
          </w:tcPr>
          <w:p w:rsidR="00C43739" w:rsidRPr="00C43739" w:rsidRDefault="00C43739" w:rsidP="00A23A49">
            <w:pPr>
              <w:jc w:val="right"/>
              <w:rPr>
                <w:rFonts w:ascii="Times New Roman" w:hAnsi="Times New Roman" w:cs="Times New Roman"/>
                <w:i/>
                <w:sz w:val="18"/>
                <w:szCs w:val="18"/>
              </w:rPr>
            </w:pPr>
            <w:r w:rsidRPr="00C43739">
              <w:rPr>
                <w:rFonts w:ascii="Times New Roman" w:hAnsi="Times New Roman" w:cs="Times New Roman"/>
                <w:i/>
                <w:sz w:val="18"/>
                <w:szCs w:val="18"/>
              </w:rPr>
              <w:t>25,757,092,001</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c.</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Dividend, interest arising out from financial assets at fair value through profit/ loss</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r w:rsidRPr="00594C10">
              <w:rPr>
                <w:rFonts w:ascii="Times New Roman" w:hAnsi="Times New Roman" w:cs="Times New Roman"/>
                <w:i/>
                <w:w w:val="90"/>
                <w:sz w:val="18"/>
                <w:szCs w:val="18"/>
              </w:rPr>
              <w:t>01.3</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r>
              <w:rPr>
                <w:rFonts w:ascii="Times New Roman" w:hAnsi="Times New Roman" w:cs="Times New Roman"/>
                <w:i/>
                <w:w w:val="90"/>
                <w:sz w:val="18"/>
                <w:szCs w:val="18"/>
              </w:rPr>
              <w:t>1</w:t>
            </w:r>
            <w:r w:rsidRPr="00594C10">
              <w:rPr>
                <w:rFonts w:ascii="Times New Roman" w:hAnsi="Times New Roman" w:cs="Times New Roman"/>
                <w:i/>
                <w:w w:val="90"/>
                <w:sz w:val="18"/>
                <w:szCs w:val="18"/>
              </w:rPr>
              <w:t>9.1(b)</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18,826,420,466</w:t>
            </w:r>
          </w:p>
        </w:tc>
        <w:tc>
          <w:tcPr>
            <w:tcW w:w="1558"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6,271,960,653</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19,446,218,125</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8,283,895,553</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i/>
                <w:w w:val="90"/>
                <w:sz w:val="18"/>
                <w:szCs w:val="18"/>
              </w:rPr>
            </w:pPr>
            <w:r>
              <w:rPr>
                <w:rFonts w:ascii="Times New Roman" w:hAnsi="Times New Roman" w:cs="Times New Roman"/>
                <w:i/>
                <w:w w:val="90"/>
                <w:sz w:val="18"/>
                <w:szCs w:val="18"/>
              </w:rPr>
              <w:t>d.</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i/>
                <w:w w:val="90"/>
                <w:sz w:val="18"/>
                <w:szCs w:val="18"/>
                <w:lang w:val="en-US"/>
              </w:rPr>
            </w:pPr>
            <w:r>
              <w:rPr>
                <w:rFonts w:ascii="Times New Roman" w:eastAsia="Times New Roman" w:hAnsi="Times New Roman" w:cs="Times New Roman"/>
                <w:i/>
                <w:w w:val="90"/>
                <w:sz w:val="18"/>
                <w:szCs w:val="18"/>
                <w:lang w:val="en-US"/>
              </w:rPr>
              <w:t xml:space="preserve">Decrease </w:t>
            </w:r>
            <w:r w:rsidRPr="00594C10">
              <w:rPr>
                <w:rFonts w:ascii="Times New Roman" w:eastAsia="Times New Roman" w:hAnsi="Times New Roman" w:cs="Times New Roman"/>
                <w:i/>
                <w:w w:val="90"/>
                <w:sz w:val="18"/>
                <w:szCs w:val="18"/>
                <w:lang w:val="en-US"/>
              </w:rPr>
              <w:t>balance of re-evaluation of</w:t>
            </w:r>
            <w:r>
              <w:rPr>
                <w:rFonts w:ascii="Times New Roman" w:eastAsia="Times New Roman" w:hAnsi="Times New Roman" w:cs="Times New Roman"/>
                <w:i/>
                <w:w w:val="90"/>
                <w:sz w:val="18"/>
                <w:szCs w:val="18"/>
                <w:lang w:val="en-US"/>
              </w:rPr>
              <w:t xml:space="preserve"> payables of outstanding warrants</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i/>
                <w:w w:val="90"/>
                <w:sz w:val="18"/>
                <w:szCs w:val="18"/>
              </w:rPr>
            </w:pPr>
            <w:r>
              <w:rPr>
                <w:rFonts w:ascii="Times New Roman" w:hAnsi="Times New Roman" w:cs="Times New Roman"/>
                <w:i/>
                <w:w w:val="90"/>
                <w:sz w:val="18"/>
                <w:szCs w:val="18"/>
              </w:rPr>
              <w:t>01.4</w:t>
            </w:r>
          </w:p>
        </w:tc>
        <w:tc>
          <w:tcPr>
            <w:tcW w:w="708" w:type="dxa"/>
            <w:shd w:val="clear" w:color="auto" w:fill="auto"/>
            <w:vAlign w:val="center"/>
          </w:tcPr>
          <w:p w:rsidR="00C43739" w:rsidRDefault="00C43739" w:rsidP="00A35CCA">
            <w:pPr>
              <w:spacing w:before="40" w:after="40" w:line="240" w:lineRule="auto"/>
              <w:jc w:val="center"/>
              <w:rPr>
                <w:rFonts w:ascii="Times New Roman" w:hAnsi="Times New Roman" w:cs="Times New Roman"/>
                <w:i/>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1,278,519,600</w:t>
            </w:r>
          </w:p>
        </w:tc>
        <w:tc>
          <w:tcPr>
            <w:tcW w:w="1558" w:type="dxa"/>
            <w:shd w:val="clear" w:color="auto" w:fill="auto"/>
            <w:vAlign w:val="bottom"/>
          </w:tcPr>
          <w:p w:rsidR="00C43739" w:rsidRPr="00C43739" w:rsidRDefault="00102FC3"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1,278,519,600</w:t>
            </w:r>
          </w:p>
        </w:tc>
        <w:tc>
          <w:tcPr>
            <w:tcW w:w="1559" w:type="dxa"/>
            <w:shd w:val="clear" w:color="auto" w:fill="auto"/>
            <w:vAlign w:val="bottom"/>
          </w:tcPr>
          <w:p w:rsidR="00C43739" w:rsidRPr="00C43739" w:rsidRDefault="00102FC3" w:rsidP="00A23A49">
            <w:pPr>
              <w:jc w:val="right"/>
              <w:rPr>
                <w:rFonts w:ascii="Times New Roman" w:hAnsi="Times New Roman" w:cs="Times New Roman"/>
                <w:sz w:val="18"/>
                <w:szCs w:val="18"/>
              </w:rPr>
            </w:pPr>
            <w:r>
              <w:rPr>
                <w:rFonts w:ascii="Times New Roman" w:hAnsi="Times New Roman" w:cs="Times New Roman"/>
                <w:sz w:val="18"/>
                <w:szCs w:val="18"/>
              </w:rPr>
              <w:t>-</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1.2.</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 xml:space="preserve">Profit from held-to-maturity investments </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02</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Pr>
                <w:rFonts w:ascii="Times New Roman" w:hAnsi="Times New Roman" w:cs="Times New Roman"/>
                <w:i/>
                <w:w w:val="90"/>
                <w:sz w:val="18"/>
                <w:szCs w:val="18"/>
              </w:rPr>
              <w:t>1</w:t>
            </w:r>
            <w:r w:rsidRPr="00594C10">
              <w:rPr>
                <w:rFonts w:ascii="Times New Roman" w:hAnsi="Times New Roman" w:cs="Times New Roman"/>
                <w:i/>
                <w:w w:val="90"/>
                <w:sz w:val="18"/>
                <w:szCs w:val="18"/>
              </w:rPr>
              <w:t>9.1(c)</w:t>
            </w: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120,025,209,672</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66,684,881,224</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180,282,236,656</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115,802,659,558</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1.3.</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 xml:space="preserve">Profit from borrowings and receivables </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03</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Pr>
                <w:rFonts w:ascii="Times New Roman" w:hAnsi="Times New Roman" w:cs="Times New Roman"/>
                <w:i/>
                <w:w w:val="90"/>
                <w:sz w:val="18"/>
                <w:szCs w:val="18"/>
              </w:rPr>
              <w:t>1</w:t>
            </w:r>
            <w:r w:rsidRPr="00594C10">
              <w:rPr>
                <w:rFonts w:ascii="Times New Roman" w:hAnsi="Times New Roman" w:cs="Times New Roman"/>
                <w:i/>
                <w:w w:val="90"/>
                <w:sz w:val="18"/>
                <w:szCs w:val="18"/>
              </w:rPr>
              <w:t>9.1(d)</w:t>
            </w: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104,052,495,143</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118,333,975,246</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191,284,050,586</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239,486,033,817</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1.4.</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 xml:space="preserve">Profit from financial assets available for sale </w:t>
            </w:r>
            <w:r>
              <w:rPr>
                <w:rFonts w:ascii="Times New Roman" w:eastAsia="Times New Roman" w:hAnsi="Times New Roman" w:cs="Times New Roman"/>
                <w:w w:val="90"/>
                <w:sz w:val="18"/>
                <w:szCs w:val="18"/>
                <w:lang w:val="en-US"/>
              </w:rPr>
              <w:t>(AFS)</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04</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Pr>
                <w:rFonts w:ascii="Times New Roman" w:hAnsi="Times New Roman" w:cs="Times New Roman"/>
                <w:i/>
                <w:w w:val="90"/>
                <w:sz w:val="18"/>
                <w:szCs w:val="18"/>
              </w:rPr>
              <w:t>1</w:t>
            </w:r>
            <w:r w:rsidRPr="00594C10">
              <w:rPr>
                <w:rFonts w:ascii="Times New Roman" w:hAnsi="Times New Roman" w:cs="Times New Roman"/>
                <w:i/>
                <w:w w:val="90"/>
                <w:sz w:val="18"/>
                <w:szCs w:val="18"/>
              </w:rPr>
              <w:t>9.1(e)</w:t>
            </w: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(27,865,581,231)</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1,552,699,986</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14,376,118,775</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1,598,700,022</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1.5.</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Interest from derivatives of risk prevention</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05</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vAlign w:val="bottom"/>
          </w:tcPr>
          <w:p w:rsidR="00C43739" w:rsidRPr="00C43739" w:rsidRDefault="00102FC3"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8" w:type="dxa"/>
            <w:shd w:val="clear" w:color="auto" w:fill="auto"/>
            <w:vAlign w:val="bottom"/>
          </w:tcPr>
          <w:p w:rsidR="00C43739" w:rsidRPr="00C43739" w:rsidRDefault="00102FC3"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vAlign w:val="bottom"/>
          </w:tcPr>
          <w:p w:rsidR="00C43739" w:rsidRPr="00102FC3" w:rsidRDefault="00102FC3" w:rsidP="00A23A49">
            <w:pPr>
              <w:jc w:val="right"/>
              <w:rPr>
                <w:rFonts w:ascii="Times New Roman" w:hAnsi="Times New Roman" w:cs="Times New Roman"/>
                <w:i/>
                <w:sz w:val="18"/>
                <w:szCs w:val="18"/>
              </w:rPr>
            </w:pPr>
            <w:r>
              <w:rPr>
                <w:rFonts w:ascii="Times New Roman" w:hAnsi="Times New Roman" w:cs="Times New Roman"/>
                <w:i/>
                <w:sz w:val="18"/>
                <w:szCs w:val="18"/>
              </w:rPr>
              <w:t>-</w:t>
            </w:r>
          </w:p>
        </w:tc>
        <w:tc>
          <w:tcPr>
            <w:tcW w:w="1559" w:type="dxa"/>
            <w:shd w:val="clear" w:color="auto" w:fill="auto"/>
            <w:vAlign w:val="bottom"/>
          </w:tcPr>
          <w:p w:rsidR="00C43739" w:rsidRPr="00102FC3" w:rsidRDefault="00102FC3" w:rsidP="00A23A49">
            <w:pPr>
              <w:jc w:val="right"/>
              <w:rPr>
                <w:rFonts w:ascii="Times New Roman" w:hAnsi="Times New Roman" w:cs="Times New Roman"/>
                <w:i/>
                <w:sz w:val="18"/>
                <w:szCs w:val="18"/>
              </w:rPr>
            </w:pPr>
            <w:r>
              <w:rPr>
                <w:rFonts w:ascii="Times New Roman" w:hAnsi="Times New Roman" w:cs="Times New Roman"/>
                <w:i/>
                <w:sz w:val="18"/>
                <w:szCs w:val="18"/>
              </w:rPr>
              <w:t>-</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1.6</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 xml:space="preserve">Turnover from brokerage service </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06</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77,449,517,549</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138,739,075,022</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168,363,698,390</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304,206,329,601</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1.7.</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 xml:space="preserve">Secured turnover, securities agency </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07</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2,833,445,939</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572,149,115</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7,974,579,569</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2,460,351,615</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1.8.</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Turnover from securities investment and consultancy</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08</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15,260,837,564</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1,339,018,160</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15,543,751,747</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1,335,163,579</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1.9.</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Turnover from securities depository operation</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09</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3,575,622,065</w:t>
            </w:r>
          </w:p>
        </w:tc>
        <w:tc>
          <w:tcPr>
            <w:tcW w:w="1558" w:type="dxa"/>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2,745,498,469</w:t>
            </w:r>
          </w:p>
        </w:tc>
        <w:tc>
          <w:tcPr>
            <w:tcW w:w="1560"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6,707,100,763</w:t>
            </w:r>
          </w:p>
        </w:tc>
        <w:tc>
          <w:tcPr>
            <w:tcW w:w="1559" w:type="dxa"/>
            <w:shd w:val="clear" w:color="auto" w:fill="auto"/>
            <w:vAlign w:val="bottom"/>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4,985,473,923</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1.10</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Turnover from financial consultancy</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10</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tcBorders>
              <w:top w:val="nil"/>
              <w:left w:val="nil"/>
              <w:right w:val="nil"/>
            </w:tcBorders>
            <w:shd w:val="clear" w:color="auto" w:fill="auto"/>
            <w:vAlign w:val="bottom"/>
          </w:tcPr>
          <w:p w:rsidR="00C43739" w:rsidRPr="00C43739" w:rsidRDefault="002E6B70"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8" w:type="dxa"/>
            <w:tcBorders>
              <w:top w:val="nil"/>
              <w:left w:val="nil"/>
              <w:right w:val="nil"/>
            </w:tcBorders>
            <w:shd w:val="clear" w:color="auto" w:fill="auto"/>
            <w:vAlign w:val="bottom"/>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(948,072,229)</w:t>
            </w:r>
          </w:p>
        </w:tc>
        <w:tc>
          <w:tcPr>
            <w:tcW w:w="1560" w:type="dxa"/>
            <w:tcBorders>
              <w:top w:val="nil"/>
              <w:left w:val="nil"/>
              <w:right w:val="nil"/>
            </w:tcBorders>
            <w:shd w:val="clear" w:color="auto" w:fill="auto"/>
            <w:vAlign w:val="bottom"/>
          </w:tcPr>
          <w:p w:rsidR="00C43739" w:rsidRPr="00102FC3" w:rsidRDefault="002E6B70" w:rsidP="00A23A49">
            <w:pPr>
              <w:jc w:val="right"/>
              <w:rPr>
                <w:rFonts w:ascii="Times New Roman" w:hAnsi="Times New Roman" w:cs="Times New Roman"/>
                <w:i/>
                <w:sz w:val="18"/>
                <w:szCs w:val="18"/>
              </w:rPr>
            </w:pPr>
            <w:r>
              <w:rPr>
                <w:rFonts w:ascii="Times New Roman" w:hAnsi="Times New Roman" w:cs="Times New Roman"/>
                <w:i/>
                <w:sz w:val="18"/>
                <w:szCs w:val="18"/>
              </w:rPr>
              <w:t>-</w:t>
            </w:r>
          </w:p>
        </w:tc>
        <w:tc>
          <w:tcPr>
            <w:tcW w:w="1559" w:type="dxa"/>
            <w:tcBorders>
              <w:top w:val="nil"/>
              <w:left w:val="nil"/>
              <w:right w:val="nil"/>
            </w:tcBorders>
            <w:shd w:val="clear" w:color="auto" w:fill="auto"/>
            <w:vAlign w:val="bottom"/>
          </w:tcPr>
          <w:p w:rsidR="00C43739" w:rsidRPr="00102FC3" w:rsidRDefault="002E6B70" w:rsidP="00A23A49">
            <w:pPr>
              <w:jc w:val="right"/>
              <w:rPr>
                <w:rFonts w:ascii="Times New Roman" w:hAnsi="Times New Roman" w:cs="Times New Roman"/>
                <w:i/>
                <w:sz w:val="18"/>
                <w:szCs w:val="18"/>
              </w:rPr>
            </w:pPr>
            <w:r>
              <w:rPr>
                <w:rFonts w:ascii="Times New Roman" w:hAnsi="Times New Roman" w:cs="Times New Roman"/>
                <w:i/>
                <w:sz w:val="18"/>
                <w:szCs w:val="18"/>
              </w:rPr>
              <w:t>-</w:t>
            </w:r>
          </w:p>
        </w:tc>
      </w:tr>
      <w:tr w:rsidR="00C43739" w:rsidRPr="00594C10" w:rsidTr="00A23A49">
        <w:trPr>
          <w:gridAfter w:val="1"/>
          <w:wAfter w:w="1450" w:type="dxa"/>
          <w:trHeight w:val="410"/>
        </w:trPr>
        <w:tc>
          <w:tcPr>
            <w:tcW w:w="567" w:type="dxa"/>
            <w:shd w:val="clear" w:color="auto" w:fill="auto"/>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1.11.</w:t>
            </w:r>
          </w:p>
        </w:tc>
        <w:tc>
          <w:tcPr>
            <w:tcW w:w="3261" w:type="dxa"/>
            <w:gridSpan w:val="2"/>
            <w:shd w:val="clear" w:color="auto" w:fill="auto"/>
          </w:tcPr>
          <w:p w:rsidR="00C43739" w:rsidRPr="00594C10" w:rsidRDefault="00C43739"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Turnover from other operation</w:t>
            </w:r>
          </w:p>
        </w:tc>
        <w:tc>
          <w:tcPr>
            <w:tcW w:w="567"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11</w:t>
            </w:r>
          </w:p>
        </w:tc>
        <w:tc>
          <w:tcPr>
            <w:tcW w:w="708" w:type="dxa"/>
            <w:shd w:val="clear" w:color="auto" w:fill="auto"/>
            <w:vAlign w:val="center"/>
          </w:tcPr>
          <w:p w:rsidR="00C43739" w:rsidRPr="00594C10" w:rsidRDefault="00C43739" w:rsidP="00A35CCA">
            <w:pPr>
              <w:spacing w:before="40" w:after="40" w:line="240" w:lineRule="auto"/>
              <w:jc w:val="center"/>
              <w:rPr>
                <w:rFonts w:ascii="Times New Roman" w:hAnsi="Times New Roman" w:cs="Times New Roman"/>
                <w:w w:val="90"/>
                <w:sz w:val="18"/>
                <w:szCs w:val="18"/>
              </w:rPr>
            </w:pPr>
          </w:p>
        </w:tc>
        <w:tc>
          <w:tcPr>
            <w:tcW w:w="1560" w:type="dxa"/>
            <w:tcBorders>
              <w:top w:val="nil"/>
              <w:left w:val="nil"/>
              <w:bottom w:val="nil"/>
              <w:right w:val="nil"/>
            </w:tcBorders>
            <w:shd w:val="clear" w:color="auto" w:fill="auto"/>
            <w:vAlign w:val="center"/>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1,535,166,499</w:t>
            </w:r>
          </w:p>
        </w:tc>
        <w:tc>
          <w:tcPr>
            <w:tcW w:w="1558" w:type="dxa"/>
            <w:tcBorders>
              <w:top w:val="nil"/>
              <w:left w:val="nil"/>
              <w:bottom w:val="nil"/>
              <w:right w:val="nil"/>
            </w:tcBorders>
            <w:shd w:val="clear" w:color="auto" w:fill="auto"/>
            <w:vAlign w:val="center"/>
          </w:tcPr>
          <w:p w:rsidR="00C43739" w:rsidRPr="00C43739" w:rsidRDefault="00C43739" w:rsidP="00A23A49">
            <w:pPr>
              <w:jc w:val="right"/>
              <w:rPr>
                <w:rFonts w:ascii="Times New Roman" w:hAnsi="Times New Roman" w:cs="Times New Roman"/>
                <w:sz w:val="18"/>
                <w:szCs w:val="18"/>
              </w:rPr>
            </w:pPr>
            <w:r w:rsidRPr="00C43739">
              <w:rPr>
                <w:rFonts w:ascii="Times New Roman" w:hAnsi="Times New Roman" w:cs="Times New Roman"/>
                <w:sz w:val="18"/>
                <w:szCs w:val="18"/>
              </w:rPr>
              <w:t>1,107,479,607</w:t>
            </w:r>
          </w:p>
        </w:tc>
        <w:tc>
          <w:tcPr>
            <w:tcW w:w="1560" w:type="dxa"/>
            <w:tcBorders>
              <w:top w:val="nil"/>
              <w:left w:val="nil"/>
              <w:bottom w:val="nil"/>
              <w:right w:val="nil"/>
            </w:tcBorders>
            <w:shd w:val="clear" w:color="auto" w:fill="auto"/>
            <w:vAlign w:val="center"/>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2,732,358,208</w:t>
            </w:r>
          </w:p>
        </w:tc>
        <w:tc>
          <w:tcPr>
            <w:tcW w:w="1559" w:type="dxa"/>
            <w:tcBorders>
              <w:top w:val="nil"/>
              <w:left w:val="nil"/>
              <w:bottom w:val="nil"/>
              <w:right w:val="nil"/>
            </w:tcBorders>
            <w:shd w:val="clear" w:color="auto" w:fill="auto"/>
            <w:vAlign w:val="center"/>
          </w:tcPr>
          <w:p w:rsidR="00C43739" w:rsidRPr="00102FC3" w:rsidRDefault="00C43739" w:rsidP="00A23A49">
            <w:pPr>
              <w:jc w:val="right"/>
              <w:rPr>
                <w:rFonts w:ascii="Times New Roman" w:hAnsi="Times New Roman" w:cs="Times New Roman"/>
                <w:i/>
                <w:sz w:val="18"/>
                <w:szCs w:val="18"/>
              </w:rPr>
            </w:pPr>
            <w:r w:rsidRPr="00102FC3">
              <w:rPr>
                <w:rFonts w:ascii="Times New Roman" w:hAnsi="Times New Roman" w:cs="Times New Roman"/>
                <w:i/>
                <w:sz w:val="18"/>
                <w:szCs w:val="18"/>
              </w:rPr>
              <w:t>4,674,280,856</w:t>
            </w:r>
          </w:p>
        </w:tc>
      </w:tr>
      <w:tr w:rsidR="002E6B70" w:rsidRPr="00594C10" w:rsidTr="00A23A49">
        <w:trPr>
          <w:trHeight w:val="410"/>
        </w:trPr>
        <w:tc>
          <w:tcPr>
            <w:tcW w:w="3828" w:type="dxa"/>
            <w:gridSpan w:val="3"/>
            <w:shd w:val="clear" w:color="auto" w:fill="auto"/>
          </w:tcPr>
          <w:p w:rsidR="002E6B70" w:rsidRPr="00594C10" w:rsidRDefault="002E6B70" w:rsidP="00A35CCA">
            <w:pPr>
              <w:spacing w:before="40" w:after="40" w:line="240" w:lineRule="auto"/>
              <w:jc w:val="left"/>
              <w:rPr>
                <w:rFonts w:ascii="Times New Roman" w:hAnsi="Times New Roman" w:cs="Times New Roman"/>
                <w:b/>
                <w:w w:val="90"/>
                <w:sz w:val="18"/>
                <w:szCs w:val="18"/>
              </w:rPr>
            </w:pPr>
            <w:r w:rsidRPr="00594C10">
              <w:rPr>
                <w:rFonts w:ascii="Times New Roman" w:hAnsi="Times New Roman" w:cs="Times New Roman"/>
                <w:b/>
                <w:w w:val="90"/>
                <w:sz w:val="18"/>
                <w:szCs w:val="18"/>
              </w:rPr>
              <w:t>Total operation revenue</w:t>
            </w:r>
          </w:p>
          <w:p w:rsidR="002E6B70" w:rsidRPr="00594C10" w:rsidRDefault="002E6B70" w:rsidP="00800AC0">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hAnsi="Times New Roman" w:cs="Times New Roman"/>
                <w:b/>
                <w:w w:val="90"/>
                <w:sz w:val="18"/>
                <w:szCs w:val="18"/>
              </w:rPr>
              <w:t>(20 = 01+ 02+ 03 + 04 + 06 + 07 + 08 + 09 + 11)</w:t>
            </w:r>
          </w:p>
        </w:tc>
        <w:tc>
          <w:tcPr>
            <w:tcW w:w="567" w:type="dxa"/>
            <w:shd w:val="clear" w:color="auto" w:fill="auto"/>
            <w:vAlign w:val="center"/>
          </w:tcPr>
          <w:p w:rsidR="002E6B70" w:rsidRPr="00594C10" w:rsidRDefault="002E6B70" w:rsidP="00A35CCA">
            <w:pPr>
              <w:spacing w:before="40" w:after="40" w:line="240" w:lineRule="auto"/>
              <w:jc w:val="center"/>
              <w:rPr>
                <w:rFonts w:ascii="Times New Roman" w:hAnsi="Times New Roman" w:cs="Times New Roman"/>
                <w:w w:val="90"/>
                <w:sz w:val="18"/>
                <w:szCs w:val="18"/>
              </w:rPr>
            </w:pPr>
            <w:r w:rsidRPr="00594C10">
              <w:rPr>
                <w:rFonts w:ascii="Times New Roman" w:hAnsi="Times New Roman" w:cs="Times New Roman"/>
                <w:w w:val="90"/>
                <w:sz w:val="18"/>
                <w:szCs w:val="18"/>
              </w:rPr>
              <w:t>20</w:t>
            </w:r>
          </w:p>
        </w:tc>
        <w:tc>
          <w:tcPr>
            <w:tcW w:w="708" w:type="dxa"/>
            <w:shd w:val="clear" w:color="auto" w:fill="auto"/>
            <w:vAlign w:val="center"/>
          </w:tcPr>
          <w:p w:rsidR="002E6B70" w:rsidRPr="00594C10" w:rsidRDefault="002E6B70" w:rsidP="00A35CCA">
            <w:pPr>
              <w:spacing w:before="40" w:after="40" w:line="240" w:lineRule="auto"/>
              <w:jc w:val="center"/>
              <w:rPr>
                <w:rFonts w:ascii="Times New Roman" w:hAnsi="Times New Roman" w:cs="Times New Roman"/>
                <w:w w:val="90"/>
                <w:sz w:val="18"/>
                <w:szCs w:val="18"/>
              </w:rPr>
            </w:pPr>
          </w:p>
        </w:tc>
        <w:tc>
          <w:tcPr>
            <w:tcW w:w="1560" w:type="dxa"/>
            <w:tcBorders>
              <w:top w:val="nil"/>
              <w:left w:val="nil"/>
              <w:right w:val="nil"/>
            </w:tcBorders>
            <w:shd w:val="clear" w:color="auto" w:fill="auto"/>
            <w:vAlign w:val="bottom"/>
          </w:tcPr>
          <w:p w:rsidR="002E6B70" w:rsidRPr="00EC5A2E" w:rsidRDefault="002E6B70" w:rsidP="00A23A49">
            <w:pPr>
              <w:jc w:val="right"/>
              <w:rPr>
                <w:rFonts w:ascii="Times New Roman" w:hAnsi="Times New Roman" w:cs="Times New Roman"/>
                <w:b/>
                <w:sz w:val="18"/>
                <w:szCs w:val="18"/>
              </w:rPr>
            </w:pPr>
            <w:r w:rsidRPr="00EC5A2E">
              <w:rPr>
                <w:rFonts w:ascii="Times New Roman" w:hAnsi="Times New Roman" w:cs="Times New Roman"/>
                <w:b/>
                <w:sz w:val="18"/>
                <w:szCs w:val="18"/>
              </w:rPr>
              <w:t>365,522,078,005</w:t>
            </w:r>
          </w:p>
        </w:tc>
        <w:tc>
          <w:tcPr>
            <w:tcW w:w="1558" w:type="dxa"/>
            <w:tcBorders>
              <w:top w:val="nil"/>
              <w:left w:val="nil"/>
              <w:right w:val="nil"/>
            </w:tcBorders>
            <w:shd w:val="clear" w:color="auto" w:fill="auto"/>
            <w:vAlign w:val="bottom"/>
          </w:tcPr>
          <w:p w:rsidR="002E6B70" w:rsidRPr="00EC5A2E" w:rsidRDefault="002E6B70" w:rsidP="00A23A49">
            <w:pPr>
              <w:jc w:val="right"/>
              <w:rPr>
                <w:rFonts w:ascii="Times New Roman" w:hAnsi="Times New Roman" w:cs="Times New Roman"/>
                <w:b/>
                <w:sz w:val="18"/>
                <w:szCs w:val="18"/>
              </w:rPr>
            </w:pPr>
            <w:r w:rsidRPr="00EC5A2E">
              <w:rPr>
                <w:rFonts w:ascii="Times New Roman" w:hAnsi="Times New Roman" w:cs="Times New Roman"/>
                <w:b/>
                <w:sz w:val="18"/>
                <w:szCs w:val="18"/>
              </w:rPr>
              <w:t>407,144,365,681</w:t>
            </w:r>
          </w:p>
        </w:tc>
        <w:tc>
          <w:tcPr>
            <w:tcW w:w="1560" w:type="dxa"/>
            <w:tcBorders>
              <w:top w:val="nil"/>
              <w:left w:val="nil"/>
              <w:right w:val="nil"/>
            </w:tcBorders>
            <w:shd w:val="clear" w:color="auto" w:fill="auto"/>
            <w:vAlign w:val="bottom"/>
          </w:tcPr>
          <w:p w:rsidR="002E6B70" w:rsidRPr="00EC5A2E" w:rsidRDefault="002E6B70" w:rsidP="00A23A49">
            <w:pPr>
              <w:jc w:val="right"/>
              <w:rPr>
                <w:rFonts w:ascii="Times New Roman" w:hAnsi="Times New Roman" w:cs="Times New Roman"/>
                <w:b/>
                <w:sz w:val="18"/>
                <w:szCs w:val="18"/>
              </w:rPr>
            </w:pPr>
            <w:r w:rsidRPr="00EC5A2E">
              <w:rPr>
                <w:rFonts w:ascii="Times New Roman" w:hAnsi="Times New Roman" w:cs="Times New Roman"/>
                <w:b/>
                <w:sz w:val="18"/>
                <w:szCs w:val="18"/>
              </w:rPr>
              <w:t>686,478,884,129</w:t>
            </w:r>
          </w:p>
        </w:tc>
        <w:tc>
          <w:tcPr>
            <w:tcW w:w="1559" w:type="dxa"/>
            <w:tcBorders>
              <w:top w:val="nil"/>
              <w:left w:val="nil"/>
              <w:right w:val="nil"/>
            </w:tcBorders>
            <w:shd w:val="clear" w:color="auto" w:fill="auto"/>
            <w:vAlign w:val="bottom"/>
          </w:tcPr>
          <w:p w:rsidR="002E6B70" w:rsidRPr="00EC5A2E" w:rsidRDefault="002E6B70" w:rsidP="00A23A49">
            <w:pPr>
              <w:jc w:val="right"/>
              <w:rPr>
                <w:b/>
                <w:sz w:val="18"/>
                <w:szCs w:val="18"/>
              </w:rPr>
            </w:pPr>
            <w:r w:rsidRPr="00EC5A2E">
              <w:rPr>
                <w:b/>
                <w:sz w:val="18"/>
                <w:szCs w:val="18"/>
              </w:rPr>
              <w:t>854,485,491,482</w:t>
            </w:r>
          </w:p>
        </w:tc>
        <w:tc>
          <w:tcPr>
            <w:tcW w:w="1450" w:type="dxa"/>
            <w:vAlign w:val="bottom"/>
          </w:tcPr>
          <w:p w:rsidR="002E6B70" w:rsidRPr="00D4142A" w:rsidRDefault="002E6B70" w:rsidP="00A23A49">
            <w:pPr>
              <w:jc w:val="right"/>
              <w:rPr>
                <w:sz w:val="18"/>
                <w:szCs w:val="18"/>
              </w:rPr>
            </w:pPr>
          </w:p>
        </w:tc>
      </w:tr>
      <w:tr w:rsidR="002E6B70" w:rsidRPr="00594C10" w:rsidTr="00A23A49">
        <w:trPr>
          <w:gridAfter w:val="1"/>
          <w:wAfter w:w="1450" w:type="dxa"/>
          <w:trHeight w:val="410"/>
        </w:trPr>
        <w:tc>
          <w:tcPr>
            <w:tcW w:w="708" w:type="dxa"/>
            <w:gridSpan w:val="2"/>
            <w:shd w:val="clear" w:color="auto" w:fill="auto"/>
            <w:vAlign w:val="center"/>
          </w:tcPr>
          <w:p w:rsidR="002E6B70" w:rsidRPr="00594C10" w:rsidRDefault="002E6B70"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b/>
                <w:w w:val="90"/>
                <w:sz w:val="18"/>
                <w:szCs w:val="18"/>
                <w:lang w:val="en-US"/>
              </w:rPr>
              <w:t>II.</w:t>
            </w:r>
          </w:p>
        </w:tc>
        <w:tc>
          <w:tcPr>
            <w:tcW w:w="3120" w:type="dxa"/>
            <w:shd w:val="clear" w:color="auto" w:fill="auto"/>
          </w:tcPr>
          <w:p w:rsidR="002E6B70" w:rsidRPr="00594C10" w:rsidRDefault="002E6B70"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b/>
                <w:w w:val="90"/>
                <w:sz w:val="18"/>
                <w:szCs w:val="18"/>
                <w:lang w:val="en-US"/>
              </w:rPr>
              <w:t xml:space="preserve">OPERATION EXPENSES </w:t>
            </w:r>
          </w:p>
        </w:tc>
        <w:tc>
          <w:tcPr>
            <w:tcW w:w="567" w:type="dxa"/>
            <w:shd w:val="clear" w:color="auto" w:fill="auto"/>
            <w:vAlign w:val="center"/>
          </w:tcPr>
          <w:p w:rsidR="002E6B70" w:rsidRPr="00594C10" w:rsidRDefault="002E6B70" w:rsidP="00A35CCA">
            <w:pPr>
              <w:spacing w:before="60" w:after="60" w:line="240" w:lineRule="auto"/>
              <w:jc w:val="center"/>
              <w:rPr>
                <w:rFonts w:ascii="Times New Roman" w:eastAsia="Times New Roman" w:hAnsi="Times New Roman" w:cs="Times New Roman"/>
                <w:w w:val="90"/>
                <w:sz w:val="18"/>
                <w:szCs w:val="18"/>
                <w:lang w:val="en-US"/>
              </w:rPr>
            </w:pPr>
          </w:p>
        </w:tc>
        <w:tc>
          <w:tcPr>
            <w:tcW w:w="708" w:type="dxa"/>
            <w:shd w:val="clear" w:color="auto" w:fill="auto"/>
            <w:vAlign w:val="center"/>
          </w:tcPr>
          <w:p w:rsidR="002E6B70" w:rsidRPr="00594C10" w:rsidRDefault="002E6B70"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vAlign w:val="bottom"/>
          </w:tcPr>
          <w:p w:rsidR="002E6B70" w:rsidRPr="00C43739" w:rsidRDefault="002E6B70" w:rsidP="00A23A49">
            <w:pPr>
              <w:jc w:val="right"/>
              <w:rPr>
                <w:rFonts w:ascii="Times New Roman" w:hAnsi="Times New Roman" w:cs="Times New Roman"/>
                <w:sz w:val="18"/>
                <w:szCs w:val="18"/>
              </w:rPr>
            </w:pPr>
          </w:p>
        </w:tc>
        <w:tc>
          <w:tcPr>
            <w:tcW w:w="1558" w:type="dxa"/>
            <w:shd w:val="clear" w:color="auto" w:fill="auto"/>
            <w:vAlign w:val="bottom"/>
          </w:tcPr>
          <w:p w:rsidR="002E6B70" w:rsidRPr="00C43739" w:rsidRDefault="002E6B70" w:rsidP="00A23A49">
            <w:pPr>
              <w:jc w:val="right"/>
              <w:rPr>
                <w:rFonts w:ascii="Times New Roman" w:hAnsi="Times New Roman" w:cs="Times New Roman"/>
                <w:sz w:val="18"/>
                <w:szCs w:val="18"/>
              </w:rPr>
            </w:pPr>
          </w:p>
        </w:tc>
        <w:tc>
          <w:tcPr>
            <w:tcW w:w="1560" w:type="dxa"/>
            <w:shd w:val="clear" w:color="auto" w:fill="auto"/>
            <w:vAlign w:val="bottom"/>
          </w:tcPr>
          <w:p w:rsidR="002E6B70" w:rsidRPr="00C43739" w:rsidRDefault="002E6B70" w:rsidP="00A23A49">
            <w:pPr>
              <w:jc w:val="right"/>
              <w:rPr>
                <w:rFonts w:ascii="Times New Roman" w:hAnsi="Times New Roman" w:cs="Times New Roman"/>
                <w:sz w:val="18"/>
                <w:szCs w:val="18"/>
              </w:rPr>
            </w:pPr>
          </w:p>
        </w:tc>
        <w:tc>
          <w:tcPr>
            <w:tcW w:w="1559" w:type="dxa"/>
            <w:shd w:val="clear" w:color="auto" w:fill="auto"/>
            <w:vAlign w:val="bottom"/>
          </w:tcPr>
          <w:p w:rsidR="002E6B70" w:rsidRPr="00C43739" w:rsidRDefault="002E6B70" w:rsidP="00A23A49">
            <w:pPr>
              <w:jc w:val="right"/>
              <w:rPr>
                <w:rFonts w:ascii="Times New Roman" w:hAnsi="Times New Roman" w:cs="Times New Roman"/>
                <w:sz w:val="18"/>
                <w:szCs w:val="18"/>
              </w:rPr>
            </w:pPr>
          </w:p>
        </w:tc>
      </w:tr>
      <w:tr w:rsidR="00EC5A2E" w:rsidRPr="00594C10" w:rsidTr="00A23A49">
        <w:trPr>
          <w:gridAfter w:val="1"/>
          <w:wAfter w:w="1450" w:type="dxa"/>
          <w:trHeight w:val="410"/>
        </w:trPr>
        <w:tc>
          <w:tcPr>
            <w:tcW w:w="708" w:type="dxa"/>
            <w:gridSpan w:val="2"/>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2.1.</w:t>
            </w:r>
          </w:p>
        </w:tc>
        <w:tc>
          <w:tcPr>
            <w:tcW w:w="3120" w:type="dxa"/>
            <w:shd w:val="clear" w:color="auto" w:fill="auto"/>
          </w:tcPr>
          <w:p w:rsidR="00EC5A2E" w:rsidRPr="00594C10" w:rsidRDefault="00EC5A2E"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Loss of financial assets at fair value through profit/ loss (</w:t>
            </w:r>
            <w:proofErr w:type="spellStart"/>
            <w:r w:rsidRPr="00594C10">
              <w:rPr>
                <w:rFonts w:ascii="Times New Roman" w:eastAsia="Times New Roman" w:hAnsi="Times New Roman" w:cs="Times New Roman"/>
                <w:w w:val="90"/>
                <w:sz w:val="18"/>
                <w:szCs w:val="18"/>
                <w:lang w:val="en-US"/>
              </w:rPr>
              <w:t>FVTPL</w:t>
            </w:r>
            <w:proofErr w:type="spellEnd"/>
            <w:r w:rsidRPr="00594C10">
              <w:rPr>
                <w:rFonts w:ascii="Times New Roman" w:eastAsia="Times New Roman" w:hAnsi="Times New Roman" w:cs="Times New Roman"/>
                <w:w w:val="90"/>
                <w:sz w:val="18"/>
                <w:szCs w:val="18"/>
                <w:lang w:val="en-US"/>
              </w:rPr>
              <w:t>)</w:t>
            </w:r>
          </w:p>
        </w:tc>
        <w:tc>
          <w:tcPr>
            <w:tcW w:w="567" w:type="dxa"/>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21</w:t>
            </w:r>
          </w:p>
        </w:tc>
        <w:tc>
          <w:tcPr>
            <w:tcW w:w="708" w:type="dxa"/>
            <w:shd w:val="clear" w:color="auto" w:fill="auto"/>
            <w:vAlign w:val="center"/>
          </w:tcPr>
          <w:p w:rsidR="00EC5A2E" w:rsidRPr="00594C10" w:rsidRDefault="00EC5A2E"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EC5A2E" w:rsidRPr="00C43739" w:rsidRDefault="00EC5A2E" w:rsidP="00A23A49">
            <w:pPr>
              <w:jc w:val="right"/>
              <w:rPr>
                <w:rFonts w:ascii="Times New Roman" w:hAnsi="Times New Roman" w:cs="Times New Roman"/>
                <w:sz w:val="18"/>
                <w:szCs w:val="18"/>
              </w:rPr>
            </w:pPr>
            <w:r w:rsidRPr="00C43739">
              <w:rPr>
                <w:rFonts w:ascii="Times New Roman" w:hAnsi="Times New Roman" w:cs="Times New Roman"/>
                <w:sz w:val="18"/>
                <w:szCs w:val="18"/>
              </w:rPr>
              <w:t>93,919,316,872</w:t>
            </w:r>
          </w:p>
        </w:tc>
        <w:tc>
          <w:tcPr>
            <w:tcW w:w="1558" w:type="dxa"/>
            <w:shd w:val="clear" w:color="auto" w:fill="auto"/>
            <w:vAlign w:val="bottom"/>
          </w:tcPr>
          <w:p w:rsidR="00EC5A2E" w:rsidRPr="00C43739" w:rsidRDefault="00EC5A2E" w:rsidP="00A23A49">
            <w:pPr>
              <w:jc w:val="right"/>
              <w:rPr>
                <w:rFonts w:ascii="Times New Roman" w:hAnsi="Times New Roman" w:cs="Times New Roman"/>
                <w:sz w:val="18"/>
                <w:szCs w:val="18"/>
              </w:rPr>
            </w:pPr>
            <w:r w:rsidRPr="00C43739">
              <w:rPr>
                <w:rFonts w:ascii="Times New Roman" w:hAnsi="Times New Roman" w:cs="Times New Roman"/>
                <w:sz w:val="18"/>
                <w:szCs w:val="18"/>
              </w:rPr>
              <w:t>106,745,309,486</w:t>
            </w:r>
          </w:p>
        </w:tc>
        <w:tc>
          <w:tcPr>
            <w:tcW w:w="1560" w:type="dxa"/>
            <w:shd w:val="clear" w:color="auto" w:fill="auto"/>
            <w:vAlign w:val="bottom"/>
          </w:tcPr>
          <w:p w:rsidR="00EC5A2E" w:rsidRPr="00C43739" w:rsidRDefault="00EC5A2E" w:rsidP="00A23A49">
            <w:pPr>
              <w:jc w:val="right"/>
              <w:rPr>
                <w:rFonts w:ascii="Times New Roman" w:hAnsi="Times New Roman" w:cs="Times New Roman"/>
                <w:sz w:val="18"/>
                <w:szCs w:val="18"/>
              </w:rPr>
            </w:pPr>
            <w:r w:rsidRPr="00C43739">
              <w:rPr>
                <w:rFonts w:ascii="Times New Roman" w:hAnsi="Times New Roman" w:cs="Times New Roman"/>
                <w:sz w:val="18"/>
                <w:szCs w:val="18"/>
              </w:rPr>
              <w:t>90,434,026,685</w:t>
            </w:r>
          </w:p>
        </w:tc>
        <w:tc>
          <w:tcPr>
            <w:tcW w:w="1559" w:type="dxa"/>
            <w:shd w:val="clear" w:color="auto" w:fill="auto"/>
            <w:vAlign w:val="bottom"/>
          </w:tcPr>
          <w:p w:rsidR="00EC5A2E" w:rsidRPr="00C43739" w:rsidRDefault="00EC5A2E" w:rsidP="00A23A49">
            <w:pPr>
              <w:jc w:val="right"/>
              <w:rPr>
                <w:rFonts w:ascii="Times New Roman" w:hAnsi="Times New Roman" w:cs="Times New Roman"/>
                <w:sz w:val="18"/>
                <w:szCs w:val="18"/>
              </w:rPr>
            </w:pPr>
            <w:r w:rsidRPr="00C43739">
              <w:rPr>
                <w:rFonts w:ascii="Times New Roman" w:hAnsi="Times New Roman" w:cs="Times New Roman"/>
                <w:sz w:val="18"/>
                <w:szCs w:val="18"/>
              </w:rPr>
              <w:t>190,401,861,340</w:t>
            </w:r>
          </w:p>
        </w:tc>
      </w:tr>
      <w:tr w:rsidR="00EC5A2E" w:rsidRPr="00594C10" w:rsidTr="00A23A49">
        <w:trPr>
          <w:gridAfter w:val="1"/>
          <w:wAfter w:w="1450" w:type="dxa"/>
          <w:trHeight w:val="410"/>
        </w:trPr>
        <w:tc>
          <w:tcPr>
            <w:tcW w:w="708" w:type="dxa"/>
            <w:gridSpan w:val="2"/>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a.</w:t>
            </w:r>
          </w:p>
        </w:tc>
        <w:tc>
          <w:tcPr>
            <w:tcW w:w="3120" w:type="dxa"/>
            <w:shd w:val="clear" w:color="auto" w:fill="auto"/>
          </w:tcPr>
          <w:p w:rsidR="00EC5A2E" w:rsidRPr="00594C10" w:rsidRDefault="00EC5A2E" w:rsidP="00A35CCA">
            <w:pPr>
              <w:spacing w:before="60" w:after="60" w:line="240" w:lineRule="auto"/>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 xml:space="preserve">Loss from sale of </w:t>
            </w:r>
            <w:proofErr w:type="spellStart"/>
            <w:r w:rsidRPr="00594C10">
              <w:rPr>
                <w:rFonts w:ascii="Times New Roman" w:eastAsia="Times New Roman" w:hAnsi="Times New Roman" w:cs="Times New Roman"/>
                <w:i/>
                <w:w w:val="90"/>
                <w:sz w:val="18"/>
                <w:szCs w:val="18"/>
                <w:lang w:val="en-US"/>
              </w:rPr>
              <w:t>FVTPL</w:t>
            </w:r>
            <w:proofErr w:type="spellEnd"/>
            <w:r w:rsidRPr="00594C10">
              <w:rPr>
                <w:rFonts w:ascii="Times New Roman" w:eastAsia="Times New Roman" w:hAnsi="Times New Roman" w:cs="Times New Roman"/>
                <w:i/>
                <w:w w:val="90"/>
                <w:sz w:val="18"/>
                <w:szCs w:val="18"/>
                <w:lang w:val="en-US"/>
              </w:rPr>
              <w:t xml:space="preserve"> financial assets</w:t>
            </w:r>
          </w:p>
        </w:tc>
        <w:tc>
          <w:tcPr>
            <w:tcW w:w="567" w:type="dxa"/>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21.1</w:t>
            </w:r>
          </w:p>
        </w:tc>
        <w:tc>
          <w:tcPr>
            <w:tcW w:w="708" w:type="dxa"/>
            <w:shd w:val="clear" w:color="auto" w:fill="auto"/>
            <w:vAlign w:val="center"/>
          </w:tcPr>
          <w:p w:rsidR="00EC5A2E" w:rsidRPr="00594C10" w:rsidRDefault="00EC5A2E" w:rsidP="00A35CCA">
            <w:pPr>
              <w:spacing w:before="40" w:after="40" w:line="240" w:lineRule="auto"/>
              <w:jc w:val="right"/>
              <w:rPr>
                <w:rFonts w:ascii="Times New Roman" w:hAnsi="Times New Roman" w:cs="Times New Roman"/>
                <w:w w:val="90"/>
                <w:sz w:val="18"/>
                <w:szCs w:val="18"/>
              </w:rPr>
            </w:pPr>
            <w:r w:rsidRPr="00594C10">
              <w:rPr>
                <w:rFonts w:ascii="Times New Roman" w:hAnsi="Times New Roman" w:cs="Times New Roman"/>
                <w:w w:val="90"/>
                <w:sz w:val="18"/>
                <w:szCs w:val="18"/>
              </w:rPr>
              <w:t>9.2(a)</w:t>
            </w: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28,219,827,747</w:t>
            </w:r>
          </w:p>
        </w:tc>
        <w:tc>
          <w:tcPr>
            <w:tcW w:w="1558"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65,296,591,099</w:t>
            </w: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37,281,497,301</w:t>
            </w:r>
          </w:p>
        </w:tc>
        <w:tc>
          <w:tcPr>
            <w:tcW w:w="1559"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129,463,560,547</w:t>
            </w:r>
          </w:p>
        </w:tc>
      </w:tr>
      <w:tr w:rsidR="00EC5A2E" w:rsidRPr="00594C10" w:rsidTr="00A23A49">
        <w:trPr>
          <w:gridAfter w:val="1"/>
          <w:wAfter w:w="1450" w:type="dxa"/>
          <w:trHeight w:val="410"/>
        </w:trPr>
        <w:tc>
          <w:tcPr>
            <w:tcW w:w="708" w:type="dxa"/>
            <w:gridSpan w:val="2"/>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b.</w:t>
            </w:r>
          </w:p>
        </w:tc>
        <w:tc>
          <w:tcPr>
            <w:tcW w:w="3120" w:type="dxa"/>
            <w:shd w:val="clear" w:color="auto" w:fill="auto"/>
          </w:tcPr>
          <w:p w:rsidR="00EC5A2E" w:rsidRPr="00594C10" w:rsidRDefault="00EC5A2E" w:rsidP="00A35CCA">
            <w:pPr>
              <w:spacing w:before="60" w:after="60" w:line="240" w:lineRule="auto"/>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 xml:space="preserve">Appreciation/reverse provision for value impairment of fixed asset </w:t>
            </w:r>
            <w:proofErr w:type="spellStart"/>
            <w:r w:rsidRPr="00594C10">
              <w:rPr>
                <w:rFonts w:ascii="Times New Roman" w:eastAsia="Times New Roman" w:hAnsi="Times New Roman" w:cs="Times New Roman"/>
                <w:w w:val="90"/>
                <w:sz w:val="18"/>
                <w:szCs w:val="18"/>
                <w:lang w:val="en-US"/>
              </w:rPr>
              <w:t>FVTPL</w:t>
            </w:r>
            <w:proofErr w:type="spellEnd"/>
          </w:p>
        </w:tc>
        <w:tc>
          <w:tcPr>
            <w:tcW w:w="567" w:type="dxa"/>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21.2</w:t>
            </w:r>
          </w:p>
        </w:tc>
        <w:tc>
          <w:tcPr>
            <w:tcW w:w="708" w:type="dxa"/>
            <w:shd w:val="clear" w:color="auto" w:fill="auto"/>
            <w:vAlign w:val="center"/>
          </w:tcPr>
          <w:p w:rsidR="00EC5A2E" w:rsidRPr="00594C10" w:rsidRDefault="00EC5A2E" w:rsidP="00A35CCA">
            <w:pPr>
              <w:spacing w:before="40" w:after="40" w:line="240" w:lineRule="auto"/>
              <w:jc w:val="right"/>
              <w:rPr>
                <w:rFonts w:ascii="Times New Roman" w:hAnsi="Times New Roman" w:cs="Times New Roman"/>
                <w:w w:val="90"/>
                <w:sz w:val="18"/>
                <w:szCs w:val="18"/>
              </w:rPr>
            </w:pP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64,939,121,449</w:t>
            </w:r>
          </w:p>
        </w:tc>
        <w:tc>
          <w:tcPr>
            <w:tcW w:w="1558"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40,966,963,281</w:t>
            </w: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52,129,632,026</w:t>
            </w:r>
          </w:p>
        </w:tc>
        <w:tc>
          <w:tcPr>
            <w:tcW w:w="1559"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60,270,493,488</w:t>
            </w:r>
          </w:p>
        </w:tc>
      </w:tr>
      <w:tr w:rsidR="00EC5A2E" w:rsidRPr="00594C10" w:rsidTr="00A23A49">
        <w:trPr>
          <w:gridAfter w:val="1"/>
          <w:wAfter w:w="1450" w:type="dxa"/>
          <w:trHeight w:val="410"/>
        </w:trPr>
        <w:tc>
          <w:tcPr>
            <w:tcW w:w="708" w:type="dxa"/>
            <w:gridSpan w:val="2"/>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c.</w:t>
            </w:r>
          </w:p>
        </w:tc>
        <w:tc>
          <w:tcPr>
            <w:tcW w:w="3120" w:type="dxa"/>
            <w:shd w:val="clear" w:color="auto" w:fill="auto"/>
          </w:tcPr>
          <w:p w:rsidR="00EC5A2E" w:rsidRPr="00594C10" w:rsidRDefault="00EC5A2E" w:rsidP="00A35CCA">
            <w:pPr>
              <w:spacing w:before="60" w:after="60" w:line="240" w:lineRule="auto"/>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Expenses for purchase of financial assets at fair value through profit/ loss</w:t>
            </w:r>
          </w:p>
        </w:tc>
        <w:tc>
          <w:tcPr>
            <w:tcW w:w="567" w:type="dxa"/>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sidRPr="00594C10">
              <w:rPr>
                <w:rFonts w:ascii="Times New Roman" w:eastAsia="Times New Roman" w:hAnsi="Times New Roman" w:cs="Times New Roman"/>
                <w:i/>
                <w:w w:val="90"/>
                <w:sz w:val="18"/>
                <w:szCs w:val="18"/>
                <w:lang w:val="en-US"/>
              </w:rPr>
              <w:t>21.3</w:t>
            </w:r>
          </w:p>
        </w:tc>
        <w:tc>
          <w:tcPr>
            <w:tcW w:w="708" w:type="dxa"/>
            <w:shd w:val="clear" w:color="auto" w:fill="auto"/>
            <w:vAlign w:val="center"/>
          </w:tcPr>
          <w:p w:rsidR="00EC5A2E" w:rsidRPr="00594C10" w:rsidRDefault="00EC5A2E"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565,368,976</w:t>
            </w:r>
          </w:p>
        </w:tc>
        <w:tc>
          <w:tcPr>
            <w:tcW w:w="1558"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481,755,106</w:t>
            </w: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827,898,658</w:t>
            </w:r>
          </w:p>
        </w:tc>
        <w:tc>
          <w:tcPr>
            <w:tcW w:w="1559"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667,807,305</w:t>
            </w:r>
          </w:p>
        </w:tc>
      </w:tr>
      <w:tr w:rsidR="00EC5A2E" w:rsidRPr="00594C10" w:rsidTr="00A23A49">
        <w:trPr>
          <w:gridAfter w:val="1"/>
          <w:wAfter w:w="1450" w:type="dxa"/>
          <w:trHeight w:val="410"/>
        </w:trPr>
        <w:tc>
          <w:tcPr>
            <w:tcW w:w="708" w:type="dxa"/>
            <w:gridSpan w:val="2"/>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Pr>
                <w:rFonts w:ascii="Times New Roman" w:eastAsia="Times New Roman" w:hAnsi="Times New Roman" w:cs="Times New Roman"/>
                <w:i/>
                <w:w w:val="90"/>
                <w:sz w:val="18"/>
                <w:szCs w:val="18"/>
                <w:lang w:val="en-US"/>
              </w:rPr>
              <w:t xml:space="preserve">d. </w:t>
            </w:r>
          </w:p>
        </w:tc>
        <w:tc>
          <w:tcPr>
            <w:tcW w:w="3120" w:type="dxa"/>
            <w:shd w:val="clear" w:color="auto" w:fill="auto"/>
          </w:tcPr>
          <w:p w:rsidR="00EC5A2E" w:rsidRPr="00594C10" w:rsidRDefault="00EC5A2E" w:rsidP="00A35CCA">
            <w:pPr>
              <w:spacing w:before="60" w:after="60" w:line="240" w:lineRule="auto"/>
              <w:rPr>
                <w:rFonts w:ascii="Times New Roman" w:eastAsia="Times New Roman" w:hAnsi="Times New Roman" w:cs="Times New Roman"/>
                <w:i/>
                <w:w w:val="90"/>
                <w:sz w:val="18"/>
                <w:szCs w:val="18"/>
                <w:lang w:val="en-US"/>
              </w:rPr>
            </w:pPr>
            <w:r>
              <w:rPr>
                <w:rFonts w:ascii="Times New Roman" w:eastAsia="Times New Roman" w:hAnsi="Times New Roman" w:cs="Times New Roman"/>
                <w:i/>
                <w:w w:val="90"/>
                <w:sz w:val="18"/>
                <w:szCs w:val="18"/>
                <w:lang w:val="en-US"/>
              </w:rPr>
              <w:t xml:space="preserve">Increase </w:t>
            </w:r>
            <w:r w:rsidRPr="00594C10">
              <w:rPr>
                <w:rFonts w:ascii="Times New Roman" w:eastAsia="Times New Roman" w:hAnsi="Times New Roman" w:cs="Times New Roman"/>
                <w:i/>
                <w:w w:val="90"/>
                <w:sz w:val="18"/>
                <w:szCs w:val="18"/>
                <w:lang w:val="en-US"/>
              </w:rPr>
              <w:t>balance of re-evaluation of</w:t>
            </w:r>
            <w:r>
              <w:rPr>
                <w:rFonts w:ascii="Times New Roman" w:eastAsia="Times New Roman" w:hAnsi="Times New Roman" w:cs="Times New Roman"/>
                <w:i/>
                <w:w w:val="90"/>
                <w:sz w:val="18"/>
                <w:szCs w:val="18"/>
                <w:lang w:val="en-US"/>
              </w:rPr>
              <w:t xml:space="preserve"> payables of outstanding warrants</w:t>
            </w:r>
          </w:p>
        </w:tc>
        <w:tc>
          <w:tcPr>
            <w:tcW w:w="567" w:type="dxa"/>
            <w:shd w:val="clear" w:color="auto" w:fill="auto"/>
            <w:vAlign w:val="center"/>
          </w:tcPr>
          <w:p w:rsidR="00EC5A2E" w:rsidRPr="00594C10" w:rsidRDefault="00EC5A2E" w:rsidP="00A35CCA">
            <w:pPr>
              <w:spacing w:before="60" w:after="60" w:line="240" w:lineRule="auto"/>
              <w:jc w:val="center"/>
              <w:rPr>
                <w:rFonts w:ascii="Times New Roman" w:eastAsia="Times New Roman" w:hAnsi="Times New Roman" w:cs="Times New Roman"/>
                <w:i/>
                <w:w w:val="90"/>
                <w:sz w:val="18"/>
                <w:szCs w:val="18"/>
                <w:lang w:val="en-US"/>
              </w:rPr>
            </w:pPr>
            <w:r>
              <w:rPr>
                <w:rFonts w:ascii="Times New Roman" w:eastAsia="Times New Roman" w:hAnsi="Times New Roman" w:cs="Times New Roman"/>
                <w:i/>
                <w:w w:val="90"/>
                <w:sz w:val="18"/>
                <w:szCs w:val="18"/>
                <w:lang w:val="en-US"/>
              </w:rPr>
              <w:t>21.4</w:t>
            </w:r>
          </w:p>
        </w:tc>
        <w:tc>
          <w:tcPr>
            <w:tcW w:w="708" w:type="dxa"/>
            <w:shd w:val="clear" w:color="auto" w:fill="auto"/>
            <w:vAlign w:val="center"/>
          </w:tcPr>
          <w:p w:rsidR="00EC5A2E" w:rsidRPr="00594C10" w:rsidRDefault="00EC5A2E"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194,998,700</w:t>
            </w:r>
          </w:p>
        </w:tc>
        <w:tc>
          <w:tcPr>
            <w:tcW w:w="1558"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Pr>
                <w:rFonts w:ascii="Times New Roman" w:hAnsi="Times New Roman" w:cs="Times New Roman"/>
                <w:i/>
                <w:sz w:val="18"/>
                <w:szCs w:val="18"/>
              </w:rPr>
              <w:t>-</w:t>
            </w:r>
          </w:p>
        </w:tc>
        <w:tc>
          <w:tcPr>
            <w:tcW w:w="1560" w:type="dxa"/>
            <w:shd w:val="clear" w:color="auto" w:fill="auto"/>
            <w:vAlign w:val="bottom"/>
          </w:tcPr>
          <w:p w:rsidR="00EC5A2E" w:rsidRPr="00EC5A2E" w:rsidRDefault="00EC5A2E" w:rsidP="00A23A49">
            <w:pPr>
              <w:jc w:val="right"/>
              <w:rPr>
                <w:rFonts w:ascii="Times New Roman" w:hAnsi="Times New Roman" w:cs="Times New Roman"/>
                <w:i/>
                <w:sz w:val="18"/>
                <w:szCs w:val="18"/>
              </w:rPr>
            </w:pPr>
            <w:r w:rsidRPr="00EC5A2E">
              <w:rPr>
                <w:rFonts w:ascii="Times New Roman" w:hAnsi="Times New Roman" w:cs="Times New Roman"/>
                <w:i/>
                <w:sz w:val="18"/>
                <w:szCs w:val="18"/>
              </w:rPr>
              <w:t>194,998,700</w:t>
            </w:r>
          </w:p>
        </w:tc>
        <w:tc>
          <w:tcPr>
            <w:tcW w:w="1559" w:type="dxa"/>
            <w:shd w:val="clear" w:color="auto" w:fill="auto"/>
          </w:tcPr>
          <w:p w:rsidR="00EC5A2E" w:rsidRPr="00EC5A2E" w:rsidRDefault="00EC5A2E" w:rsidP="00A23A49">
            <w:pPr>
              <w:jc w:val="right"/>
              <w:rPr>
                <w:rFonts w:ascii="Times New Roman" w:hAnsi="Times New Roman" w:cs="Times New Roman"/>
                <w:i/>
                <w:sz w:val="18"/>
                <w:szCs w:val="18"/>
              </w:rPr>
            </w:pPr>
            <w:r>
              <w:rPr>
                <w:rFonts w:ascii="Times New Roman" w:hAnsi="Times New Roman" w:cs="Times New Roman"/>
                <w:i/>
                <w:sz w:val="18"/>
                <w:szCs w:val="18"/>
              </w:rPr>
              <w:t>-</w:t>
            </w:r>
          </w:p>
        </w:tc>
      </w:tr>
      <w:tr w:rsidR="00EC5A2E" w:rsidRPr="00594C10" w:rsidTr="00734352">
        <w:trPr>
          <w:gridAfter w:val="1"/>
          <w:wAfter w:w="1450" w:type="dxa"/>
          <w:trHeight w:val="410"/>
        </w:trPr>
        <w:tc>
          <w:tcPr>
            <w:tcW w:w="708" w:type="dxa"/>
            <w:gridSpan w:val="2"/>
            <w:shd w:val="clear" w:color="auto" w:fill="auto"/>
          </w:tcPr>
          <w:p w:rsidR="00EC5A2E" w:rsidRPr="00905BD2" w:rsidRDefault="00EC5A2E" w:rsidP="00A35CCA">
            <w:pPr>
              <w:spacing w:before="60" w:after="60" w:line="240" w:lineRule="auto"/>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2.2.</w:t>
            </w:r>
          </w:p>
        </w:tc>
        <w:tc>
          <w:tcPr>
            <w:tcW w:w="3120" w:type="dxa"/>
            <w:shd w:val="clear" w:color="auto" w:fill="auto"/>
          </w:tcPr>
          <w:p w:rsidR="00EC5A2E" w:rsidRPr="00905BD2" w:rsidRDefault="00EC5A2E" w:rsidP="00A35CCA">
            <w:pPr>
              <w:spacing w:before="60" w:after="60" w:line="240" w:lineRule="auto"/>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Loss from held-to-maturity</w:t>
            </w:r>
            <w:r>
              <w:rPr>
                <w:rFonts w:ascii="Times New Roman" w:eastAsia="Times New Roman" w:hAnsi="Times New Roman" w:cs="Times New Roman"/>
                <w:w w:val="90"/>
                <w:sz w:val="18"/>
                <w:szCs w:val="18"/>
                <w:lang w:val="en-US"/>
              </w:rPr>
              <w:t xml:space="preserve"> (</w:t>
            </w:r>
            <w:proofErr w:type="spellStart"/>
            <w:r>
              <w:rPr>
                <w:rFonts w:ascii="Times New Roman" w:eastAsia="Times New Roman" w:hAnsi="Times New Roman" w:cs="Times New Roman"/>
                <w:w w:val="90"/>
                <w:sz w:val="18"/>
                <w:szCs w:val="18"/>
                <w:lang w:val="en-US"/>
              </w:rPr>
              <w:t>HTM</w:t>
            </w:r>
            <w:proofErr w:type="spellEnd"/>
            <w:r>
              <w:rPr>
                <w:rFonts w:ascii="Times New Roman" w:eastAsia="Times New Roman" w:hAnsi="Times New Roman" w:cs="Times New Roman"/>
                <w:w w:val="90"/>
                <w:sz w:val="18"/>
                <w:szCs w:val="18"/>
                <w:lang w:val="en-US"/>
              </w:rPr>
              <w:t>)</w:t>
            </w:r>
            <w:r w:rsidRPr="00905BD2">
              <w:rPr>
                <w:rFonts w:ascii="Times New Roman" w:eastAsia="Times New Roman" w:hAnsi="Times New Roman" w:cs="Times New Roman"/>
                <w:w w:val="90"/>
                <w:sz w:val="18"/>
                <w:szCs w:val="18"/>
                <w:lang w:val="en-US"/>
              </w:rPr>
              <w:t xml:space="preserve"> investments</w:t>
            </w:r>
          </w:p>
        </w:tc>
        <w:tc>
          <w:tcPr>
            <w:tcW w:w="567" w:type="dxa"/>
            <w:shd w:val="clear" w:color="auto" w:fill="auto"/>
          </w:tcPr>
          <w:p w:rsidR="00EC5A2E" w:rsidRPr="00905BD2" w:rsidRDefault="00EC5A2E" w:rsidP="00A35CCA">
            <w:pPr>
              <w:spacing w:before="60" w:after="60" w:line="240" w:lineRule="auto"/>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22</w:t>
            </w:r>
          </w:p>
        </w:tc>
        <w:tc>
          <w:tcPr>
            <w:tcW w:w="708" w:type="dxa"/>
            <w:shd w:val="clear" w:color="auto" w:fill="auto"/>
            <w:vAlign w:val="center"/>
          </w:tcPr>
          <w:p w:rsidR="00EC5A2E" w:rsidRPr="008F4C0B" w:rsidRDefault="00EC5A2E" w:rsidP="00A35CCA">
            <w:pPr>
              <w:spacing w:line="240" w:lineRule="auto"/>
              <w:jc w:val="right"/>
              <w:rPr>
                <w:rFonts w:ascii="Times New Roman" w:hAnsi="Times New Roman" w:cs="Times New Roman"/>
                <w:sz w:val="18"/>
                <w:szCs w:val="18"/>
              </w:rPr>
            </w:pPr>
          </w:p>
        </w:tc>
        <w:tc>
          <w:tcPr>
            <w:tcW w:w="1560" w:type="dxa"/>
            <w:shd w:val="clear" w:color="auto" w:fill="auto"/>
          </w:tcPr>
          <w:p w:rsidR="00EC5A2E" w:rsidRPr="006C356C" w:rsidRDefault="00EC5A2E"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w:t>
            </w:r>
          </w:p>
        </w:tc>
        <w:tc>
          <w:tcPr>
            <w:tcW w:w="1558" w:type="dxa"/>
            <w:shd w:val="clear" w:color="auto" w:fill="auto"/>
          </w:tcPr>
          <w:p w:rsidR="00EC5A2E" w:rsidRPr="006C356C" w:rsidRDefault="00EC5A2E"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w:t>
            </w:r>
          </w:p>
        </w:tc>
        <w:tc>
          <w:tcPr>
            <w:tcW w:w="1560" w:type="dxa"/>
            <w:shd w:val="clear" w:color="auto" w:fill="auto"/>
          </w:tcPr>
          <w:p w:rsidR="00EC5A2E" w:rsidRPr="006C356C" w:rsidRDefault="00EC5A2E" w:rsidP="00EC5A2E">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tcPr>
          <w:p w:rsidR="00EC5A2E" w:rsidRPr="006C356C" w:rsidRDefault="00EC5A2E" w:rsidP="006C356C">
            <w:pPr>
              <w:pStyle w:val="MSGENFONTSTYLENAMETEMPLATEROLENUMBERMSGENFONTSTYLENAMEBYROLETEXT210"/>
              <w:shd w:val="clear" w:color="auto" w:fill="auto"/>
              <w:spacing w:before="60" w:after="60" w:line="240" w:lineRule="auto"/>
              <w:jc w:val="right"/>
              <w:rPr>
                <w:b w:val="0"/>
                <w:sz w:val="18"/>
                <w:szCs w:val="18"/>
              </w:rPr>
            </w:pPr>
          </w:p>
        </w:tc>
      </w:tr>
      <w:tr w:rsidR="00EC5A2E" w:rsidRPr="00594C10" w:rsidTr="00734352">
        <w:trPr>
          <w:gridAfter w:val="1"/>
          <w:wAfter w:w="1450" w:type="dxa"/>
          <w:trHeight w:val="410"/>
        </w:trPr>
        <w:tc>
          <w:tcPr>
            <w:tcW w:w="708" w:type="dxa"/>
            <w:gridSpan w:val="2"/>
            <w:shd w:val="clear" w:color="auto" w:fill="auto"/>
          </w:tcPr>
          <w:p w:rsidR="00EC5A2E" w:rsidRPr="00905BD2" w:rsidRDefault="00EC5A2E" w:rsidP="00A35CCA">
            <w:pPr>
              <w:spacing w:before="60" w:after="60" w:line="240" w:lineRule="auto"/>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lastRenderedPageBreak/>
              <w:t>2.3.</w:t>
            </w:r>
          </w:p>
        </w:tc>
        <w:tc>
          <w:tcPr>
            <w:tcW w:w="3120" w:type="dxa"/>
            <w:shd w:val="clear" w:color="auto" w:fill="auto"/>
          </w:tcPr>
          <w:p w:rsidR="00EC5A2E" w:rsidRPr="00905BD2" w:rsidRDefault="00EC5A2E" w:rsidP="00A35CCA">
            <w:pPr>
              <w:spacing w:before="60" w:after="60" w:line="240" w:lineRule="auto"/>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 xml:space="preserve">Loss and valuation difference basing on logic value of financial assets available for sale </w:t>
            </w:r>
            <w:r>
              <w:rPr>
                <w:rFonts w:ascii="Times New Roman" w:eastAsia="Times New Roman" w:hAnsi="Times New Roman" w:cs="Times New Roman"/>
                <w:w w:val="90"/>
                <w:sz w:val="18"/>
                <w:szCs w:val="18"/>
                <w:lang w:val="en-US"/>
              </w:rPr>
              <w:t xml:space="preserve">(AFS) </w:t>
            </w:r>
            <w:r w:rsidRPr="00905BD2">
              <w:rPr>
                <w:rFonts w:ascii="Times New Roman" w:eastAsia="Times New Roman" w:hAnsi="Times New Roman" w:cs="Times New Roman"/>
                <w:w w:val="90"/>
                <w:sz w:val="18"/>
                <w:szCs w:val="18"/>
                <w:lang w:val="en-US"/>
              </w:rPr>
              <w:t xml:space="preserve">when classification </w:t>
            </w:r>
          </w:p>
        </w:tc>
        <w:tc>
          <w:tcPr>
            <w:tcW w:w="567" w:type="dxa"/>
            <w:shd w:val="clear" w:color="auto" w:fill="auto"/>
          </w:tcPr>
          <w:p w:rsidR="00EC5A2E" w:rsidRPr="00905BD2" w:rsidRDefault="00EC5A2E" w:rsidP="00A35CCA">
            <w:pPr>
              <w:spacing w:before="60" w:after="60" w:line="240" w:lineRule="auto"/>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23</w:t>
            </w:r>
          </w:p>
        </w:tc>
        <w:tc>
          <w:tcPr>
            <w:tcW w:w="708" w:type="dxa"/>
            <w:shd w:val="clear" w:color="auto" w:fill="auto"/>
            <w:vAlign w:val="center"/>
          </w:tcPr>
          <w:p w:rsidR="00EC5A2E" w:rsidRPr="008F4C0B" w:rsidRDefault="00EC5A2E" w:rsidP="00A35CCA">
            <w:pPr>
              <w:spacing w:line="240" w:lineRule="auto"/>
              <w:jc w:val="right"/>
              <w:rPr>
                <w:rFonts w:ascii="Times New Roman" w:hAnsi="Times New Roman" w:cs="Times New Roman"/>
                <w:sz w:val="18"/>
                <w:szCs w:val="18"/>
              </w:rPr>
            </w:pPr>
          </w:p>
        </w:tc>
        <w:tc>
          <w:tcPr>
            <w:tcW w:w="1560" w:type="dxa"/>
            <w:shd w:val="clear" w:color="auto" w:fill="auto"/>
          </w:tcPr>
          <w:p w:rsidR="00EC5A2E" w:rsidRPr="006C356C" w:rsidRDefault="00CE7D3B" w:rsidP="006C356C">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58" w:type="dxa"/>
            <w:shd w:val="clear" w:color="auto" w:fill="auto"/>
          </w:tcPr>
          <w:p w:rsidR="00EC5A2E" w:rsidRPr="006C356C" w:rsidRDefault="00CE7D3B" w:rsidP="006C356C">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EC5A2E" w:rsidRPr="006C356C" w:rsidRDefault="00CE7D3B" w:rsidP="006C356C">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tcPr>
          <w:p w:rsidR="00EC5A2E" w:rsidRPr="006C356C" w:rsidRDefault="00EC5A2E" w:rsidP="006C356C">
            <w:pPr>
              <w:spacing w:before="60" w:after="60" w:line="240" w:lineRule="auto"/>
              <w:jc w:val="right"/>
              <w:rPr>
                <w:rFonts w:ascii="Times New Roman" w:hAnsi="Times New Roman" w:cs="Times New Roman"/>
                <w:sz w:val="18"/>
                <w:szCs w:val="18"/>
              </w:rPr>
            </w:pPr>
          </w:p>
        </w:tc>
      </w:tr>
      <w:tr w:rsidR="00CE7D3B" w:rsidRPr="00594C10" w:rsidTr="00A23A49">
        <w:trPr>
          <w:gridAfter w:val="1"/>
          <w:wAfter w:w="1450" w:type="dxa"/>
          <w:trHeight w:val="410"/>
        </w:trPr>
        <w:tc>
          <w:tcPr>
            <w:tcW w:w="708" w:type="dxa"/>
            <w:gridSpan w:val="2"/>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2.4.</w:t>
            </w:r>
          </w:p>
        </w:tc>
        <w:tc>
          <w:tcPr>
            <w:tcW w:w="3120" w:type="dxa"/>
            <w:shd w:val="clear" w:color="auto" w:fill="auto"/>
          </w:tcPr>
          <w:p w:rsidR="00CE7D3B" w:rsidRPr="00594C10" w:rsidRDefault="00CE7D3B"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Financial assets provision/refund, loss settlement of bad receivables and loss of value of depreciation of financial assets</w:t>
            </w:r>
          </w:p>
        </w:tc>
        <w:tc>
          <w:tcPr>
            <w:tcW w:w="567" w:type="dxa"/>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24</w:t>
            </w:r>
          </w:p>
        </w:tc>
        <w:tc>
          <w:tcPr>
            <w:tcW w:w="708" w:type="dxa"/>
            <w:shd w:val="clear" w:color="auto" w:fill="auto"/>
            <w:vAlign w:val="center"/>
          </w:tcPr>
          <w:p w:rsidR="00CE7D3B" w:rsidRPr="00594C10" w:rsidRDefault="00CE7D3B" w:rsidP="00A35CCA">
            <w:pPr>
              <w:spacing w:before="40" w:after="40" w:line="240" w:lineRule="auto"/>
              <w:jc w:val="right"/>
              <w:rPr>
                <w:rFonts w:ascii="Times New Roman" w:hAnsi="Times New Roman" w:cs="Times New Roman"/>
                <w:sz w:val="18"/>
                <w:szCs w:val="18"/>
              </w:rPr>
            </w:pP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4,187,942,638</w:t>
            </w:r>
          </w:p>
        </w:tc>
        <w:tc>
          <w:tcPr>
            <w:tcW w:w="1558"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(7,368,923,433)</w:t>
            </w: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3,485,136,437</w:t>
            </w:r>
          </w:p>
        </w:tc>
        <w:tc>
          <w:tcPr>
            <w:tcW w:w="1559"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(1,407,113,565)</w:t>
            </w:r>
          </w:p>
        </w:tc>
      </w:tr>
      <w:tr w:rsidR="00CE7D3B" w:rsidRPr="00594C10" w:rsidTr="00734352">
        <w:trPr>
          <w:gridAfter w:val="1"/>
          <w:wAfter w:w="1450" w:type="dxa"/>
          <w:trHeight w:val="410"/>
        </w:trPr>
        <w:tc>
          <w:tcPr>
            <w:tcW w:w="708" w:type="dxa"/>
            <w:gridSpan w:val="2"/>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2.5.</w:t>
            </w:r>
          </w:p>
        </w:tc>
        <w:tc>
          <w:tcPr>
            <w:tcW w:w="3120" w:type="dxa"/>
            <w:shd w:val="clear" w:color="auto" w:fill="auto"/>
          </w:tcPr>
          <w:p w:rsidR="00CE7D3B" w:rsidRPr="00905BD2" w:rsidRDefault="00CE7D3B" w:rsidP="00A35CCA">
            <w:pPr>
              <w:spacing w:before="60" w:after="60"/>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Loss from derivatives in risk prevention</w:t>
            </w:r>
          </w:p>
        </w:tc>
        <w:tc>
          <w:tcPr>
            <w:tcW w:w="567" w:type="dxa"/>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25</w:t>
            </w:r>
          </w:p>
        </w:tc>
        <w:tc>
          <w:tcPr>
            <w:tcW w:w="708" w:type="dxa"/>
            <w:shd w:val="clear" w:color="auto" w:fill="auto"/>
            <w:vAlign w:val="center"/>
          </w:tcPr>
          <w:p w:rsidR="00CE7D3B" w:rsidRPr="00594C10" w:rsidRDefault="00CE7D3B" w:rsidP="00A35CCA">
            <w:pPr>
              <w:spacing w:before="40" w:after="40" w:line="240" w:lineRule="auto"/>
              <w:jc w:val="right"/>
              <w:rPr>
                <w:rFonts w:ascii="Times New Roman" w:hAnsi="Times New Roman" w:cs="Times New Roman"/>
                <w:sz w:val="18"/>
                <w:szCs w:val="18"/>
              </w:rPr>
            </w:pPr>
          </w:p>
        </w:tc>
        <w:tc>
          <w:tcPr>
            <w:tcW w:w="1560" w:type="dxa"/>
            <w:shd w:val="clear" w:color="auto" w:fill="auto"/>
          </w:tcPr>
          <w:p w:rsidR="00CE7D3B" w:rsidRPr="0048080B" w:rsidRDefault="00CE7D3B" w:rsidP="006C356C">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w:t>
            </w:r>
          </w:p>
        </w:tc>
        <w:tc>
          <w:tcPr>
            <w:tcW w:w="1558" w:type="dxa"/>
            <w:shd w:val="clear" w:color="auto" w:fill="auto"/>
          </w:tcPr>
          <w:p w:rsidR="00CE7D3B" w:rsidRPr="0048080B" w:rsidRDefault="00CE7D3B" w:rsidP="006C356C">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w:t>
            </w:r>
          </w:p>
        </w:tc>
        <w:tc>
          <w:tcPr>
            <w:tcW w:w="1560" w:type="dxa"/>
            <w:shd w:val="clear" w:color="auto" w:fill="auto"/>
          </w:tcPr>
          <w:p w:rsidR="00CE7D3B" w:rsidRPr="0048080B" w:rsidRDefault="00CE7D3B" w:rsidP="006C356C">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w:t>
            </w:r>
          </w:p>
        </w:tc>
        <w:tc>
          <w:tcPr>
            <w:tcW w:w="1559" w:type="dxa"/>
            <w:shd w:val="clear" w:color="auto" w:fill="auto"/>
          </w:tcPr>
          <w:p w:rsidR="00CE7D3B" w:rsidRPr="0048080B" w:rsidRDefault="00CE7D3B" w:rsidP="006C356C">
            <w:pPr>
              <w:spacing w:before="60" w:after="60" w:line="240" w:lineRule="auto"/>
              <w:jc w:val="right"/>
              <w:rPr>
                <w:rFonts w:ascii="Times New Roman" w:hAnsi="Times New Roman" w:cs="Times New Roman"/>
                <w:sz w:val="18"/>
                <w:szCs w:val="18"/>
              </w:rPr>
            </w:pPr>
            <w:r w:rsidRPr="0048080B">
              <w:rPr>
                <w:rFonts w:ascii="Times New Roman" w:hAnsi="Times New Roman" w:cs="Times New Roman"/>
                <w:sz w:val="18"/>
                <w:szCs w:val="18"/>
              </w:rPr>
              <w:t>-</w:t>
            </w:r>
          </w:p>
        </w:tc>
      </w:tr>
      <w:tr w:rsidR="00CE7D3B" w:rsidRPr="00594C10" w:rsidTr="00734352">
        <w:trPr>
          <w:gridAfter w:val="1"/>
          <w:wAfter w:w="1450" w:type="dxa"/>
          <w:trHeight w:val="410"/>
        </w:trPr>
        <w:tc>
          <w:tcPr>
            <w:tcW w:w="708" w:type="dxa"/>
            <w:gridSpan w:val="2"/>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2.6.</w:t>
            </w:r>
          </w:p>
        </w:tc>
        <w:tc>
          <w:tcPr>
            <w:tcW w:w="3120" w:type="dxa"/>
            <w:shd w:val="clear" w:color="auto" w:fill="auto"/>
          </w:tcPr>
          <w:p w:rsidR="00CE7D3B" w:rsidRPr="00905BD2" w:rsidRDefault="00CE7D3B" w:rsidP="00A35CCA">
            <w:pPr>
              <w:spacing w:before="60" w:after="60"/>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 xml:space="preserve">Expenses of free-business operation </w:t>
            </w:r>
          </w:p>
        </w:tc>
        <w:tc>
          <w:tcPr>
            <w:tcW w:w="567" w:type="dxa"/>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26</w:t>
            </w:r>
          </w:p>
        </w:tc>
        <w:tc>
          <w:tcPr>
            <w:tcW w:w="708" w:type="dxa"/>
            <w:shd w:val="clear" w:color="auto" w:fill="auto"/>
            <w:vAlign w:val="center"/>
          </w:tcPr>
          <w:p w:rsidR="00CE7D3B" w:rsidRPr="00594C10" w:rsidRDefault="00CE7D3B" w:rsidP="00A35CCA">
            <w:pPr>
              <w:spacing w:before="40" w:after="40" w:line="240" w:lineRule="auto"/>
              <w:jc w:val="right"/>
              <w:rPr>
                <w:rFonts w:ascii="Times New Roman" w:hAnsi="Times New Roman" w:cs="Times New Roman"/>
                <w:sz w:val="18"/>
                <w:szCs w:val="18"/>
              </w:rPr>
            </w:pPr>
          </w:p>
        </w:tc>
        <w:tc>
          <w:tcPr>
            <w:tcW w:w="1560" w:type="dxa"/>
            <w:shd w:val="clear" w:color="auto" w:fill="auto"/>
          </w:tcPr>
          <w:p w:rsidR="00CE7D3B" w:rsidRPr="0048080B" w:rsidRDefault="00CE7D3B" w:rsidP="00A23A49">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w:t>
            </w:r>
          </w:p>
        </w:tc>
        <w:tc>
          <w:tcPr>
            <w:tcW w:w="1558" w:type="dxa"/>
            <w:shd w:val="clear" w:color="auto" w:fill="auto"/>
          </w:tcPr>
          <w:p w:rsidR="00CE7D3B" w:rsidRPr="0048080B" w:rsidRDefault="00CE7D3B" w:rsidP="00A23A49">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w:t>
            </w:r>
          </w:p>
        </w:tc>
        <w:tc>
          <w:tcPr>
            <w:tcW w:w="1560" w:type="dxa"/>
            <w:shd w:val="clear" w:color="auto" w:fill="auto"/>
          </w:tcPr>
          <w:p w:rsidR="00CE7D3B" w:rsidRPr="0048080B" w:rsidRDefault="00CE7D3B" w:rsidP="00A23A49">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w:t>
            </w:r>
          </w:p>
        </w:tc>
        <w:tc>
          <w:tcPr>
            <w:tcW w:w="1559" w:type="dxa"/>
            <w:shd w:val="clear" w:color="auto" w:fill="auto"/>
          </w:tcPr>
          <w:p w:rsidR="00CE7D3B" w:rsidRPr="0048080B" w:rsidRDefault="00CE7D3B" w:rsidP="00A23A49">
            <w:pPr>
              <w:spacing w:before="60" w:after="60" w:line="240" w:lineRule="auto"/>
              <w:jc w:val="right"/>
              <w:rPr>
                <w:rFonts w:ascii="Times New Roman" w:hAnsi="Times New Roman" w:cs="Times New Roman"/>
                <w:sz w:val="18"/>
                <w:szCs w:val="18"/>
              </w:rPr>
            </w:pPr>
            <w:r w:rsidRPr="0048080B">
              <w:rPr>
                <w:rFonts w:ascii="Times New Roman" w:hAnsi="Times New Roman" w:cs="Times New Roman"/>
                <w:sz w:val="18"/>
                <w:szCs w:val="18"/>
              </w:rPr>
              <w:t>-</w:t>
            </w:r>
          </w:p>
        </w:tc>
      </w:tr>
      <w:tr w:rsidR="00CE7D3B" w:rsidRPr="00594C10" w:rsidTr="00A23A49">
        <w:trPr>
          <w:gridAfter w:val="1"/>
          <w:wAfter w:w="1450" w:type="dxa"/>
          <w:trHeight w:val="410"/>
        </w:trPr>
        <w:tc>
          <w:tcPr>
            <w:tcW w:w="708" w:type="dxa"/>
            <w:gridSpan w:val="2"/>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2.7.</w:t>
            </w:r>
          </w:p>
        </w:tc>
        <w:tc>
          <w:tcPr>
            <w:tcW w:w="3120" w:type="dxa"/>
            <w:shd w:val="clear" w:color="auto" w:fill="auto"/>
          </w:tcPr>
          <w:p w:rsidR="00CE7D3B" w:rsidRPr="00594C10" w:rsidRDefault="00CE7D3B"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Expenses for brokerage service</w:t>
            </w:r>
          </w:p>
        </w:tc>
        <w:tc>
          <w:tcPr>
            <w:tcW w:w="567" w:type="dxa"/>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27</w:t>
            </w:r>
          </w:p>
        </w:tc>
        <w:tc>
          <w:tcPr>
            <w:tcW w:w="708" w:type="dxa"/>
            <w:shd w:val="clear" w:color="auto" w:fill="auto"/>
            <w:vAlign w:val="center"/>
          </w:tcPr>
          <w:p w:rsidR="00CE7D3B" w:rsidRPr="00594C10" w:rsidRDefault="00CE7D3B"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42,343,395,740</w:t>
            </w:r>
          </w:p>
        </w:tc>
        <w:tc>
          <w:tcPr>
            <w:tcW w:w="1558"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60,564,108,677</w:t>
            </w: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76,833,310,934</w:t>
            </w:r>
          </w:p>
        </w:tc>
        <w:tc>
          <w:tcPr>
            <w:tcW w:w="1559"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136,132,744,398</w:t>
            </w:r>
          </w:p>
        </w:tc>
      </w:tr>
      <w:tr w:rsidR="00CE7D3B" w:rsidRPr="00594C10" w:rsidTr="00A23A49">
        <w:trPr>
          <w:gridAfter w:val="1"/>
          <w:wAfter w:w="1450" w:type="dxa"/>
          <w:trHeight w:val="410"/>
        </w:trPr>
        <w:tc>
          <w:tcPr>
            <w:tcW w:w="708" w:type="dxa"/>
            <w:gridSpan w:val="2"/>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2.8.</w:t>
            </w:r>
          </w:p>
        </w:tc>
        <w:tc>
          <w:tcPr>
            <w:tcW w:w="3120" w:type="dxa"/>
            <w:shd w:val="clear" w:color="auto" w:fill="auto"/>
          </w:tcPr>
          <w:p w:rsidR="00CE7D3B" w:rsidRPr="00905BD2" w:rsidRDefault="00CE7D3B" w:rsidP="00A35CCA">
            <w:pPr>
              <w:spacing w:before="60" w:after="60"/>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Expenses for secured operation, securities agency</w:t>
            </w:r>
          </w:p>
        </w:tc>
        <w:tc>
          <w:tcPr>
            <w:tcW w:w="567" w:type="dxa"/>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28</w:t>
            </w:r>
          </w:p>
        </w:tc>
        <w:tc>
          <w:tcPr>
            <w:tcW w:w="708" w:type="dxa"/>
            <w:shd w:val="clear" w:color="auto" w:fill="auto"/>
            <w:vAlign w:val="center"/>
          </w:tcPr>
          <w:p w:rsidR="00CE7D3B" w:rsidRPr="00594C10" w:rsidRDefault="00CE7D3B"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w:t>
            </w:r>
          </w:p>
        </w:tc>
        <w:tc>
          <w:tcPr>
            <w:tcW w:w="1558"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w:t>
            </w:r>
          </w:p>
        </w:tc>
        <w:tc>
          <w:tcPr>
            <w:tcW w:w="1560" w:type="dxa"/>
            <w:shd w:val="clear" w:color="auto" w:fill="auto"/>
            <w:vAlign w:val="center"/>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w:t>
            </w:r>
          </w:p>
        </w:tc>
        <w:tc>
          <w:tcPr>
            <w:tcW w:w="1559" w:type="dxa"/>
            <w:shd w:val="clear" w:color="auto" w:fill="auto"/>
            <w:vAlign w:val="center"/>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w:t>
            </w:r>
          </w:p>
        </w:tc>
      </w:tr>
      <w:tr w:rsidR="00CE7D3B" w:rsidRPr="00594C10" w:rsidTr="00A23A49">
        <w:trPr>
          <w:gridAfter w:val="1"/>
          <w:wAfter w:w="1450" w:type="dxa"/>
          <w:trHeight w:val="410"/>
        </w:trPr>
        <w:tc>
          <w:tcPr>
            <w:tcW w:w="708" w:type="dxa"/>
            <w:gridSpan w:val="2"/>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2.9.</w:t>
            </w:r>
          </w:p>
        </w:tc>
        <w:tc>
          <w:tcPr>
            <w:tcW w:w="3120" w:type="dxa"/>
            <w:shd w:val="clear" w:color="auto" w:fill="auto"/>
          </w:tcPr>
          <w:p w:rsidR="00CE7D3B" w:rsidRPr="00594C10" w:rsidRDefault="00CE7D3B"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Expenses for securities investment and consultancy</w:t>
            </w:r>
          </w:p>
        </w:tc>
        <w:tc>
          <w:tcPr>
            <w:tcW w:w="567" w:type="dxa"/>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29</w:t>
            </w:r>
          </w:p>
        </w:tc>
        <w:tc>
          <w:tcPr>
            <w:tcW w:w="708" w:type="dxa"/>
            <w:shd w:val="clear" w:color="auto" w:fill="auto"/>
            <w:vAlign w:val="center"/>
          </w:tcPr>
          <w:p w:rsidR="00CE7D3B" w:rsidRPr="00594C10" w:rsidRDefault="00CE7D3B"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(109,386,642)</w:t>
            </w:r>
          </w:p>
        </w:tc>
        <w:tc>
          <w:tcPr>
            <w:tcW w:w="1558"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499,828,848</w:t>
            </w: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(210,469,301)</w:t>
            </w:r>
          </w:p>
        </w:tc>
        <w:tc>
          <w:tcPr>
            <w:tcW w:w="1559"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405,019,540</w:t>
            </w:r>
          </w:p>
        </w:tc>
      </w:tr>
      <w:tr w:rsidR="00CE7D3B" w:rsidRPr="00594C10" w:rsidTr="00A23A49">
        <w:trPr>
          <w:gridAfter w:val="1"/>
          <w:wAfter w:w="1450" w:type="dxa"/>
          <w:trHeight w:val="410"/>
        </w:trPr>
        <w:tc>
          <w:tcPr>
            <w:tcW w:w="708" w:type="dxa"/>
            <w:gridSpan w:val="2"/>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2.10.</w:t>
            </w:r>
          </w:p>
        </w:tc>
        <w:tc>
          <w:tcPr>
            <w:tcW w:w="3120" w:type="dxa"/>
            <w:shd w:val="clear" w:color="auto" w:fill="auto"/>
          </w:tcPr>
          <w:p w:rsidR="00CE7D3B" w:rsidRPr="00594C10" w:rsidRDefault="00CE7D3B"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 xml:space="preserve">Expenses for securities depository </w:t>
            </w:r>
          </w:p>
        </w:tc>
        <w:tc>
          <w:tcPr>
            <w:tcW w:w="567" w:type="dxa"/>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30</w:t>
            </w:r>
          </w:p>
        </w:tc>
        <w:tc>
          <w:tcPr>
            <w:tcW w:w="708" w:type="dxa"/>
            <w:shd w:val="clear" w:color="auto" w:fill="auto"/>
            <w:vAlign w:val="center"/>
          </w:tcPr>
          <w:p w:rsidR="00CE7D3B" w:rsidRPr="00594C10" w:rsidRDefault="00CE7D3B" w:rsidP="00A35CCA">
            <w:pPr>
              <w:spacing w:line="240" w:lineRule="auto"/>
              <w:jc w:val="right"/>
              <w:rPr>
                <w:rFonts w:ascii="Times New Roman" w:hAnsi="Times New Roman" w:cs="Times New Roman"/>
                <w:sz w:val="18"/>
                <w:szCs w:val="18"/>
              </w:rPr>
            </w:pP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3,433,830,403</w:t>
            </w:r>
          </w:p>
        </w:tc>
        <w:tc>
          <w:tcPr>
            <w:tcW w:w="1558"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3,599,196,067</w:t>
            </w:r>
          </w:p>
        </w:tc>
        <w:tc>
          <w:tcPr>
            <w:tcW w:w="1560"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7,319,921,159</w:t>
            </w:r>
          </w:p>
        </w:tc>
        <w:tc>
          <w:tcPr>
            <w:tcW w:w="1559" w:type="dxa"/>
            <w:shd w:val="clear" w:color="auto" w:fill="auto"/>
            <w:vAlign w:val="bottom"/>
          </w:tcPr>
          <w:p w:rsidR="00CE7D3B" w:rsidRPr="0048080B" w:rsidRDefault="00CE7D3B" w:rsidP="00A23A49">
            <w:pPr>
              <w:jc w:val="right"/>
              <w:rPr>
                <w:rFonts w:ascii="Times New Roman" w:hAnsi="Times New Roman" w:cs="Times New Roman"/>
                <w:sz w:val="18"/>
                <w:szCs w:val="18"/>
              </w:rPr>
            </w:pPr>
            <w:r w:rsidRPr="0048080B">
              <w:rPr>
                <w:rFonts w:ascii="Times New Roman" w:hAnsi="Times New Roman" w:cs="Times New Roman"/>
                <w:sz w:val="18"/>
                <w:szCs w:val="18"/>
              </w:rPr>
              <w:t>6,916,408,024</w:t>
            </w:r>
          </w:p>
        </w:tc>
      </w:tr>
      <w:tr w:rsidR="00CE7D3B" w:rsidRPr="00594C10" w:rsidTr="00734352">
        <w:trPr>
          <w:gridAfter w:val="1"/>
          <w:wAfter w:w="1450" w:type="dxa"/>
          <w:trHeight w:val="410"/>
        </w:trPr>
        <w:tc>
          <w:tcPr>
            <w:tcW w:w="708" w:type="dxa"/>
            <w:gridSpan w:val="2"/>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2.11</w:t>
            </w:r>
          </w:p>
        </w:tc>
        <w:tc>
          <w:tcPr>
            <w:tcW w:w="3120" w:type="dxa"/>
            <w:shd w:val="clear" w:color="auto" w:fill="auto"/>
          </w:tcPr>
          <w:p w:rsidR="00CE7D3B" w:rsidRPr="00594C10" w:rsidRDefault="00CE7D3B"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Expenses for financial consultancy</w:t>
            </w:r>
          </w:p>
        </w:tc>
        <w:tc>
          <w:tcPr>
            <w:tcW w:w="567" w:type="dxa"/>
            <w:shd w:val="clear" w:color="auto" w:fill="auto"/>
            <w:vAlign w:val="center"/>
          </w:tcPr>
          <w:p w:rsidR="00CE7D3B" w:rsidRPr="00594C10" w:rsidRDefault="00CE7D3B"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31</w:t>
            </w:r>
          </w:p>
        </w:tc>
        <w:tc>
          <w:tcPr>
            <w:tcW w:w="708" w:type="dxa"/>
            <w:shd w:val="clear" w:color="auto" w:fill="auto"/>
            <w:vAlign w:val="center"/>
          </w:tcPr>
          <w:p w:rsidR="00CE7D3B" w:rsidRPr="00594C10" w:rsidRDefault="00CE7D3B" w:rsidP="00A35CCA">
            <w:pPr>
              <w:spacing w:line="240" w:lineRule="auto"/>
              <w:jc w:val="right"/>
              <w:rPr>
                <w:rFonts w:ascii="Times New Roman" w:hAnsi="Times New Roman" w:cs="Times New Roman"/>
                <w:sz w:val="18"/>
                <w:szCs w:val="18"/>
              </w:rPr>
            </w:pPr>
          </w:p>
        </w:tc>
        <w:tc>
          <w:tcPr>
            <w:tcW w:w="1560" w:type="dxa"/>
            <w:shd w:val="clear" w:color="auto" w:fill="auto"/>
          </w:tcPr>
          <w:p w:rsidR="00CE7D3B" w:rsidRPr="0048080B" w:rsidRDefault="0048080B" w:rsidP="006C356C">
            <w:pPr>
              <w:spacing w:before="60" w:after="60" w:line="240" w:lineRule="auto"/>
              <w:jc w:val="right"/>
              <w:rPr>
                <w:rFonts w:ascii="Times New Roman" w:hAnsi="Times New Roman" w:cs="Times New Roman"/>
                <w:sz w:val="18"/>
                <w:szCs w:val="18"/>
              </w:rPr>
            </w:pPr>
            <w:r w:rsidRPr="0048080B">
              <w:rPr>
                <w:rFonts w:ascii="Times New Roman" w:hAnsi="Times New Roman" w:cs="Times New Roman"/>
                <w:sz w:val="18"/>
                <w:szCs w:val="18"/>
              </w:rPr>
              <w:t>-</w:t>
            </w:r>
          </w:p>
        </w:tc>
        <w:tc>
          <w:tcPr>
            <w:tcW w:w="1558" w:type="dxa"/>
            <w:shd w:val="clear" w:color="auto" w:fill="auto"/>
          </w:tcPr>
          <w:p w:rsidR="00CE7D3B" w:rsidRPr="0048080B" w:rsidRDefault="0048080B" w:rsidP="006C356C">
            <w:pPr>
              <w:pStyle w:val="MSGENFONTSTYLENAMETEMPLATEROLENUMBERMSGENFONTSTYLENAMEBYROLETEXT210"/>
              <w:shd w:val="clear" w:color="auto" w:fill="auto"/>
              <w:spacing w:before="60" w:after="60" w:line="240" w:lineRule="auto"/>
              <w:jc w:val="right"/>
              <w:rPr>
                <w:b w:val="0"/>
                <w:sz w:val="18"/>
                <w:szCs w:val="18"/>
              </w:rPr>
            </w:pPr>
            <w:r w:rsidRPr="0048080B">
              <w:rPr>
                <w:b w:val="0"/>
                <w:sz w:val="18"/>
                <w:szCs w:val="18"/>
              </w:rPr>
              <w:t>(511,473,720)</w:t>
            </w:r>
          </w:p>
        </w:tc>
        <w:tc>
          <w:tcPr>
            <w:tcW w:w="1560" w:type="dxa"/>
            <w:shd w:val="clear" w:color="auto" w:fill="auto"/>
          </w:tcPr>
          <w:p w:rsidR="00CE7D3B" w:rsidRPr="0048080B" w:rsidRDefault="0048080B" w:rsidP="006C356C">
            <w:pPr>
              <w:spacing w:before="60" w:after="60" w:line="240" w:lineRule="auto"/>
              <w:jc w:val="right"/>
              <w:rPr>
                <w:rFonts w:ascii="Times New Roman" w:hAnsi="Times New Roman" w:cs="Times New Roman"/>
                <w:sz w:val="18"/>
                <w:szCs w:val="18"/>
              </w:rPr>
            </w:pPr>
            <w:r w:rsidRPr="0048080B">
              <w:rPr>
                <w:rFonts w:ascii="Times New Roman" w:hAnsi="Times New Roman" w:cs="Times New Roman"/>
                <w:sz w:val="18"/>
                <w:szCs w:val="18"/>
              </w:rPr>
              <w:t>-</w:t>
            </w:r>
          </w:p>
        </w:tc>
        <w:tc>
          <w:tcPr>
            <w:tcW w:w="1559" w:type="dxa"/>
            <w:shd w:val="clear" w:color="auto" w:fill="auto"/>
          </w:tcPr>
          <w:p w:rsidR="00CE7D3B" w:rsidRPr="0048080B" w:rsidRDefault="0048080B" w:rsidP="006C356C">
            <w:pPr>
              <w:pStyle w:val="MSGENFONTSTYLENAMETEMPLATEROLENUMBERMSGENFONTSTYLENAMEBYROLETEXT210"/>
              <w:shd w:val="clear" w:color="auto" w:fill="auto"/>
              <w:spacing w:before="60" w:after="60" w:line="240" w:lineRule="auto"/>
              <w:jc w:val="right"/>
              <w:rPr>
                <w:b w:val="0"/>
                <w:i/>
                <w:sz w:val="18"/>
                <w:szCs w:val="18"/>
              </w:rPr>
            </w:pPr>
            <w:r w:rsidRPr="0048080B">
              <w:rPr>
                <w:b w:val="0"/>
                <w:i/>
                <w:sz w:val="18"/>
                <w:szCs w:val="18"/>
              </w:rPr>
              <w:t>-</w:t>
            </w:r>
          </w:p>
        </w:tc>
      </w:tr>
      <w:tr w:rsidR="00CE7D3B" w:rsidRPr="00594C10" w:rsidTr="00734352">
        <w:trPr>
          <w:gridAfter w:val="1"/>
          <w:wAfter w:w="1450" w:type="dxa"/>
          <w:trHeight w:val="410"/>
        </w:trPr>
        <w:tc>
          <w:tcPr>
            <w:tcW w:w="708" w:type="dxa"/>
            <w:gridSpan w:val="2"/>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2.12.</w:t>
            </w:r>
          </w:p>
        </w:tc>
        <w:tc>
          <w:tcPr>
            <w:tcW w:w="3120" w:type="dxa"/>
            <w:shd w:val="clear" w:color="auto" w:fill="auto"/>
          </w:tcPr>
          <w:p w:rsidR="00CE7D3B" w:rsidRPr="00905BD2" w:rsidRDefault="00CE7D3B" w:rsidP="00A35CCA">
            <w:pPr>
              <w:spacing w:before="60" w:after="60"/>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 xml:space="preserve">Expenses for other services </w:t>
            </w:r>
          </w:p>
        </w:tc>
        <w:tc>
          <w:tcPr>
            <w:tcW w:w="567" w:type="dxa"/>
            <w:shd w:val="clear" w:color="auto" w:fill="auto"/>
          </w:tcPr>
          <w:p w:rsidR="00CE7D3B" w:rsidRPr="00905BD2" w:rsidRDefault="00CE7D3B" w:rsidP="00A35CCA">
            <w:pPr>
              <w:spacing w:before="60" w:after="60"/>
              <w:jc w:val="center"/>
              <w:rPr>
                <w:rFonts w:ascii="Times New Roman" w:eastAsia="Times New Roman" w:hAnsi="Times New Roman" w:cs="Times New Roman"/>
                <w:w w:val="90"/>
                <w:sz w:val="18"/>
                <w:szCs w:val="18"/>
                <w:lang w:val="en-US"/>
              </w:rPr>
            </w:pPr>
            <w:r w:rsidRPr="00905BD2">
              <w:rPr>
                <w:rFonts w:ascii="Times New Roman" w:eastAsia="Times New Roman" w:hAnsi="Times New Roman" w:cs="Times New Roman"/>
                <w:w w:val="90"/>
                <w:sz w:val="18"/>
                <w:szCs w:val="18"/>
                <w:lang w:val="en-US"/>
              </w:rPr>
              <w:t>32</w:t>
            </w:r>
          </w:p>
        </w:tc>
        <w:tc>
          <w:tcPr>
            <w:tcW w:w="708" w:type="dxa"/>
            <w:shd w:val="clear" w:color="auto" w:fill="auto"/>
            <w:vAlign w:val="center"/>
          </w:tcPr>
          <w:p w:rsidR="00CE7D3B" w:rsidRPr="00594C10" w:rsidRDefault="00CE7D3B" w:rsidP="00A35CCA">
            <w:pPr>
              <w:spacing w:line="240" w:lineRule="auto"/>
              <w:jc w:val="right"/>
              <w:rPr>
                <w:rFonts w:ascii="Times New Roman" w:hAnsi="Times New Roman" w:cs="Times New Roman"/>
                <w:sz w:val="18"/>
                <w:szCs w:val="18"/>
              </w:rPr>
            </w:pPr>
          </w:p>
        </w:tc>
        <w:tc>
          <w:tcPr>
            <w:tcW w:w="1560" w:type="dxa"/>
            <w:shd w:val="clear" w:color="auto" w:fill="auto"/>
            <w:vAlign w:val="center"/>
          </w:tcPr>
          <w:p w:rsidR="00CE7D3B" w:rsidRPr="006C356C" w:rsidRDefault="0048080B"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w:t>
            </w:r>
          </w:p>
        </w:tc>
        <w:tc>
          <w:tcPr>
            <w:tcW w:w="1558" w:type="dxa"/>
            <w:shd w:val="clear" w:color="auto" w:fill="auto"/>
            <w:vAlign w:val="center"/>
          </w:tcPr>
          <w:p w:rsidR="00CE7D3B" w:rsidRPr="006C356C" w:rsidRDefault="0048080B"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w:t>
            </w:r>
          </w:p>
        </w:tc>
        <w:tc>
          <w:tcPr>
            <w:tcW w:w="1560" w:type="dxa"/>
            <w:shd w:val="clear" w:color="auto" w:fill="auto"/>
          </w:tcPr>
          <w:p w:rsidR="00CE7D3B" w:rsidRPr="006C356C" w:rsidRDefault="0048080B" w:rsidP="006C356C">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vAlign w:val="center"/>
          </w:tcPr>
          <w:p w:rsidR="00CE7D3B" w:rsidRPr="006C356C" w:rsidRDefault="00CE7D3B" w:rsidP="006C356C">
            <w:pPr>
              <w:pStyle w:val="MSGENFONTSTYLENAMETEMPLATEROLENUMBERMSGENFONTSTYLENAMEBYROLETEXT210"/>
              <w:shd w:val="clear" w:color="auto" w:fill="auto"/>
              <w:spacing w:before="60" w:after="60" w:line="240" w:lineRule="auto"/>
              <w:jc w:val="right"/>
              <w:rPr>
                <w:b w:val="0"/>
                <w:sz w:val="18"/>
                <w:szCs w:val="18"/>
              </w:rPr>
            </w:pPr>
          </w:p>
        </w:tc>
      </w:tr>
      <w:tr w:rsidR="0048080B" w:rsidRPr="00594C10" w:rsidTr="00734352">
        <w:trPr>
          <w:gridAfter w:val="1"/>
          <w:wAfter w:w="1450" w:type="dxa"/>
          <w:trHeight w:val="410"/>
        </w:trPr>
        <w:tc>
          <w:tcPr>
            <w:tcW w:w="708" w:type="dxa"/>
            <w:gridSpan w:val="2"/>
            <w:shd w:val="clear" w:color="auto" w:fill="auto"/>
          </w:tcPr>
          <w:p w:rsidR="0048080B" w:rsidRPr="00905BD2" w:rsidRDefault="0048080B" w:rsidP="00A35CCA">
            <w:pPr>
              <w:spacing w:before="60" w:after="60" w:line="240" w:lineRule="auto"/>
              <w:jc w:val="center"/>
              <w:rPr>
                <w:rFonts w:ascii="Times New Roman" w:eastAsia="Times New Roman" w:hAnsi="Times New Roman" w:cs="Times New Roman"/>
                <w:w w:val="90"/>
                <w:sz w:val="18"/>
                <w:szCs w:val="18"/>
                <w:lang w:val="en-US"/>
              </w:rPr>
            </w:pPr>
          </w:p>
        </w:tc>
        <w:tc>
          <w:tcPr>
            <w:tcW w:w="3120" w:type="dxa"/>
            <w:shd w:val="clear" w:color="auto" w:fill="auto"/>
          </w:tcPr>
          <w:p w:rsidR="0048080B" w:rsidRPr="00905BD2" w:rsidRDefault="0048080B" w:rsidP="00A35CCA">
            <w:pPr>
              <w:spacing w:before="60" w:after="60" w:line="240" w:lineRule="auto"/>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Of which: Expenses for correction of security transaction errors, free-business error</w:t>
            </w:r>
          </w:p>
        </w:tc>
        <w:tc>
          <w:tcPr>
            <w:tcW w:w="567" w:type="dxa"/>
            <w:shd w:val="clear" w:color="auto" w:fill="auto"/>
          </w:tcPr>
          <w:p w:rsidR="0048080B" w:rsidRPr="00905BD2" w:rsidRDefault="0048080B"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33</w:t>
            </w:r>
          </w:p>
        </w:tc>
        <w:tc>
          <w:tcPr>
            <w:tcW w:w="708" w:type="dxa"/>
            <w:shd w:val="clear" w:color="auto" w:fill="auto"/>
            <w:vAlign w:val="center"/>
          </w:tcPr>
          <w:p w:rsidR="0048080B" w:rsidRPr="00594C10" w:rsidRDefault="0048080B" w:rsidP="00A35CCA">
            <w:pPr>
              <w:spacing w:line="240" w:lineRule="auto"/>
              <w:jc w:val="right"/>
              <w:rPr>
                <w:rFonts w:ascii="Times New Roman" w:hAnsi="Times New Roman" w:cs="Times New Roman"/>
                <w:sz w:val="18"/>
                <w:szCs w:val="18"/>
              </w:rPr>
            </w:pPr>
          </w:p>
        </w:tc>
        <w:tc>
          <w:tcPr>
            <w:tcW w:w="1560" w:type="dxa"/>
            <w:shd w:val="clear" w:color="auto" w:fill="auto"/>
            <w:vAlign w:val="center"/>
          </w:tcPr>
          <w:p w:rsidR="0048080B" w:rsidRPr="006C356C" w:rsidRDefault="0048080B" w:rsidP="00A23A49">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w:t>
            </w:r>
          </w:p>
        </w:tc>
        <w:tc>
          <w:tcPr>
            <w:tcW w:w="1558" w:type="dxa"/>
            <w:shd w:val="clear" w:color="auto" w:fill="auto"/>
            <w:vAlign w:val="center"/>
          </w:tcPr>
          <w:p w:rsidR="0048080B" w:rsidRPr="006C356C" w:rsidRDefault="0048080B" w:rsidP="00A23A49">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w:t>
            </w:r>
          </w:p>
        </w:tc>
        <w:tc>
          <w:tcPr>
            <w:tcW w:w="1560" w:type="dxa"/>
            <w:shd w:val="clear" w:color="auto" w:fill="auto"/>
          </w:tcPr>
          <w:p w:rsidR="0048080B" w:rsidRPr="006C356C" w:rsidRDefault="0048080B" w:rsidP="00A23A49">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vAlign w:val="center"/>
          </w:tcPr>
          <w:p w:rsidR="0048080B" w:rsidRPr="006C356C" w:rsidRDefault="0048080B" w:rsidP="006C356C">
            <w:pPr>
              <w:pStyle w:val="MSGENFONTSTYLENAMETEMPLATEROLENUMBERMSGENFONTSTYLENAMEBYROLETEXT210"/>
              <w:shd w:val="clear" w:color="auto" w:fill="auto"/>
              <w:spacing w:before="60" w:after="60" w:line="240" w:lineRule="auto"/>
              <w:jc w:val="right"/>
              <w:rPr>
                <w:b w:val="0"/>
                <w:sz w:val="18"/>
                <w:szCs w:val="18"/>
              </w:rPr>
            </w:pPr>
          </w:p>
        </w:tc>
      </w:tr>
      <w:tr w:rsidR="0048080B" w:rsidRPr="00594C10" w:rsidTr="00734352">
        <w:trPr>
          <w:gridAfter w:val="1"/>
          <w:wAfter w:w="1450" w:type="dxa"/>
          <w:trHeight w:val="410"/>
        </w:trPr>
        <w:tc>
          <w:tcPr>
            <w:tcW w:w="708" w:type="dxa"/>
            <w:gridSpan w:val="2"/>
            <w:shd w:val="clear" w:color="auto" w:fill="auto"/>
            <w:vAlign w:val="center"/>
          </w:tcPr>
          <w:p w:rsidR="0048080B" w:rsidRPr="00594C10" w:rsidRDefault="0048080B"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shd w:val="clear" w:color="auto" w:fill="auto"/>
          </w:tcPr>
          <w:p w:rsidR="0048080B" w:rsidRPr="00594C10" w:rsidRDefault="0048080B" w:rsidP="00A35CCA">
            <w:pPr>
              <w:spacing w:before="60" w:after="60" w:line="240" w:lineRule="auto"/>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Total operation expenses</w:t>
            </w:r>
          </w:p>
          <w:p w:rsidR="0048080B" w:rsidRPr="00594C10" w:rsidRDefault="0048080B"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(40 = 21+24+27+29+30)</w:t>
            </w:r>
          </w:p>
        </w:tc>
        <w:tc>
          <w:tcPr>
            <w:tcW w:w="567" w:type="dxa"/>
            <w:shd w:val="clear" w:color="auto" w:fill="auto"/>
            <w:vAlign w:val="center"/>
          </w:tcPr>
          <w:p w:rsidR="0048080B" w:rsidRPr="00594C10" w:rsidRDefault="0048080B"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40</w:t>
            </w:r>
          </w:p>
        </w:tc>
        <w:tc>
          <w:tcPr>
            <w:tcW w:w="708" w:type="dxa"/>
            <w:shd w:val="clear" w:color="auto" w:fill="auto"/>
            <w:vAlign w:val="center"/>
          </w:tcPr>
          <w:p w:rsidR="0048080B" w:rsidRPr="00594C10" w:rsidRDefault="0048080B" w:rsidP="00A35CCA">
            <w:pPr>
              <w:spacing w:line="240" w:lineRule="auto"/>
              <w:jc w:val="right"/>
              <w:rPr>
                <w:rFonts w:ascii="Times New Roman" w:hAnsi="Times New Roman" w:cs="Times New Roman"/>
                <w:sz w:val="18"/>
                <w:szCs w:val="18"/>
              </w:rPr>
            </w:pPr>
          </w:p>
        </w:tc>
        <w:tc>
          <w:tcPr>
            <w:tcW w:w="1560" w:type="dxa"/>
            <w:shd w:val="clear" w:color="auto" w:fill="auto"/>
            <w:vAlign w:val="center"/>
          </w:tcPr>
          <w:p w:rsidR="0048080B" w:rsidRPr="007B0842" w:rsidRDefault="0048080B" w:rsidP="007B0842">
            <w:pPr>
              <w:pStyle w:val="MSGENFONTSTYLENAMETEMPLATEROLENUMBERMSGENFONTSTYLENAMEBYROLETEXT210"/>
              <w:shd w:val="clear" w:color="auto" w:fill="auto"/>
              <w:spacing w:before="60" w:after="60" w:line="240" w:lineRule="auto"/>
              <w:jc w:val="right"/>
              <w:rPr>
                <w:i/>
                <w:sz w:val="18"/>
                <w:szCs w:val="18"/>
              </w:rPr>
            </w:pPr>
            <w:r w:rsidRPr="007B0842">
              <w:rPr>
                <w:rStyle w:val="MSGENFONTSTYLENAMETEMPLATEROLENUMBERMSGENFONTSTYLENAMEBYROLETEXT2MSGENFONTSTYLEMODIFERSIZE7"/>
                <w:rFonts w:ascii="Times New Roman" w:hAnsi="Times New Roman" w:cs="Times New Roman"/>
                <w:bCs w:val="0"/>
                <w:i w:val="0"/>
                <w:sz w:val="18"/>
                <w:szCs w:val="18"/>
              </w:rPr>
              <w:t>143</w:t>
            </w:r>
            <w:r w:rsidR="007B0842">
              <w:rPr>
                <w:rStyle w:val="MSGENFONTSTYLENAMETEMPLATEROLENUMBERMSGENFONTSTYLENAMEBYROLETEXT2MSGENFONTSTYLEMODIFERSIZE7"/>
                <w:rFonts w:ascii="Times New Roman" w:hAnsi="Times New Roman" w:cs="Times New Roman"/>
                <w:bCs w:val="0"/>
                <w:i w:val="0"/>
                <w:sz w:val="18"/>
                <w:szCs w:val="18"/>
              </w:rPr>
              <w:t>,</w:t>
            </w:r>
            <w:r w:rsidRPr="007B0842">
              <w:rPr>
                <w:rStyle w:val="MSGENFONTSTYLENAMETEMPLATEROLENUMBERMSGENFONTSTYLENAMEBYROLETEXT2MSGENFONTSTYLEMODIFERSIZE7"/>
                <w:rFonts w:ascii="Times New Roman" w:hAnsi="Times New Roman" w:cs="Times New Roman"/>
                <w:bCs w:val="0"/>
                <w:i w:val="0"/>
                <w:sz w:val="18"/>
                <w:szCs w:val="18"/>
              </w:rPr>
              <w:t>775</w:t>
            </w:r>
            <w:r w:rsidR="007B0842">
              <w:rPr>
                <w:rStyle w:val="MSGENFONTSTYLENAMETEMPLATEROLENUMBERMSGENFONTSTYLENAMEBYROLETEXT2MSGENFONTSTYLEMODIFERSIZE7"/>
                <w:rFonts w:ascii="Times New Roman" w:hAnsi="Times New Roman" w:cs="Times New Roman"/>
                <w:bCs w:val="0"/>
                <w:i w:val="0"/>
                <w:sz w:val="18"/>
                <w:szCs w:val="18"/>
              </w:rPr>
              <w:t>,</w:t>
            </w:r>
            <w:r w:rsidRPr="007B0842">
              <w:rPr>
                <w:rStyle w:val="MSGENFONTSTYLENAMETEMPLATEROLENUMBERMSGENFONTSTYLENAMEBYROLETEXT2MSGENFONTSTYLEMODIFERSIZE7"/>
                <w:rFonts w:ascii="Times New Roman" w:hAnsi="Times New Roman" w:cs="Times New Roman"/>
                <w:bCs w:val="0"/>
                <w:i w:val="0"/>
                <w:sz w:val="18"/>
                <w:szCs w:val="18"/>
              </w:rPr>
              <w:t>099</w:t>
            </w:r>
            <w:r w:rsidR="007B0842">
              <w:rPr>
                <w:rStyle w:val="MSGENFONTSTYLENAMETEMPLATEROLENUMBERMSGENFONTSTYLENAMEBYROLETEXT2MSGENFONTSTYLEMODIFERSIZE7"/>
                <w:rFonts w:ascii="Times New Roman" w:hAnsi="Times New Roman" w:cs="Times New Roman"/>
                <w:bCs w:val="0"/>
                <w:i w:val="0"/>
                <w:sz w:val="18"/>
                <w:szCs w:val="18"/>
              </w:rPr>
              <w:t>,</w:t>
            </w:r>
            <w:r w:rsidRPr="007B0842">
              <w:rPr>
                <w:rStyle w:val="MSGENFONTSTYLENAMETEMPLATEROLENUMBERMSGENFONTSTYLENAMEBYROLETEXT2MSGENFONTSTYLEMODIFERSIZE7"/>
                <w:rFonts w:ascii="Times New Roman" w:hAnsi="Times New Roman" w:cs="Times New Roman"/>
                <w:bCs w:val="0"/>
                <w:i w:val="0"/>
                <w:sz w:val="18"/>
                <w:szCs w:val="18"/>
              </w:rPr>
              <w:t>011</w:t>
            </w:r>
          </w:p>
        </w:tc>
        <w:tc>
          <w:tcPr>
            <w:tcW w:w="1558" w:type="dxa"/>
            <w:shd w:val="clear" w:color="auto" w:fill="auto"/>
            <w:vAlign w:val="center"/>
          </w:tcPr>
          <w:p w:rsidR="0048080B" w:rsidRPr="007B0842" w:rsidRDefault="0048080B" w:rsidP="006C356C">
            <w:pPr>
              <w:pStyle w:val="MSGENFONTSTYLENAMETEMPLATEROLENUMBERMSGENFONTSTYLENAMEBYROLETEXT210"/>
              <w:shd w:val="clear" w:color="auto" w:fill="auto"/>
              <w:spacing w:before="60" w:after="60" w:line="240" w:lineRule="auto"/>
              <w:jc w:val="right"/>
              <w:rPr>
                <w:i/>
                <w:sz w:val="18"/>
                <w:szCs w:val="18"/>
              </w:rPr>
            </w:pPr>
            <w:r w:rsidRPr="007B0842">
              <w:rPr>
                <w:rStyle w:val="MSGENFONTSTYLENAMETEMPLATEROLENUMBERMSGENFONTSTYLENAMEBYROLETEXT2MSGENFONTSTYLEMODIFERSIZE7"/>
                <w:rFonts w:ascii="Times New Roman" w:hAnsi="Times New Roman" w:cs="Times New Roman"/>
                <w:bCs w:val="0"/>
                <w:i w:val="0"/>
                <w:sz w:val="18"/>
                <w:szCs w:val="18"/>
              </w:rPr>
              <w:t>163,528/045,925</w:t>
            </w:r>
          </w:p>
        </w:tc>
        <w:tc>
          <w:tcPr>
            <w:tcW w:w="1560" w:type="dxa"/>
            <w:shd w:val="clear" w:color="auto" w:fill="auto"/>
            <w:vAlign w:val="center"/>
          </w:tcPr>
          <w:p w:rsidR="0048080B" w:rsidRPr="007B0842" w:rsidRDefault="0048080B" w:rsidP="006C356C">
            <w:pPr>
              <w:pStyle w:val="MSGENFONTSTYLENAMETEMPLATEROLENUMBERMSGENFONTSTYLENAMEBYROLETEXT210"/>
              <w:shd w:val="clear" w:color="auto" w:fill="auto"/>
              <w:spacing w:before="60" w:after="60" w:line="240" w:lineRule="auto"/>
              <w:jc w:val="right"/>
              <w:rPr>
                <w:i/>
                <w:sz w:val="18"/>
                <w:szCs w:val="18"/>
              </w:rPr>
            </w:pPr>
            <w:r w:rsidRPr="007B0842">
              <w:rPr>
                <w:rStyle w:val="MSGENFONTSTYLENAMETEMPLATEROLENUMBERMSGENFONTSTYLENAMEBYROLETEXT2MSGENFONTSTYLEMODIFERSIZE7"/>
                <w:rFonts w:ascii="Times New Roman" w:hAnsi="Times New Roman" w:cs="Times New Roman"/>
                <w:bCs w:val="0"/>
                <w:i w:val="0"/>
                <w:sz w:val="18"/>
                <w:szCs w:val="18"/>
              </w:rPr>
              <w:t>177,861,925,914</w:t>
            </w:r>
          </w:p>
        </w:tc>
        <w:tc>
          <w:tcPr>
            <w:tcW w:w="1559" w:type="dxa"/>
            <w:shd w:val="clear" w:color="auto" w:fill="auto"/>
            <w:vAlign w:val="center"/>
          </w:tcPr>
          <w:p w:rsidR="0048080B" w:rsidRPr="007B0842" w:rsidRDefault="0048080B" w:rsidP="006C356C">
            <w:pPr>
              <w:pStyle w:val="MSGENFONTSTYLENAMETEMPLATEROLENUMBERMSGENFONTSTYLENAMEBYROLETEXT210"/>
              <w:shd w:val="clear" w:color="auto" w:fill="auto"/>
              <w:spacing w:before="60" w:after="60" w:line="240" w:lineRule="auto"/>
              <w:jc w:val="right"/>
              <w:rPr>
                <w:i/>
                <w:sz w:val="18"/>
                <w:szCs w:val="18"/>
              </w:rPr>
            </w:pPr>
            <w:r w:rsidRPr="007B0842">
              <w:rPr>
                <w:rStyle w:val="MSGENFONTSTYLENAMETEMPLATEROLENUMBERMSGENFONTSTYLENAMEBYROLETEXT2MSGENFONTSTYLEMODIFERSIZE7"/>
                <w:rFonts w:ascii="Times New Roman" w:hAnsi="Times New Roman" w:cs="Times New Roman"/>
                <w:bCs w:val="0"/>
                <w:i w:val="0"/>
                <w:sz w:val="18"/>
                <w:szCs w:val="18"/>
              </w:rPr>
              <w:t>332,448,919,737</w:t>
            </w:r>
          </w:p>
        </w:tc>
      </w:tr>
      <w:tr w:rsidR="0048080B" w:rsidRPr="00594C10" w:rsidTr="00734352">
        <w:trPr>
          <w:gridAfter w:val="1"/>
          <w:wAfter w:w="1450" w:type="dxa"/>
          <w:trHeight w:val="410"/>
        </w:trPr>
        <w:tc>
          <w:tcPr>
            <w:tcW w:w="708" w:type="dxa"/>
            <w:gridSpan w:val="2"/>
            <w:shd w:val="clear" w:color="auto" w:fill="auto"/>
            <w:vAlign w:val="center"/>
          </w:tcPr>
          <w:p w:rsidR="0048080B" w:rsidRPr="00594C10" w:rsidRDefault="0048080B"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III.</w:t>
            </w:r>
          </w:p>
        </w:tc>
        <w:tc>
          <w:tcPr>
            <w:tcW w:w="3120" w:type="dxa"/>
            <w:shd w:val="clear" w:color="auto" w:fill="auto"/>
          </w:tcPr>
          <w:p w:rsidR="0048080B" w:rsidRPr="00594C10" w:rsidRDefault="0048080B" w:rsidP="00A35CCA">
            <w:pPr>
              <w:spacing w:before="60" w:after="60" w:line="240" w:lineRule="auto"/>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REVENUES FROM FINANCIAL ACTIVITIES</w:t>
            </w:r>
          </w:p>
        </w:tc>
        <w:tc>
          <w:tcPr>
            <w:tcW w:w="567" w:type="dxa"/>
            <w:shd w:val="clear" w:color="auto" w:fill="auto"/>
            <w:vAlign w:val="center"/>
          </w:tcPr>
          <w:p w:rsidR="0048080B" w:rsidRPr="00594C10" w:rsidRDefault="0048080B" w:rsidP="00A35CCA">
            <w:pPr>
              <w:spacing w:before="60" w:after="60" w:line="240" w:lineRule="auto"/>
              <w:jc w:val="center"/>
              <w:rPr>
                <w:rFonts w:ascii="Times New Roman" w:eastAsia="Times New Roman" w:hAnsi="Times New Roman" w:cs="Times New Roman"/>
                <w:b/>
                <w:w w:val="90"/>
                <w:sz w:val="18"/>
                <w:szCs w:val="18"/>
                <w:lang w:val="en-US"/>
              </w:rPr>
            </w:pPr>
          </w:p>
        </w:tc>
        <w:tc>
          <w:tcPr>
            <w:tcW w:w="708" w:type="dxa"/>
            <w:shd w:val="clear" w:color="auto" w:fill="auto"/>
            <w:vAlign w:val="center"/>
          </w:tcPr>
          <w:p w:rsidR="0048080B" w:rsidRPr="00594C10" w:rsidRDefault="0048080B"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shd w:val="clear" w:color="auto" w:fill="auto"/>
          </w:tcPr>
          <w:p w:rsidR="0048080B" w:rsidRPr="006C356C" w:rsidRDefault="0048080B" w:rsidP="006C356C">
            <w:pPr>
              <w:widowControl w:val="0"/>
              <w:spacing w:before="60" w:after="60" w:line="240" w:lineRule="auto"/>
              <w:jc w:val="right"/>
              <w:rPr>
                <w:rFonts w:ascii="Times New Roman" w:hAnsi="Times New Roman" w:cs="Times New Roman"/>
                <w:iCs/>
                <w:sz w:val="18"/>
                <w:szCs w:val="18"/>
              </w:rPr>
            </w:pPr>
          </w:p>
        </w:tc>
        <w:tc>
          <w:tcPr>
            <w:tcW w:w="1558" w:type="dxa"/>
            <w:shd w:val="clear" w:color="auto" w:fill="auto"/>
          </w:tcPr>
          <w:p w:rsidR="0048080B" w:rsidRPr="006C356C" w:rsidRDefault="0048080B" w:rsidP="006C356C">
            <w:pPr>
              <w:widowControl w:val="0"/>
              <w:spacing w:before="60" w:after="60" w:line="240" w:lineRule="auto"/>
              <w:jc w:val="right"/>
              <w:rPr>
                <w:rFonts w:ascii="Times New Roman" w:hAnsi="Times New Roman" w:cs="Times New Roman"/>
                <w:iCs/>
                <w:sz w:val="18"/>
                <w:szCs w:val="18"/>
              </w:rPr>
            </w:pPr>
          </w:p>
        </w:tc>
        <w:tc>
          <w:tcPr>
            <w:tcW w:w="1560" w:type="dxa"/>
            <w:shd w:val="clear" w:color="auto" w:fill="auto"/>
          </w:tcPr>
          <w:p w:rsidR="0048080B" w:rsidRPr="006C356C" w:rsidRDefault="0048080B" w:rsidP="006C356C">
            <w:pPr>
              <w:widowControl w:val="0"/>
              <w:spacing w:before="60" w:after="60" w:line="240" w:lineRule="auto"/>
              <w:jc w:val="right"/>
              <w:rPr>
                <w:rFonts w:ascii="Times New Roman" w:hAnsi="Times New Roman" w:cs="Times New Roman"/>
                <w:iCs/>
                <w:sz w:val="18"/>
                <w:szCs w:val="18"/>
              </w:rPr>
            </w:pPr>
          </w:p>
        </w:tc>
        <w:tc>
          <w:tcPr>
            <w:tcW w:w="1559" w:type="dxa"/>
            <w:shd w:val="clear" w:color="auto" w:fill="auto"/>
          </w:tcPr>
          <w:p w:rsidR="0048080B" w:rsidRPr="006C356C" w:rsidRDefault="0048080B" w:rsidP="006C356C">
            <w:pPr>
              <w:widowControl w:val="0"/>
              <w:spacing w:before="60" w:after="60" w:line="240" w:lineRule="auto"/>
              <w:jc w:val="right"/>
              <w:rPr>
                <w:rFonts w:ascii="Times New Roman" w:hAnsi="Times New Roman" w:cs="Times New Roman"/>
                <w:iCs/>
                <w:sz w:val="18"/>
                <w:szCs w:val="18"/>
              </w:rPr>
            </w:pPr>
          </w:p>
        </w:tc>
      </w:tr>
      <w:tr w:rsidR="0048080B" w:rsidRPr="00594C10" w:rsidTr="00734352">
        <w:trPr>
          <w:gridAfter w:val="1"/>
          <w:wAfter w:w="1450" w:type="dxa"/>
          <w:trHeight w:val="410"/>
        </w:trPr>
        <w:tc>
          <w:tcPr>
            <w:tcW w:w="708" w:type="dxa"/>
            <w:gridSpan w:val="2"/>
            <w:shd w:val="clear" w:color="auto" w:fill="auto"/>
          </w:tcPr>
          <w:p w:rsidR="0048080B" w:rsidRPr="00521E4B" w:rsidRDefault="0048080B" w:rsidP="00A35CCA">
            <w:pPr>
              <w:spacing w:before="60" w:after="60" w:line="240" w:lineRule="auto"/>
              <w:jc w:val="center"/>
              <w:rPr>
                <w:rFonts w:ascii="Times New Roman" w:eastAsia="Times New Roman" w:hAnsi="Times New Roman" w:cs="Times New Roman"/>
                <w:w w:val="90"/>
                <w:sz w:val="18"/>
                <w:szCs w:val="18"/>
                <w:lang w:val="en-US"/>
              </w:rPr>
            </w:pPr>
            <w:r w:rsidRPr="00521E4B">
              <w:rPr>
                <w:rFonts w:ascii="Times New Roman" w:eastAsia="Times New Roman" w:hAnsi="Times New Roman" w:cs="Times New Roman"/>
                <w:w w:val="90"/>
                <w:sz w:val="18"/>
                <w:szCs w:val="18"/>
                <w:lang w:val="en-US"/>
              </w:rPr>
              <w:t>3.1.</w:t>
            </w:r>
          </w:p>
        </w:tc>
        <w:tc>
          <w:tcPr>
            <w:tcW w:w="3120" w:type="dxa"/>
            <w:shd w:val="clear" w:color="auto" w:fill="auto"/>
          </w:tcPr>
          <w:p w:rsidR="0048080B" w:rsidRPr="00521E4B" w:rsidRDefault="0048080B" w:rsidP="00A35CCA">
            <w:pPr>
              <w:spacing w:before="60" w:after="60" w:line="240" w:lineRule="auto"/>
              <w:rPr>
                <w:rFonts w:ascii="Times New Roman" w:eastAsia="Times New Roman" w:hAnsi="Times New Roman" w:cs="Times New Roman"/>
                <w:w w:val="90"/>
                <w:sz w:val="18"/>
                <w:szCs w:val="18"/>
                <w:lang w:val="en-US"/>
              </w:rPr>
            </w:pPr>
            <w:r w:rsidRPr="00521E4B">
              <w:rPr>
                <w:rFonts w:ascii="Times New Roman" w:eastAsia="Times New Roman" w:hAnsi="Times New Roman" w:cs="Times New Roman"/>
                <w:w w:val="90"/>
                <w:sz w:val="18"/>
                <w:szCs w:val="18"/>
                <w:lang w:val="en-US"/>
              </w:rPr>
              <w:t xml:space="preserve">Difference of earnings from realized and unrealized foreign exchange </w:t>
            </w:r>
          </w:p>
        </w:tc>
        <w:tc>
          <w:tcPr>
            <w:tcW w:w="567" w:type="dxa"/>
            <w:shd w:val="clear" w:color="auto" w:fill="auto"/>
          </w:tcPr>
          <w:p w:rsidR="0048080B" w:rsidRPr="00521E4B" w:rsidRDefault="0048080B" w:rsidP="00A35CCA">
            <w:pPr>
              <w:spacing w:before="60" w:after="60" w:line="240" w:lineRule="auto"/>
              <w:jc w:val="center"/>
              <w:rPr>
                <w:rFonts w:ascii="Times New Roman" w:eastAsia="Times New Roman" w:hAnsi="Times New Roman" w:cs="Times New Roman"/>
                <w:w w:val="90"/>
                <w:sz w:val="18"/>
                <w:szCs w:val="18"/>
                <w:lang w:val="en-US"/>
              </w:rPr>
            </w:pPr>
            <w:r w:rsidRPr="00521E4B">
              <w:rPr>
                <w:rFonts w:ascii="Times New Roman" w:eastAsia="Times New Roman" w:hAnsi="Times New Roman" w:cs="Times New Roman"/>
                <w:w w:val="90"/>
                <w:sz w:val="18"/>
                <w:szCs w:val="18"/>
                <w:lang w:val="en-US"/>
              </w:rPr>
              <w:t>41</w:t>
            </w:r>
          </w:p>
        </w:tc>
        <w:tc>
          <w:tcPr>
            <w:tcW w:w="708" w:type="dxa"/>
            <w:shd w:val="clear" w:color="auto" w:fill="auto"/>
            <w:vAlign w:val="center"/>
          </w:tcPr>
          <w:p w:rsidR="0048080B" w:rsidRPr="00594C10" w:rsidRDefault="0048080B"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tcPr>
          <w:p w:rsidR="0048080B" w:rsidRPr="006C356C" w:rsidRDefault="007B0842" w:rsidP="006C356C">
            <w:pPr>
              <w:pStyle w:val="MSGENFONTSTYLENAMETEMPLATEROLENUMBERMSGENFONTSTYLENAMEBYROLETEXT210"/>
              <w:shd w:val="clear" w:color="auto" w:fill="auto"/>
              <w:spacing w:before="60" w:after="60" w:line="240" w:lineRule="auto"/>
              <w:jc w:val="right"/>
              <w:rPr>
                <w:sz w:val="18"/>
                <w:szCs w:val="18"/>
              </w:rPr>
            </w:pPr>
            <w:r>
              <w:rPr>
                <w:sz w:val="18"/>
                <w:szCs w:val="18"/>
              </w:rPr>
              <w:t>-</w:t>
            </w:r>
          </w:p>
        </w:tc>
        <w:tc>
          <w:tcPr>
            <w:tcW w:w="1558" w:type="dxa"/>
            <w:shd w:val="clear" w:color="auto" w:fill="auto"/>
          </w:tcPr>
          <w:p w:rsidR="0048080B" w:rsidRPr="006C356C" w:rsidRDefault="007B0842" w:rsidP="006C356C">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48080B" w:rsidRPr="006C356C" w:rsidRDefault="007B0842" w:rsidP="006C356C">
            <w:pPr>
              <w:pStyle w:val="MSGENFONTSTYLENAMETEMPLATEROLENUMBERMSGENFONTSTYLENAMEBYROLETEXT210"/>
              <w:shd w:val="clear" w:color="auto" w:fill="auto"/>
              <w:spacing w:before="60" w:after="60" w:line="240" w:lineRule="auto"/>
              <w:jc w:val="right"/>
              <w:rPr>
                <w:sz w:val="18"/>
                <w:szCs w:val="18"/>
              </w:rPr>
            </w:pPr>
            <w:r>
              <w:rPr>
                <w:sz w:val="18"/>
                <w:szCs w:val="18"/>
              </w:rPr>
              <w:t>-</w:t>
            </w:r>
          </w:p>
        </w:tc>
        <w:tc>
          <w:tcPr>
            <w:tcW w:w="1559" w:type="dxa"/>
            <w:shd w:val="clear" w:color="auto" w:fill="auto"/>
          </w:tcPr>
          <w:p w:rsidR="0048080B" w:rsidRPr="006C356C" w:rsidRDefault="007B0842" w:rsidP="006C356C">
            <w:pPr>
              <w:spacing w:before="60" w:after="60" w:line="240" w:lineRule="auto"/>
              <w:jc w:val="right"/>
              <w:rPr>
                <w:rFonts w:ascii="Times New Roman" w:hAnsi="Times New Roman" w:cs="Times New Roman"/>
                <w:sz w:val="18"/>
                <w:szCs w:val="18"/>
              </w:rPr>
            </w:pPr>
            <w:r>
              <w:rPr>
                <w:rFonts w:ascii="Times New Roman" w:hAnsi="Times New Roman" w:cs="Times New Roman"/>
                <w:sz w:val="18"/>
                <w:szCs w:val="18"/>
              </w:rPr>
              <w:t>-</w:t>
            </w:r>
          </w:p>
        </w:tc>
      </w:tr>
      <w:tr w:rsidR="00504CE5" w:rsidRPr="00594C10" w:rsidTr="00A23A49">
        <w:trPr>
          <w:gridAfter w:val="1"/>
          <w:wAfter w:w="1450" w:type="dxa"/>
          <w:trHeight w:val="410"/>
        </w:trPr>
        <w:tc>
          <w:tcPr>
            <w:tcW w:w="708" w:type="dxa"/>
            <w:gridSpan w:val="2"/>
            <w:shd w:val="clear" w:color="auto" w:fill="auto"/>
          </w:tcPr>
          <w:p w:rsidR="00504CE5" w:rsidRPr="007272CA" w:rsidRDefault="00504CE5" w:rsidP="00A35CCA">
            <w:pPr>
              <w:spacing w:before="60" w:after="60" w:line="240" w:lineRule="auto"/>
              <w:jc w:val="center"/>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3.2.</w:t>
            </w:r>
          </w:p>
        </w:tc>
        <w:tc>
          <w:tcPr>
            <w:tcW w:w="3120" w:type="dxa"/>
            <w:shd w:val="clear" w:color="auto" w:fill="auto"/>
          </w:tcPr>
          <w:p w:rsidR="00504CE5" w:rsidRPr="007272CA" w:rsidRDefault="00504CE5" w:rsidP="00A35CCA">
            <w:pPr>
              <w:spacing w:before="60" w:after="60" w:line="240" w:lineRule="auto"/>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Revenues, estimated revenues from dividends, non-fixed deposit interest</w:t>
            </w:r>
          </w:p>
        </w:tc>
        <w:tc>
          <w:tcPr>
            <w:tcW w:w="567" w:type="dxa"/>
            <w:shd w:val="clear" w:color="auto" w:fill="auto"/>
          </w:tcPr>
          <w:p w:rsidR="00504CE5" w:rsidRPr="007272CA" w:rsidRDefault="00504CE5" w:rsidP="00A35CCA">
            <w:pPr>
              <w:spacing w:before="60" w:after="60" w:line="240" w:lineRule="auto"/>
              <w:jc w:val="center"/>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42</w:t>
            </w:r>
          </w:p>
        </w:tc>
        <w:tc>
          <w:tcPr>
            <w:tcW w:w="708"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20</w:t>
            </w:r>
          </w:p>
        </w:tc>
        <w:tc>
          <w:tcPr>
            <w:tcW w:w="1560" w:type="dxa"/>
            <w:shd w:val="clear" w:color="auto" w:fill="auto"/>
            <w:vAlign w:val="center"/>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819,299,537</w:t>
            </w:r>
          </w:p>
        </w:tc>
        <w:tc>
          <w:tcPr>
            <w:tcW w:w="1558" w:type="dxa"/>
            <w:shd w:val="clear" w:color="auto" w:fill="auto"/>
            <w:vAlign w:val="center"/>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1,573,496,558</w:t>
            </w:r>
          </w:p>
        </w:tc>
        <w:tc>
          <w:tcPr>
            <w:tcW w:w="1560" w:type="dxa"/>
            <w:shd w:val="clear" w:color="auto" w:fill="auto"/>
            <w:vAlign w:val="center"/>
          </w:tcPr>
          <w:p w:rsidR="00504CE5" w:rsidRPr="00504CE5" w:rsidRDefault="00504CE5" w:rsidP="00A23A49">
            <w:pPr>
              <w:jc w:val="right"/>
              <w:rPr>
                <w:rFonts w:ascii="Times New Roman" w:hAnsi="Times New Roman" w:cs="Times New Roman"/>
                <w:i/>
                <w:sz w:val="18"/>
                <w:szCs w:val="18"/>
              </w:rPr>
            </w:pPr>
            <w:r w:rsidRPr="00504CE5">
              <w:rPr>
                <w:rFonts w:ascii="Times New Roman" w:hAnsi="Times New Roman" w:cs="Times New Roman"/>
                <w:i/>
                <w:sz w:val="18"/>
                <w:szCs w:val="18"/>
              </w:rPr>
              <w:t>2,966,012,893</w:t>
            </w:r>
          </w:p>
        </w:tc>
        <w:tc>
          <w:tcPr>
            <w:tcW w:w="1559" w:type="dxa"/>
            <w:shd w:val="clear" w:color="auto" w:fill="auto"/>
            <w:vAlign w:val="center"/>
          </w:tcPr>
          <w:p w:rsidR="00504CE5" w:rsidRPr="00504CE5" w:rsidRDefault="00504CE5" w:rsidP="00A23A49">
            <w:pPr>
              <w:jc w:val="right"/>
              <w:rPr>
                <w:rFonts w:ascii="Times New Roman" w:hAnsi="Times New Roman" w:cs="Times New Roman"/>
                <w:i/>
                <w:sz w:val="18"/>
                <w:szCs w:val="18"/>
              </w:rPr>
            </w:pPr>
            <w:r w:rsidRPr="00504CE5">
              <w:rPr>
                <w:rFonts w:ascii="Times New Roman" w:hAnsi="Times New Roman" w:cs="Times New Roman"/>
                <w:i/>
                <w:sz w:val="18"/>
                <w:szCs w:val="18"/>
              </w:rPr>
              <w:t>3,941,886,587</w:t>
            </w:r>
          </w:p>
        </w:tc>
      </w:tr>
      <w:tr w:rsidR="00504CE5" w:rsidRPr="00594C10" w:rsidTr="00A23A49">
        <w:trPr>
          <w:gridAfter w:val="1"/>
          <w:wAfter w:w="1450" w:type="dxa"/>
          <w:trHeight w:val="410"/>
        </w:trPr>
        <w:tc>
          <w:tcPr>
            <w:tcW w:w="708" w:type="dxa"/>
            <w:gridSpan w:val="2"/>
            <w:shd w:val="clear" w:color="auto" w:fill="auto"/>
          </w:tcPr>
          <w:p w:rsidR="00504CE5" w:rsidRPr="007272CA" w:rsidRDefault="00504CE5" w:rsidP="00A35CCA">
            <w:pPr>
              <w:spacing w:before="60" w:after="60" w:line="240" w:lineRule="auto"/>
              <w:jc w:val="center"/>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3.3.</w:t>
            </w:r>
          </w:p>
        </w:tc>
        <w:tc>
          <w:tcPr>
            <w:tcW w:w="3120" w:type="dxa"/>
            <w:shd w:val="clear" w:color="auto" w:fill="auto"/>
          </w:tcPr>
          <w:p w:rsidR="00504CE5" w:rsidRPr="007272CA" w:rsidRDefault="00504CE5" w:rsidP="00A35CCA">
            <w:pPr>
              <w:spacing w:before="60" w:after="60" w:line="240" w:lineRule="auto"/>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Earnings from sale, liquidation of investments in subsidiaries, affiliates, joint ventures</w:t>
            </w:r>
          </w:p>
        </w:tc>
        <w:tc>
          <w:tcPr>
            <w:tcW w:w="567" w:type="dxa"/>
            <w:shd w:val="clear" w:color="auto" w:fill="auto"/>
          </w:tcPr>
          <w:p w:rsidR="00504CE5" w:rsidRPr="007272CA" w:rsidRDefault="00504CE5" w:rsidP="00A35CCA">
            <w:pPr>
              <w:spacing w:before="60" w:after="60" w:line="240" w:lineRule="auto"/>
              <w:jc w:val="center"/>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43</w:t>
            </w:r>
          </w:p>
        </w:tc>
        <w:tc>
          <w:tcPr>
            <w:tcW w:w="708"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8" w:type="dxa"/>
            <w:shd w:val="clear" w:color="auto" w:fill="auto"/>
          </w:tcPr>
          <w:p w:rsidR="00504CE5" w:rsidRPr="003C2504" w:rsidRDefault="00504CE5"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9" w:type="dxa"/>
            <w:shd w:val="clear" w:color="auto" w:fill="auto"/>
          </w:tcPr>
          <w:p w:rsidR="00504CE5" w:rsidRPr="003C2504" w:rsidRDefault="00504CE5" w:rsidP="00A23A49">
            <w:pPr>
              <w:jc w:val="right"/>
              <w:rPr>
                <w:rFonts w:ascii="Times New Roman" w:hAnsi="Times New Roman" w:cs="Times New Roman"/>
                <w:sz w:val="18"/>
                <w:szCs w:val="18"/>
              </w:rPr>
            </w:pPr>
          </w:p>
        </w:tc>
      </w:tr>
      <w:tr w:rsidR="00504CE5" w:rsidRPr="00594C10" w:rsidTr="00A23A49">
        <w:trPr>
          <w:gridAfter w:val="1"/>
          <w:wAfter w:w="1450" w:type="dxa"/>
          <w:trHeight w:val="410"/>
        </w:trPr>
        <w:tc>
          <w:tcPr>
            <w:tcW w:w="708" w:type="dxa"/>
            <w:gridSpan w:val="2"/>
            <w:shd w:val="clear" w:color="auto" w:fill="auto"/>
          </w:tcPr>
          <w:p w:rsidR="00504CE5" w:rsidRPr="007272CA" w:rsidRDefault="00504CE5" w:rsidP="00A35CCA">
            <w:pPr>
              <w:spacing w:before="60" w:after="60"/>
              <w:jc w:val="center"/>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3.4.</w:t>
            </w:r>
          </w:p>
        </w:tc>
        <w:tc>
          <w:tcPr>
            <w:tcW w:w="3120" w:type="dxa"/>
            <w:shd w:val="clear" w:color="auto" w:fill="auto"/>
          </w:tcPr>
          <w:p w:rsidR="00504CE5" w:rsidRPr="007272CA" w:rsidRDefault="00504CE5" w:rsidP="00A35CCA">
            <w:pPr>
              <w:spacing w:before="60" w:after="60"/>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Other revenues from investments</w:t>
            </w:r>
          </w:p>
        </w:tc>
        <w:tc>
          <w:tcPr>
            <w:tcW w:w="567" w:type="dxa"/>
            <w:shd w:val="clear" w:color="auto" w:fill="auto"/>
          </w:tcPr>
          <w:p w:rsidR="00504CE5" w:rsidRPr="007272CA" w:rsidRDefault="00504CE5" w:rsidP="00A35CCA">
            <w:pPr>
              <w:spacing w:before="60" w:after="60"/>
              <w:jc w:val="center"/>
              <w:rPr>
                <w:rFonts w:ascii="Times New Roman" w:eastAsia="Times New Roman" w:hAnsi="Times New Roman" w:cs="Times New Roman"/>
                <w:w w:val="90"/>
                <w:sz w:val="18"/>
                <w:szCs w:val="18"/>
                <w:lang w:val="en-US"/>
              </w:rPr>
            </w:pPr>
            <w:r w:rsidRPr="007272CA">
              <w:rPr>
                <w:rFonts w:ascii="Times New Roman" w:eastAsia="Times New Roman" w:hAnsi="Times New Roman" w:cs="Times New Roman"/>
                <w:w w:val="90"/>
                <w:sz w:val="18"/>
                <w:szCs w:val="18"/>
                <w:lang w:val="en-US"/>
              </w:rPr>
              <w:t>44</w:t>
            </w:r>
          </w:p>
        </w:tc>
        <w:tc>
          <w:tcPr>
            <w:tcW w:w="708"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vAlign w:val="center"/>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8" w:type="dxa"/>
            <w:shd w:val="clear" w:color="auto" w:fill="auto"/>
            <w:vAlign w:val="center"/>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60" w:type="dxa"/>
            <w:shd w:val="clear" w:color="auto" w:fill="auto"/>
            <w:vAlign w:val="center"/>
          </w:tcPr>
          <w:p w:rsidR="00504CE5" w:rsidRPr="003C2504" w:rsidRDefault="00504CE5"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9" w:type="dxa"/>
            <w:shd w:val="clear" w:color="auto" w:fill="auto"/>
          </w:tcPr>
          <w:p w:rsidR="00504CE5" w:rsidRPr="003C2504" w:rsidRDefault="00504CE5" w:rsidP="00A23A49">
            <w:pPr>
              <w:jc w:val="right"/>
              <w:rPr>
                <w:rFonts w:ascii="Times New Roman" w:hAnsi="Times New Roman" w:cs="Times New Roman"/>
                <w:sz w:val="18"/>
                <w:szCs w:val="18"/>
              </w:rPr>
            </w:pPr>
          </w:p>
        </w:tc>
      </w:tr>
      <w:tr w:rsidR="00504CE5" w:rsidRPr="00594C10" w:rsidTr="00A23A49">
        <w:trPr>
          <w:gridAfter w:val="1"/>
          <w:wAfter w:w="1450" w:type="dxa"/>
          <w:trHeight w:val="410"/>
        </w:trPr>
        <w:tc>
          <w:tcPr>
            <w:tcW w:w="708" w:type="dxa"/>
            <w:gridSpan w:val="2"/>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shd w:val="clear" w:color="auto" w:fill="auto"/>
          </w:tcPr>
          <w:p w:rsidR="00504CE5" w:rsidRPr="00594C10" w:rsidRDefault="00504CE5" w:rsidP="00A35CCA">
            <w:pPr>
              <w:spacing w:before="60" w:after="60" w:line="240" w:lineRule="auto"/>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Total revenues from financial activities         (50 = 42)</w:t>
            </w:r>
          </w:p>
        </w:tc>
        <w:tc>
          <w:tcPr>
            <w:tcW w:w="567"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50</w:t>
            </w:r>
          </w:p>
        </w:tc>
        <w:tc>
          <w:tcPr>
            <w:tcW w:w="708"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shd w:val="clear" w:color="auto" w:fill="auto"/>
            <w:vAlign w:val="center"/>
          </w:tcPr>
          <w:p w:rsidR="00504CE5" w:rsidRPr="00504CE5" w:rsidRDefault="00504CE5" w:rsidP="00A23A49">
            <w:pPr>
              <w:jc w:val="right"/>
              <w:rPr>
                <w:rFonts w:ascii="Times New Roman" w:hAnsi="Times New Roman" w:cs="Times New Roman"/>
                <w:b/>
                <w:sz w:val="18"/>
                <w:szCs w:val="18"/>
              </w:rPr>
            </w:pPr>
            <w:r w:rsidRPr="00504CE5">
              <w:rPr>
                <w:rFonts w:ascii="Times New Roman" w:hAnsi="Times New Roman" w:cs="Times New Roman"/>
                <w:b/>
                <w:sz w:val="18"/>
                <w:szCs w:val="18"/>
              </w:rPr>
              <w:t>819,299,537</w:t>
            </w:r>
          </w:p>
        </w:tc>
        <w:tc>
          <w:tcPr>
            <w:tcW w:w="1558" w:type="dxa"/>
            <w:shd w:val="clear" w:color="auto" w:fill="auto"/>
            <w:vAlign w:val="center"/>
          </w:tcPr>
          <w:p w:rsidR="00504CE5" w:rsidRPr="00504CE5" w:rsidRDefault="00504CE5" w:rsidP="00A23A49">
            <w:pPr>
              <w:jc w:val="right"/>
              <w:rPr>
                <w:rFonts w:ascii="Times New Roman" w:hAnsi="Times New Roman" w:cs="Times New Roman"/>
                <w:b/>
                <w:sz w:val="18"/>
                <w:szCs w:val="18"/>
              </w:rPr>
            </w:pPr>
            <w:r w:rsidRPr="00504CE5">
              <w:rPr>
                <w:rFonts w:ascii="Times New Roman" w:hAnsi="Times New Roman" w:cs="Times New Roman"/>
                <w:b/>
                <w:sz w:val="18"/>
                <w:szCs w:val="18"/>
              </w:rPr>
              <w:t>1,573,496,558</w:t>
            </w:r>
          </w:p>
        </w:tc>
        <w:tc>
          <w:tcPr>
            <w:tcW w:w="1560" w:type="dxa"/>
            <w:shd w:val="clear" w:color="auto" w:fill="auto"/>
            <w:vAlign w:val="center"/>
          </w:tcPr>
          <w:p w:rsidR="00504CE5" w:rsidRPr="00504CE5" w:rsidRDefault="00504CE5" w:rsidP="00A23A49">
            <w:pPr>
              <w:jc w:val="right"/>
              <w:rPr>
                <w:rFonts w:ascii="Times New Roman" w:hAnsi="Times New Roman" w:cs="Times New Roman"/>
                <w:b/>
                <w:sz w:val="18"/>
                <w:szCs w:val="18"/>
              </w:rPr>
            </w:pPr>
            <w:r w:rsidRPr="00504CE5">
              <w:rPr>
                <w:rFonts w:ascii="Times New Roman" w:hAnsi="Times New Roman" w:cs="Times New Roman"/>
                <w:b/>
                <w:sz w:val="18"/>
                <w:szCs w:val="18"/>
              </w:rPr>
              <w:t>2,966,012,893</w:t>
            </w:r>
          </w:p>
        </w:tc>
        <w:tc>
          <w:tcPr>
            <w:tcW w:w="1559" w:type="dxa"/>
            <w:shd w:val="clear" w:color="auto" w:fill="auto"/>
            <w:vAlign w:val="center"/>
          </w:tcPr>
          <w:p w:rsidR="00504CE5" w:rsidRPr="00504CE5" w:rsidRDefault="00504CE5" w:rsidP="00A23A49">
            <w:pPr>
              <w:jc w:val="right"/>
              <w:rPr>
                <w:rFonts w:ascii="Times New Roman" w:hAnsi="Times New Roman" w:cs="Times New Roman"/>
                <w:b/>
                <w:sz w:val="18"/>
                <w:szCs w:val="18"/>
              </w:rPr>
            </w:pPr>
            <w:r w:rsidRPr="00504CE5">
              <w:rPr>
                <w:rFonts w:ascii="Times New Roman" w:hAnsi="Times New Roman" w:cs="Times New Roman"/>
                <w:b/>
                <w:sz w:val="18"/>
                <w:szCs w:val="18"/>
              </w:rPr>
              <w:t>3,941,886,587</w:t>
            </w:r>
          </w:p>
        </w:tc>
      </w:tr>
      <w:tr w:rsidR="00504CE5" w:rsidRPr="00594C10" w:rsidTr="00A23A49">
        <w:trPr>
          <w:gridAfter w:val="1"/>
          <w:wAfter w:w="1450" w:type="dxa"/>
          <w:trHeight w:val="410"/>
        </w:trPr>
        <w:tc>
          <w:tcPr>
            <w:tcW w:w="708" w:type="dxa"/>
            <w:gridSpan w:val="2"/>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IV.</w:t>
            </w:r>
          </w:p>
        </w:tc>
        <w:tc>
          <w:tcPr>
            <w:tcW w:w="3120" w:type="dxa"/>
            <w:shd w:val="clear" w:color="auto" w:fill="auto"/>
          </w:tcPr>
          <w:p w:rsidR="00504CE5" w:rsidRPr="00594C10" w:rsidRDefault="00504CE5" w:rsidP="00A35CCA">
            <w:pPr>
              <w:spacing w:before="60" w:after="60" w:line="240" w:lineRule="auto"/>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FINANCIAL EXPENSES</w:t>
            </w:r>
          </w:p>
        </w:tc>
        <w:tc>
          <w:tcPr>
            <w:tcW w:w="567"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b/>
                <w:w w:val="90"/>
                <w:sz w:val="18"/>
                <w:szCs w:val="18"/>
                <w:lang w:val="en-US"/>
              </w:rPr>
            </w:pPr>
          </w:p>
        </w:tc>
        <w:tc>
          <w:tcPr>
            <w:tcW w:w="708" w:type="dxa"/>
            <w:shd w:val="clear" w:color="auto" w:fill="auto"/>
            <w:vAlign w:val="center"/>
          </w:tcPr>
          <w:p w:rsidR="00504CE5" w:rsidRPr="00594C10" w:rsidRDefault="00504CE5"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shd w:val="clear" w:color="auto" w:fill="auto"/>
            <w:vAlign w:val="center"/>
          </w:tcPr>
          <w:p w:rsidR="00504CE5" w:rsidRPr="003C2504" w:rsidRDefault="00504CE5" w:rsidP="00A23A49">
            <w:pPr>
              <w:jc w:val="right"/>
              <w:rPr>
                <w:rFonts w:ascii="Times New Roman" w:hAnsi="Times New Roman" w:cs="Times New Roman"/>
                <w:sz w:val="18"/>
                <w:szCs w:val="18"/>
              </w:rPr>
            </w:pPr>
          </w:p>
        </w:tc>
        <w:tc>
          <w:tcPr>
            <w:tcW w:w="1558" w:type="dxa"/>
            <w:shd w:val="clear" w:color="auto" w:fill="auto"/>
            <w:vAlign w:val="center"/>
          </w:tcPr>
          <w:p w:rsidR="00504CE5" w:rsidRPr="003C2504" w:rsidRDefault="00504CE5" w:rsidP="00A23A49">
            <w:pPr>
              <w:jc w:val="right"/>
              <w:rPr>
                <w:rFonts w:ascii="Times New Roman" w:hAnsi="Times New Roman" w:cs="Times New Roman"/>
                <w:sz w:val="18"/>
                <w:szCs w:val="18"/>
              </w:rPr>
            </w:pPr>
          </w:p>
        </w:tc>
        <w:tc>
          <w:tcPr>
            <w:tcW w:w="1560" w:type="dxa"/>
            <w:shd w:val="clear" w:color="auto" w:fill="auto"/>
            <w:vAlign w:val="center"/>
          </w:tcPr>
          <w:p w:rsidR="00504CE5" w:rsidRPr="003C2504" w:rsidRDefault="00504CE5" w:rsidP="00A23A49">
            <w:pPr>
              <w:jc w:val="right"/>
              <w:rPr>
                <w:rFonts w:ascii="Times New Roman" w:hAnsi="Times New Roman" w:cs="Times New Roman"/>
                <w:sz w:val="18"/>
                <w:szCs w:val="18"/>
              </w:rPr>
            </w:pPr>
          </w:p>
        </w:tc>
        <w:tc>
          <w:tcPr>
            <w:tcW w:w="1559" w:type="dxa"/>
            <w:shd w:val="clear" w:color="auto" w:fill="auto"/>
          </w:tcPr>
          <w:p w:rsidR="00504CE5" w:rsidRPr="003C2504" w:rsidRDefault="00504CE5" w:rsidP="00A23A49">
            <w:pPr>
              <w:jc w:val="right"/>
              <w:rPr>
                <w:rFonts w:ascii="Times New Roman" w:hAnsi="Times New Roman" w:cs="Times New Roman"/>
                <w:sz w:val="18"/>
                <w:szCs w:val="18"/>
              </w:rPr>
            </w:pPr>
          </w:p>
        </w:tc>
      </w:tr>
      <w:tr w:rsidR="001850E2" w:rsidRPr="00594C10" w:rsidTr="00A23A49">
        <w:trPr>
          <w:gridAfter w:val="1"/>
          <w:wAfter w:w="1450" w:type="dxa"/>
          <w:trHeight w:val="410"/>
        </w:trPr>
        <w:tc>
          <w:tcPr>
            <w:tcW w:w="708" w:type="dxa"/>
            <w:gridSpan w:val="2"/>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4.1.</w:t>
            </w:r>
          </w:p>
        </w:tc>
        <w:tc>
          <w:tcPr>
            <w:tcW w:w="3120" w:type="dxa"/>
            <w:shd w:val="clear" w:color="auto" w:fill="auto"/>
          </w:tcPr>
          <w:p w:rsidR="001850E2" w:rsidRPr="00E40848" w:rsidRDefault="001850E2" w:rsidP="00A35CCA">
            <w:pPr>
              <w:spacing w:before="60" w:after="60" w:line="240" w:lineRule="auto"/>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 xml:space="preserve">Difference of loss from realized and unrealized foreign exchange </w:t>
            </w:r>
          </w:p>
        </w:tc>
        <w:tc>
          <w:tcPr>
            <w:tcW w:w="567"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51</w:t>
            </w:r>
          </w:p>
        </w:tc>
        <w:tc>
          <w:tcPr>
            <w:tcW w:w="708"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2,616,551,380</w:t>
            </w:r>
          </w:p>
        </w:tc>
        <w:tc>
          <w:tcPr>
            <w:tcW w:w="1558"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60"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2,616,551,380</w:t>
            </w:r>
          </w:p>
        </w:tc>
        <w:tc>
          <w:tcPr>
            <w:tcW w:w="1559" w:type="dxa"/>
            <w:shd w:val="clear" w:color="auto" w:fill="auto"/>
          </w:tcPr>
          <w:p w:rsidR="001850E2" w:rsidRPr="003C2504" w:rsidRDefault="001850E2" w:rsidP="00A23A49">
            <w:pPr>
              <w:jc w:val="right"/>
              <w:rPr>
                <w:rFonts w:ascii="Times New Roman" w:hAnsi="Times New Roman" w:cs="Times New Roman"/>
                <w:sz w:val="18"/>
                <w:szCs w:val="18"/>
              </w:rPr>
            </w:pPr>
          </w:p>
        </w:tc>
      </w:tr>
      <w:tr w:rsidR="001850E2" w:rsidRPr="00594C10" w:rsidTr="00734352">
        <w:trPr>
          <w:gridAfter w:val="1"/>
          <w:wAfter w:w="1450" w:type="dxa"/>
          <w:trHeight w:val="410"/>
        </w:trPr>
        <w:tc>
          <w:tcPr>
            <w:tcW w:w="708" w:type="dxa"/>
            <w:gridSpan w:val="2"/>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4.2.</w:t>
            </w:r>
          </w:p>
        </w:tc>
        <w:tc>
          <w:tcPr>
            <w:tcW w:w="3120" w:type="dxa"/>
            <w:shd w:val="clear" w:color="auto" w:fill="auto"/>
          </w:tcPr>
          <w:p w:rsidR="001850E2" w:rsidRPr="00594C10" w:rsidRDefault="001850E2"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Interest expenses</w:t>
            </w:r>
          </w:p>
        </w:tc>
        <w:tc>
          <w:tcPr>
            <w:tcW w:w="567"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52</w:t>
            </w:r>
          </w:p>
        </w:tc>
        <w:tc>
          <w:tcPr>
            <w:tcW w:w="708"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vAlign w:val="bottom"/>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109,637,765,277</w:t>
            </w:r>
          </w:p>
        </w:tc>
        <w:tc>
          <w:tcPr>
            <w:tcW w:w="1558" w:type="dxa"/>
            <w:shd w:val="clear" w:color="auto" w:fill="auto"/>
            <w:vAlign w:val="bottom"/>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72,376,640,296</w:t>
            </w:r>
          </w:p>
        </w:tc>
        <w:tc>
          <w:tcPr>
            <w:tcW w:w="1560" w:type="dxa"/>
            <w:shd w:val="clear" w:color="auto" w:fill="auto"/>
            <w:vAlign w:val="bottom"/>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204,127,298,859</w:t>
            </w:r>
          </w:p>
        </w:tc>
        <w:tc>
          <w:tcPr>
            <w:tcW w:w="1559" w:type="dxa"/>
            <w:shd w:val="clear" w:color="auto" w:fill="auto"/>
            <w:vAlign w:val="bottom"/>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124,180,839,527</w:t>
            </w:r>
          </w:p>
        </w:tc>
      </w:tr>
      <w:tr w:rsidR="001850E2" w:rsidRPr="00594C10" w:rsidTr="00734352">
        <w:trPr>
          <w:gridAfter w:val="1"/>
          <w:wAfter w:w="1450" w:type="dxa"/>
          <w:trHeight w:val="410"/>
        </w:trPr>
        <w:tc>
          <w:tcPr>
            <w:tcW w:w="708" w:type="dxa"/>
            <w:gridSpan w:val="2"/>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4.3.</w:t>
            </w:r>
          </w:p>
        </w:tc>
        <w:tc>
          <w:tcPr>
            <w:tcW w:w="3120" w:type="dxa"/>
            <w:shd w:val="clear" w:color="auto" w:fill="auto"/>
          </w:tcPr>
          <w:p w:rsidR="001850E2" w:rsidRPr="00E40848" w:rsidRDefault="001850E2" w:rsidP="00A35CCA">
            <w:pPr>
              <w:spacing w:before="60" w:after="60" w:line="240" w:lineRule="auto"/>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Loss from sale, liquidation of investments in subsidiaries, affiliates, joint ventures</w:t>
            </w:r>
          </w:p>
        </w:tc>
        <w:tc>
          <w:tcPr>
            <w:tcW w:w="567"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53</w:t>
            </w:r>
          </w:p>
        </w:tc>
        <w:tc>
          <w:tcPr>
            <w:tcW w:w="708"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tcPr>
          <w:p w:rsidR="001850E2" w:rsidRPr="003C2504" w:rsidRDefault="001850E2"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8" w:type="dxa"/>
            <w:shd w:val="clear" w:color="auto" w:fill="auto"/>
          </w:tcPr>
          <w:p w:rsidR="001850E2" w:rsidRPr="003C2504" w:rsidRDefault="001850E2"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1850E2" w:rsidRPr="003C2504" w:rsidRDefault="001850E2"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tcPr>
          <w:p w:rsidR="001850E2" w:rsidRPr="003C2504" w:rsidRDefault="001850E2" w:rsidP="00A23A49">
            <w:pPr>
              <w:jc w:val="right"/>
              <w:rPr>
                <w:rFonts w:ascii="Times New Roman" w:hAnsi="Times New Roman" w:cs="Times New Roman"/>
                <w:sz w:val="18"/>
                <w:szCs w:val="18"/>
              </w:rPr>
            </w:pPr>
            <w:r>
              <w:rPr>
                <w:rFonts w:ascii="Times New Roman" w:hAnsi="Times New Roman" w:cs="Times New Roman"/>
                <w:sz w:val="18"/>
                <w:szCs w:val="18"/>
              </w:rPr>
              <w:t>-</w:t>
            </w:r>
          </w:p>
        </w:tc>
      </w:tr>
      <w:tr w:rsidR="001850E2" w:rsidRPr="00594C10" w:rsidTr="00A23A49">
        <w:trPr>
          <w:gridAfter w:val="1"/>
          <w:wAfter w:w="1450" w:type="dxa"/>
          <w:trHeight w:val="410"/>
        </w:trPr>
        <w:tc>
          <w:tcPr>
            <w:tcW w:w="708" w:type="dxa"/>
            <w:gridSpan w:val="2"/>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4.4.</w:t>
            </w:r>
          </w:p>
        </w:tc>
        <w:tc>
          <w:tcPr>
            <w:tcW w:w="3120" w:type="dxa"/>
            <w:shd w:val="clear" w:color="auto" w:fill="auto"/>
          </w:tcPr>
          <w:p w:rsidR="001850E2" w:rsidRPr="00E40848" w:rsidRDefault="001850E2" w:rsidP="00A35CCA">
            <w:pPr>
              <w:spacing w:before="60" w:after="60" w:line="240" w:lineRule="auto"/>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Provision for long-term investment devaluation</w:t>
            </w:r>
          </w:p>
        </w:tc>
        <w:tc>
          <w:tcPr>
            <w:tcW w:w="567"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54</w:t>
            </w:r>
          </w:p>
        </w:tc>
        <w:tc>
          <w:tcPr>
            <w:tcW w:w="708"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8"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60"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9" w:type="dxa"/>
            <w:shd w:val="clear" w:color="auto" w:fill="auto"/>
            <w:vAlign w:val="center"/>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r>
      <w:tr w:rsidR="001850E2" w:rsidRPr="00594C10" w:rsidTr="00A23A49">
        <w:trPr>
          <w:gridAfter w:val="1"/>
          <w:wAfter w:w="1450" w:type="dxa"/>
          <w:trHeight w:val="410"/>
        </w:trPr>
        <w:tc>
          <w:tcPr>
            <w:tcW w:w="708" w:type="dxa"/>
            <w:gridSpan w:val="2"/>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4.5.</w:t>
            </w:r>
          </w:p>
        </w:tc>
        <w:tc>
          <w:tcPr>
            <w:tcW w:w="3120" w:type="dxa"/>
            <w:shd w:val="clear" w:color="auto" w:fill="auto"/>
          </w:tcPr>
          <w:p w:rsidR="001850E2" w:rsidRPr="00E40848" w:rsidRDefault="001850E2" w:rsidP="00A35CCA">
            <w:pPr>
              <w:spacing w:before="60" w:after="60" w:line="240" w:lineRule="auto"/>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Other investment expenses</w:t>
            </w:r>
          </w:p>
        </w:tc>
        <w:tc>
          <w:tcPr>
            <w:tcW w:w="567"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55</w:t>
            </w:r>
          </w:p>
        </w:tc>
        <w:tc>
          <w:tcPr>
            <w:tcW w:w="708" w:type="dxa"/>
            <w:shd w:val="clear" w:color="auto" w:fill="auto"/>
          </w:tcPr>
          <w:p w:rsidR="001850E2" w:rsidRPr="00E40848" w:rsidRDefault="001850E2"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tcPr>
          <w:p w:rsidR="001850E2" w:rsidRPr="003C2504" w:rsidRDefault="00FF34B4"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8" w:type="dxa"/>
            <w:shd w:val="clear" w:color="auto" w:fill="auto"/>
          </w:tcPr>
          <w:p w:rsidR="001850E2" w:rsidRPr="003C2504" w:rsidRDefault="00FF34B4"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vAlign w:val="bottom"/>
          </w:tcPr>
          <w:p w:rsidR="001850E2" w:rsidRPr="003C2504" w:rsidRDefault="00FF34B4"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vAlign w:val="bottom"/>
          </w:tcPr>
          <w:p w:rsidR="001850E2" w:rsidRPr="003C2504" w:rsidRDefault="00FF34B4" w:rsidP="00A23A49">
            <w:pPr>
              <w:jc w:val="right"/>
              <w:rPr>
                <w:rFonts w:ascii="Times New Roman" w:hAnsi="Times New Roman" w:cs="Times New Roman"/>
                <w:sz w:val="18"/>
                <w:szCs w:val="18"/>
              </w:rPr>
            </w:pPr>
            <w:r>
              <w:rPr>
                <w:rFonts w:ascii="Times New Roman" w:hAnsi="Times New Roman" w:cs="Times New Roman"/>
                <w:sz w:val="18"/>
                <w:szCs w:val="18"/>
              </w:rPr>
              <w:t>-</w:t>
            </w:r>
          </w:p>
        </w:tc>
      </w:tr>
      <w:tr w:rsidR="001850E2" w:rsidRPr="00594C10" w:rsidTr="00A23A49">
        <w:trPr>
          <w:gridAfter w:val="1"/>
          <w:wAfter w:w="1450" w:type="dxa"/>
          <w:trHeight w:val="410"/>
        </w:trPr>
        <w:tc>
          <w:tcPr>
            <w:tcW w:w="708" w:type="dxa"/>
            <w:gridSpan w:val="2"/>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5.</w:t>
            </w:r>
          </w:p>
        </w:tc>
        <w:tc>
          <w:tcPr>
            <w:tcW w:w="3120" w:type="dxa"/>
            <w:shd w:val="clear" w:color="auto" w:fill="auto"/>
          </w:tcPr>
          <w:p w:rsidR="001850E2" w:rsidRPr="00594C10" w:rsidRDefault="001850E2" w:rsidP="00A35CCA">
            <w:pPr>
              <w:spacing w:before="60" w:after="60" w:line="240" w:lineRule="auto"/>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Interest in affiliate</w:t>
            </w:r>
          </w:p>
        </w:tc>
        <w:tc>
          <w:tcPr>
            <w:tcW w:w="567"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56</w:t>
            </w:r>
          </w:p>
        </w:tc>
        <w:tc>
          <w:tcPr>
            <w:tcW w:w="708"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shd w:val="clear" w:color="auto" w:fill="auto"/>
          </w:tcPr>
          <w:p w:rsidR="001850E2" w:rsidRPr="003C2504" w:rsidRDefault="001850E2" w:rsidP="00A23A49">
            <w:pPr>
              <w:jc w:val="right"/>
              <w:rPr>
                <w:rFonts w:ascii="Times New Roman" w:hAnsi="Times New Roman" w:cs="Times New Roman"/>
                <w:sz w:val="18"/>
                <w:szCs w:val="18"/>
              </w:rPr>
            </w:pPr>
          </w:p>
        </w:tc>
        <w:tc>
          <w:tcPr>
            <w:tcW w:w="1558" w:type="dxa"/>
            <w:shd w:val="clear" w:color="auto" w:fill="auto"/>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1,440,396,595</w:t>
            </w:r>
          </w:p>
        </w:tc>
        <w:tc>
          <w:tcPr>
            <w:tcW w:w="1560" w:type="dxa"/>
            <w:shd w:val="clear" w:color="auto" w:fill="auto"/>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59" w:type="dxa"/>
            <w:shd w:val="clear" w:color="auto" w:fill="auto"/>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(5,475,633,279)</w:t>
            </w:r>
          </w:p>
        </w:tc>
      </w:tr>
      <w:tr w:rsidR="001850E2" w:rsidRPr="00594C10" w:rsidTr="00A23A49">
        <w:trPr>
          <w:gridAfter w:val="1"/>
          <w:wAfter w:w="1450" w:type="dxa"/>
          <w:trHeight w:val="410"/>
        </w:trPr>
        <w:tc>
          <w:tcPr>
            <w:tcW w:w="708" w:type="dxa"/>
            <w:gridSpan w:val="2"/>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shd w:val="clear" w:color="auto" w:fill="auto"/>
          </w:tcPr>
          <w:p w:rsidR="001850E2" w:rsidRPr="00594C10" w:rsidRDefault="001850E2" w:rsidP="00A35CCA">
            <w:pPr>
              <w:spacing w:before="60" w:after="60" w:line="240" w:lineRule="auto"/>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Total financial expenses (60=52 +56)</w:t>
            </w:r>
          </w:p>
        </w:tc>
        <w:tc>
          <w:tcPr>
            <w:tcW w:w="567"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60</w:t>
            </w:r>
          </w:p>
        </w:tc>
        <w:tc>
          <w:tcPr>
            <w:tcW w:w="708"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w w:val="90"/>
                <w:sz w:val="18"/>
                <w:szCs w:val="18"/>
                <w:lang w:val="en-US"/>
              </w:rPr>
              <w:t>21</w:t>
            </w:r>
          </w:p>
        </w:tc>
        <w:tc>
          <w:tcPr>
            <w:tcW w:w="1560" w:type="dxa"/>
            <w:shd w:val="clear" w:color="auto" w:fill="auto"/>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112.254.316.657</w:t>
            </w:r>
          </w:p>
        </w:tc>
        <w:tc>
          <w:tcPr>
            <w:tcW w:w="1558" w:type="dxa"/>
            <w:shd w:val="clear" w:color="auto" w:fill="auto"/>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73.817.036.891</w:t>
            </w:r>
          </w:p>
        </w:tc>
        <w:tc>
          <w:tcPr>
            <w:tcW w:w="1560" w:type="dxa"/>
            <w:shd w:val="clear" w:color="auto" w:fill="auto"/>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206.743.850.239</w:t>
            </w:r>
          </w:p>
        </w:tc>
        <w:tc>
          <w:tcPr>
            <w:tcW w:w="1559" w:type="dxa"/>
            <w:shd w:val="clear" w:color="auto" w:fill="auto"/>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118.705.206.248</w:t>
            </w:r>
          </w:p>
        </w:tc>
      </w:tr>
      <w:tr w:rsidR="001850E2" w:rsidRPr="00594C10" w:rsidTr="00734352">
        <w:trPr>
          <w:gridAfter w:val="1"/>
          <w:wAfter w:w="1450" w:type="dxa"/>
          <w:trHeight w:val="410"/>
        </w:trPr>
        <w:tc>
          <w:tcPr>
            <w:tcW w:w="708" w:type="dxa"/>
            <w:gridSpan w:val="2"/>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V.</w:t>
            </w:r>
          </w:p>
        </w:tc>
        <w:tc>
          <w:tcPr>
            <w:tcW w:w="3120" w:type="dxa"/>
            <w:shd w:val="clear" w:color="auto" w:fill="auto"/>
          </w:tcPr>
          <w:p w:rsidR="001850E2" w:rsidRPr="00594C10" w:rsidRDefault="001850E2" w:rsidP="00A35CCA">
            <w:pPr>
              <w:spacing w:before="60" w:after="60" w:line="240" w:lineRule="auto"/>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SALES EXPENSES</w:t>
            </w:r>
          </w:p>
        </w:tc>
        <w:tc>
          <w:tcPr>
            <w:tcW w:w="567"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61</w:t>
            </w:r>
          </w:p>
        </w:tc>
        <w:tc>
          <w:tcPr>
            <w:tcW w:w="708" w:type="dxa"/>
            <w:shd w:val="clear" w:color="auto" w:fill="auto"/>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shd w:val="clear" w:color="auto" w:fill="auto"/>
          </w:tcPr>
          <w:p w:rsidR="001850E2" w:rsidRPr="003C2504" w:rsidRDefault="00FF34B4"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8" w:type="dxa"/>
            <w:shd w:val="clear" w:color="auto" w:fill="auto"/>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c>
          <w:tcPr>
            <w:tcW w:w="1560" w:type="dxa"/>
            <w:shd w:val="clear" w:color="auto" w:fill="auto"/>
          </w:tcPr>
          <w:p w:rsidR="001850E2" w:rsidRPr="003C2504" w:rsidRDefault="00FF34B4" w:rsidP="00A23A49">
            <w:pPr>
              <w:jc w:val="right"/>
              <w:rPr>
                <w:rFonts w:ascii="Times New Roman" w:hAnsi="Times New Roman" w:cs="Times New Roman"/>
                <w:sz w:val="18"/>
                <w:szCs w:val="18"/>
              </w:rPr>
            </w:pPr>
            <w:r>
              <w:rPr>
                <w:rFonts w:ascii="Times New Roman" w:hAnsi="Times New Roman" w:cs="Times New Roman"/>
                <w:sz w:val="18"/>
                <w:szCs w:val="18"/>
              </w:rPr>
              <w:t>-</w:t>
            </w:r>
          </w:p>
        </w:tc>
        <w:tc>
          <w:tcPr>
            <w:tcW w:w="1559" w:type="dxa"/>
            <w:shd w:val="clear" w:color="auto" w:fill="auto"/>
          </w:tcPr>
          <w:p w:rsidR="001850E2" w:rsidRPr="003C2504" w:rsidRDefault="001850E2" w:rsidP="00A23A49">
            <w:pPr>
              <w:jc w:val="right"/>
              <w:rPr>
                <w:rFonts w:ascii="Times New Roman" w:hAnsi="Times New Roman" w:cs="Times New Roman"/>
                <w:sz w:val="18"/>
                <w:szCs w:val="18"/>
              </w:rPr>
            </w:pPr>
            <w:r w:rsidRPr="003C2504">
              <w:rPr>
                <w:rFonts w:ascii="Times New Roman" w:hAnsi="Times New Roman" w:cs="Times New Roman"/>
                <w:sz w:val="18"/>
                <w:szCs w:val="18"/>
              </w:rPr>
              <w:t>-</w:t>
            </w:r>
          </w:p>
        </w:tc>
      </w:tr>
      <w:tr w:rsidR="001850E2" w:rsidRPr="00594C10" w:rsidTr="00A23A49">
        <w:tblPrEx>
          <w:tblLook w:val="04A0" w:firstRow="1" w:lastRow="0" w:firstColumn="1" w:lastColumn="0" w:noHBand="0" w:noVBand="1"/>
        </w:tblPrEx>
        <w:trPr>
          <w:gridAfter w:val="1"/>
          <w:wAfter w:w="1450" w:type="dxa"/>
        </w:trPr>
        <w:tc>
          <w:tcPr>
            <w:tcW w:w="708" w:type="dxa"/>
            <w:gridSpan w:val="2"/>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VI.</w:t>
            </w:r>
          </w:p>
        </w:tc>
        <w:tc>
          <w:tcPr>
            <w:tcW w:w="3120" w:type="dxa"/>
          </w:tcPr>
          <w:p w:rsidR="001850E2" w:rsidRPr="00594C10" w:rsidRDefault="001850E2"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MANAGEMENT COST OF SECURITIES COMPANY</w:t>
            </w:r>
          </w:p>
        </w:tc>
        <w:tc>
          <w:tcPr>
            <w:tcW w:w="567" w:type="dxa"/>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62</w:t>
            </w:r>
          </w:p>
        </w:tc>
        <w:tc>
          <w:tcPr>
            <w:tcW w:w="708" w:type="dxa"/>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Pr>
                <w:rFonts w:ascii="Times New Roman" w:eastAsia="Times New Roman" w:hAnsi="Times New Roman" w:cs="Times New Roman"/>
                <w:b/>
                <w:w w:val="90"/>
                <w:sz w:val="18"/>
                <w:szCs w:val="18"/>
                <w:lang w:val="en-US"/>
              </w:rPr>
              <w:t>22</w:t>
            </w:r>
          </w:p>
        </w:tc>
        <w:tc>
          <w:tcPr>
            <w:tcW w:w="1560" w:type="dxa"/>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72,943,031,855</w:t>
            </w:r>
          </w:p>
        </w:tc>
        <w:tc>
          <w:tcPr>
            <w:tcW w:w="1558" w:type="dxa"/>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66,673,598,790</w:t>
            </w:r>
          </w:p>
        </w:tc>
        <w:tc>
          <w:tcPr>
            <w:tcW w:w="1560" w:type="dxa"/>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155,990,286,438</w:t>
            </w:r>
          </w:p>
        </w:tc>
        <w:tc>
          <w:tcPr>
            <w:tcW w:w="1559" w:type="dxa"/>
            <w:vAlign w:val="center"/>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130,419,171,042</w:t>
            </w:r>
          </w:p>
        </w:tc>
      </w:tr>
      <w:tr w:rsidR="001850E2" w:rsidRPr="00594C10" w:rsidTr="00A23A49">
        <w:tblPrEx>
          <w:tblLook w:val="04A0" w:firstRow="1" w:lastRow="0" w:firstColumn="1" w:lastColumn="0" w:noHBand="0" w:noVBand="1"/>
        </w:tblPrEx>
        <w:trPr>
          <w:gridAfter w:val="1"/>
          <w:wAfter w:w="1450" w:type="dxa"/>
        </w:trPr>
        <w:tc>
          <w:tcPr>
            <w:tcW w:w="708" w:type="dxa"/>
            <w:gridSpan w:val="2"/>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VII.</w:t>
            </w:r>
          </w:p>
        </w:tc>
        <w:tc>
          <w:tcPr>
            <w:tcW w:w="3120" w:type="dxa"/>
          </w:tcPr>
          <w:p w:rsidR="001850E2" w:rsidRPr="00594C10" w:rsidRDefault="001850E2"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OPERATING RESULTS (70=20+50-40-60-61-62)</w:t>
            </w:r>
          </w:p>
        </w:tc>
        <w:tc>
          <w:tcPr>
            <w:tcW w:w="567" w:type="dxa"/>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70</w:t>
            </w:r>
          </w:p>
        </w:tc>
        <w:tc>
          <w:tcPr>
            <w:tcW w:w="708" w:type="dxa"/>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37,368,930,019</w:t>
            </w:r>
          </w:p>
        </w:tc>
        <w:tc>
          <w:tcPr>
            <w:tcW w:w="1558" w:type="dxa"/>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104,699/180/633</w:t>
            </w:r>
          </w:p>
        </w:tc>
        <w:tc>
          <w:tcPr>
            <w:tcW w:w="1560" w:type="dxa"/>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148,848/834/431</w:t>
            </w:r>
          </w:p>
        </w:tc>
        <w:tc>
          <w:tcPr>
            <w:tcW w:w="1559" w:type="dxa"/>
          </w:tcPr>
          <w:p w:rsidR="001850E2" w:rsidRPr="00FF34B4" w:rsidRDefault="001850E2" w:rsidP="00A23A49">
            <w:pPr>
              <w:jc w:val="right"/>
              <w:rPr>
                <w:rFonts w:ascii="Times New Roman" w:hAnsi="Times New Roman" w:cs="Times New Roman"/>
                <w:b/>
                <w:sz w:val="18"/>
                <w:szCs w:val="18"/>
              </w:rPr>
            </w:pPr>
            <w:r w:rsidRPr="00FF34B4">
              <w:rPr>
                <w:rFonts w:ascii="Times New Roman" w:hAnsi="Times New Roman" w:cs="Times New Roman"/>
                <w:b/>
                <w:sz w:val="18"/>
                <w:szCs w:val="18"/>
              </w:rPr>
              <w:t>276/854,081/042</w:t>
            </w:r>
          </w:p>
        </w:tc>
      </w:tr>
      <w:tr w:rsidR="001850E2" w:rsidRPr="00594C10" w:rsidTr="00A23A49">
        <w:tblPrEx>
          <w:tblLook w:val="04A0" w:firstRow="1" w:lastRow="0" w:firstColumn="1" w:lastColumn="0" w:noHBand="0" w:noVBand="1"/>
        </w:tblPrEx>
        <w:trPr>
          <w:gridAfter w:val="1"/>
          <w:wAfter w:w="1450" w:type="dxa"/>
        </w:trPr>
        <w:tc>
          <w:tcPr>
            <w:tcW w:w="708" w:type="dxa"/>
            <w:gridSpan w:val="2"/>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lastRenderedPageBreak/>
              <w:t>VIII.</w:t>
            </w:r>
          </w:p>
        </w:tc>
        <w:tc>
          <w:tcPr>
            <w:tcW w:w="3120" w:type="dxa"/>
          </w:tcPr>
          <w:p w:rsidR="001850E2" w:rsidRPr="00594C10" w:rsidRDefault="001850E2"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OTHER INCOME AND OTHER EXPENSES</w:t>
            </w:r>
          </w:p>
        </w:tc>
        <w:tc>
          <w:tcPr>
            <w:tcW w:w="567" w:type="dxa"/>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p>
        </w:tc>
        <w:tc>
          <w:tcPr>
            <w:tcW w:w="708" w:type="dxa"/>
            <w:vAlign w:val="center"/>
          </w:tcPr>
          <w:p w:rsidR="001850E2" w:rsidRPr="00594C10" w:rsidRDefault="001850E2"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bottom"/>
          </w:tcPr>
          <w:p w:rsidR="001850E2" w:rsidRPr="003C2504" w:rsidRDefault="001850E2" w:rsidP="00A23A49">
            <w:pPr>
              <w:jc w:val="right"/>
              <w:rPr>
                <w:rFonts w:ascii="Times New Roman" w:hAnsi="Times New Roman" w:cs="Times New Roman"/>
                <w:sz w:val="18"/>
                <w:szCs w:val="18"/>
              </w:rPr>
            </w:pPr>
          </w:p>
        </w:tc>
        <w:tc>
          <w:tcPr>
            <w:tcW w:w="1558" w:type="dxa"/>
            <w:vAlign w:val="bottom"/>
          </w:tcPr>
          <w:p w:rsidR="001850E2" w:rsidRPr="003C2504" w:rsidRDefault="001850E2" w:rsidP="00A23A49">
            <w:pPr>
              <w:jc w:val="right"/>
              <w:rPr>
                <w:rFonts w:ascii="Times New Roman" w:hAnsi="Times New Roman" w:cs="Times New Roman"/>
                <w:sz w:val="18"/>
                <w:szCs w:val="18"/>
              </w:rPr>
            </w:pPr>
          </w:p>
        </w:tc>
        <w:tc>
          <w:tcPr>
            <w:tcW w:w="1560" w:type="dxa"/>
            <w:vAlign w:val="bottom"/>
          </w:tcPr>
          <w:p w:rsidR="001850E2" w:rsidRPr="003C2504" w:rsidRDefault="001850E2" w:rsidP="00A23A49">
            <w:pPr>
              <w:jc w:val="right"/>
              <w:rPr>
                <w:rFonts w:ascii="Times New Roman" w:hAnsi="Times New Roman" w:cs="Times New Roman"/>
                <w:sz w:val="18"/>
                <w:szCs w:val="18"/>
              </w:rPr>
            </w:pPr>
          </w:p>
        </w:tc>
        <w:tc>
          <w:tcPr>
            <w:tcW w:w="1559" w:type="dxa"/>
            <w:vAlign w:val="bottom"/>
          </w:tcPr>
          <w:p w:rsidR="001850E2" w:rsidRPr="003C2504" w:rsidRDefault="001850E2" w:rsidP="00A23A49">
            <w:pPr>
              <w:jc w:val="right"/>
              <w:rPr>
                <w:rFonts w:ascii="Times New Roman" w:hAnsi="Times New Roman" w:cs="Times New Roman"/>
                <w:sz w:val="18"/>
                <w:szCs w:val="18"/>
              </w:rPr>
            </w:pPr>
          </w:p>
        </w:tc>
      </w:tr>
      <w:tr w:rsidR="00FF34B4" w:rsidRPr="00594C10" w:rsidTr="00A23A49">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8.1</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Other income</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71</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23</w:t>
            </w:r>
          </w:p>
        </w:tc>
        <w:tc>
          <w:tcPr>
            <w:tcW w:w="1560"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58,378,298</w:t>
            </w:r>
          </w:p>
        </w:tc>
        <w:tc>
          <w:tcPr>
            <w:tcW w:w="1558"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26,676,974</w:t>
            </w:r>
          </w:p>
        </w:tc>
        <w:tc>
          <w:tcPr>
            <w:tcW w:w="1560"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148,378,781</w:t>
            </w:r>
          </w:p>
        </w:tc>
        <w:tc>
          <w:tcPr>
            <w:tcW w:w="1559"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77,550,214</w:t>
            </w:r>
          </w:p>
        </w:tc>
      </w:tr>
      <w:tr w:rsidR="00FF34B4" w:rsidRPr="00594C10" w:rsidTr="00A23A49">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8.2</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Other expenses</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72</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739,245,207</w:t>
            </w:r>
          </w:p>
        </w:tc>
        <w:tc>
          <w:tcPr>
            <w:tcW w:w="1558"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12,930</w:t>
            </w:r>
          </w:p>
        </w:tc>
        <w:tc>
          <w:tcPr>
            <w:tcW w:w="1560"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739,645,207</w:t>
            </w:r>
          </w:p>
        </w:tc>
        <w:tc>
          <w:tcPr>
            <w:tcW w:w="1559"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12,930</w:t>
            </w: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Total other operating results (80 = 71-72)</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80</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(680,866,909)</w:t>
            </w:r>
          </w:p>
        </w:tc>
        <w:tc>
          <w:tcPr>
            <w:tcW w:w="1558"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26/664,044</w:t>
            </w:r>
          </w:p>
        </w:tc>
        <w:tc>
          <w:tcPr>
            <w:tcW w:w="1560"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(591/266/426)</w:t>
            </w:r>
          </w:p>
        </w:tc>
        <w:tc>
          <w:tcPr>
            <w:tcW w:w="1559"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77,537/284</w:t>
            </w:r>
          </w:p>
        </w:tc>
      </w:tr>
      <w:tr w:rsidR="00FF34B4" w:rsidRPr="00594C10" w:rsidTr="00A23A49">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IX.</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TOTAL ACCOUNTING PROFIT BEFORE TAX (90=70+80)</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90</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36,688,063,110</w:t>
            </w:r>
          </w:p>
        </w:tc>
        <w:tc>
          <w:tcPr>
            <w:tcW w:w="1558"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104,725,844,677</w:t>
            </w:r>
          </w:p>
        </w:tc>
        <w:tc>
          <w:tcPr>
            <w:tcW w:w="1560"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148,257,568,005</w:t>
            </w:r>
          </w:p>
        </w:tc>
        <w:tc>
          <w:tcPr>
            <w:tcW w:w="1559" w:type="dxa"/>
            <w:vAlign w:val="center"/>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276,931,618,326</w:t>
            </w:r>
          </w:p>
        </w:tc>
      </w:tr>
      <w:tr w:rsidR="00FF34B4" w:rsidRPr="00594C10" w:rsidTr="00A23A49">
        <w:tblPrEx>
          <w:tblLook w:val="04A0" w:firstRow="1" w:lastRow="0" w:firstColumn="1" w:lastColumn="0" w:noHBand="0" w:noVBand="1"/>
        </w:tblPrEx>
        <w:trPr>
          <w:gridAfter w:val="1"/>
          <w:wAfter w:w="1450" w:type="dxa"/>
          <w:trHeight w:val="60"/>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9.1</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Realized profit</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91</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49,699,109,905</w:t>
            </w:r>
          </w:p>
        </w:tc>
        <w:tc>
          <w:tcPr>
            <w:tcW w:w="1558"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80,031,276,506</w:t>
            </w:r>
          </w:p>
        </w:tc>
        <w:tc>
          <w:tcPr>
            <w:tcW w:w="1560"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172,098,237,366</w:t>
            </w:r>
          </w:p>
        </w:tc>
        <w:tc>
          <w:tcPr>
            <w:tcW w:w="1559" w:type="dxa"/>
            <w:vAlign w:val="bottom"/>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251,174,526,325</w:t>
            </w:r>
          </w:p>
        </w:tc>
      </w:tr>
      <w:tr w:rsidR="00FF34B4" w:rsidRPr="00594C10" w:rsidTr="00A23A49">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9.2</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Unrealized profit</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92</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(13,011,046,795)</w:t>
            </w:r>
          </w:p>
        </w:tc>
        <w:tc>
          <w:tcPr>
            <w:tcW w:w="1558" w:type="dxa"/>
            <w:vAlign w:val="center"/>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24,694,568,171</w:t>
            </w:r>
          </w:p>
        </w:tc>
        <w:tc>
          <w:tcPr>
            <w:tcW w:w="1560" w:type="dxa"/>
            <w:vAlign w:val="center"/>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(23,840,669,361)</w:t>
            </w:r>
          </w:p>
        </w:tc>
        <w:tc>
          <w:tcPr>
            <w:tcW w:w="1559" w:type="dxa"/>
            <w:vAlign w:val="center"/>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25,757,092,001</w:t>
            </w:r>
          </w:p>
        </w:tc>
      </w:tr>
      <w:tr w:rsidR="00FF34B4" w:rsidRPr="00594C10" w:rsidTr="00A23A49">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X</w:t>
            </w:r>
          </w:p>
        </w:tc>
        <w:tc>
          <w:tcPr>
            <w:tcW w:w="3120" w:type="dxa"/>
          </w:tcPr>
          <w:p w:rsidR="00FF34B4" w:rsidRPr="00594C10" w:rsidRDefault="00FF34B4" w:rsidP="00A35CCA">
            <w:pPr>
              <w:spacing w:before="60" w:after="60" w:line="240" w:lineRule="auto"/>
              <w:ind w:left="-57"/>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CORPORATE INCOME TAX EXPENSE</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100</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bottom"/>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4,734,394,920</w:t>
            </w:r>
          </w:p>
        </w:tc>
        <w:tc>
          <w:tcPr>
            <w:tcW w:w="1558" w:type="dxa"/>
            <w:vAlign w:val="bottom"/>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18,980,773,612</w:t>
            </w:r>
          </w:p>
        </w:tc>
        <w:tc>
          <w:tcPr>
            <w:tcW w:w="1560" w:type="dxa"/>
            <w:vAlign w:val="bottom"/>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27,434,135,593</w:t>
            </w:r>
          </w:p>
        </w:tc>
        <w:tc>
          <w:tcPr>
            <w:tcW w:w="1559" w:type="dxa"/>
            <w:vAlign w:val="bottom"/>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52,647,691,644</w:t>
            </w: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10.1</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Current corporate income tax expense</w:t>
            </w:r>
          </w:p>
        </w:tc>
        <w:tc>
          <w:tcPr>
            <w:tcW w:w="567" w:type="dxa"/>
            <w:vAlign w:val="center"/>
          </w:tcPr>
          <w:p w:rsidR="00FF34B4" w:rsidRPr="00594C10" w:rsidRDefault="00FF34B4" w:rsidP="00A35CCA">
            <w:pPr>
              <w:spacing w:before="60" w:after="60" w:line="240" w:lineRule="auto"/>
              <w:ind w:left="-57"/>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100.1</w:t>
            </w:r>
          </w:p>
        </w:tc>
        <w:tc>
          <w:tcPr>
            <w:tcW w:w="708" w:type="dxa"/>
            <w:vAlign w:val="center"/>
          </w:tcPr>
          <w:p w:rsidR="00FF34B4" w:rsidRPr="00594C10" w:rsidRDefault="00FF34B4" w:rsidP="00A35CCA">
            <w:pPr>
              <w:spacing w:before="40" w:after="40" w:line="240" w:lineRule="auto"/>
              <w:jc w:val="right"/>
              <w:rPr>
                <w:rFonts w:ascii="Times New Roman" w:hAnsi="Times New Roman" w:cs="Times New Roman"/>
                <w:w w:val="90"/>
                <w:sz w:val="18"/>
                <w:szCs w:val="18"/>
              </w:rPr>
            </w:pPr>
            <w:r>
              <w:rPr>
                <w:rFonts w:ascii="Times New Roman" w:hAnsi="Times New Roman" w:cs="Times New Roman"/>
                <w:w w:val="90"/>
                <w:sz w:val="18"/>
                <w:szCs w:val="18"/>
              </w:rPr>
              <w:t>24</w:t>
            </w:r>
          </w:p>
        </w:tc>
        <w:tc>
          <w:tcPr>
            <w:tcW w:w="1560"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7,314,793,307</w:t>
            </w:r>
          </w:p>
        </w:tc>
        <w:tc>
          <w:tcPr>
            <w:tcW w:w="1558"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13,741,538,878</w:t>
            </w:r>
          </w:p>
        </w:tc>
        <w:tc>
          <w:tcPr>
            <w:tcW w:w="1560"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32,180,458,493</w:t>
            </w:r>
          </w:p>
        </w:tc>
        <w:tc>
          <w:tcPr>
            <w:tcW w:w="1559"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47,496,273,244</w:t>
            </w: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10.2</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Deferred corporate income tax expense</w:t>
            </w:r>
          </w:p>
        </w:tc>
        <w:tc>
          <w:tcPr>
            <w:tcW w:w="567" w:type="dxa"/>
            <w:vAlign w:val="center"/>
          </w:tcPr>
          <w:p w:rsidR="00FF34B4" w:rsidRPr="00594C10" w:rsidRDefault="00FF34B4" w:rsidP="00A35CCA">
            <w:pPr>
              <w:spacing w:before="60" w:after="60" w:line="240" w:lineRule="auto"/>
              <w:ind w:left="-57"/>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100.2</w:t>
            </w:r>
          </w:p>
        </w:tc>
        <w:tc>
          <w:tcPr>
            <w:tcW w:w="708" w:type="dxa"/>
            <w:vAlign w:val="center"/>
          </w:tcPr>
          <w:p w:rsidR="00FF34B4" w:rsidRPr="00594C10" w:rsidRDefault="00FF34B4" w:rsidP="00A35CCA">
            <w:pPr>
              <w:spacing w:before="40" w:after="40" w:line="240" w:lineRule="auto"/>
              <w:jc w:val="right"/>
              <w:rPr>
                <w:rFonts w:ascii="Times New Roman" w:hAnsi="Times New Roman" w:cs="Times New Roman"/>
                <w:w w:val="90"/>
                <w:sz w:val="18"/>
                <w:szCs w:val="18"/>
              </w:rPr>
            </w:pPr>
            <w:r>
              <w:rPr>
                <w:rFonts w:ascii="Times New Roman" w:hAnsi="Times New Roman" w:cs="Times New Roman"/>
                <w:w w:val="90"/>
                <w:sz w:val="18"/>
                <w:szCs w:val="18"/>
              </w:rPr>
              <w:t>24</w:t>
            </w:r>
          </w:p>
        </w:tc>
        <w:tc>
          <w:tcPr>
            <w:tcW w:w="1560"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(2,580,398,387)</w:t>
            </w:r>
          </w:p>
        </w:tc>
        <w:tc>
          <w:tcPr>
            <w:tcW w:w="1558"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5,239,234,734</w:t>
            </w:r>
          </w:p>
        </w:tc>
        <w:tc>
          <w:tcPr>
            <w:tcW w:w="1560"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(4,746,322,900)</w:t>
            </w:r>
          </w:p>
        </w:tc>
        <w:tc>
          <w:tcPr>
            <w:tcW w:w="1559" w:type="dxa"/>
          </w:tcPr>
          <w:p w:rsidR="00FF34B4" w:rsidRPr="003C2504" w:rsidRDefault="00FF34B4" w:rsidP="00A23A49">
            <w:pPr>
              <w:jc w:val="right"/>
              <w:rPr>
                <w:rFonts w:ascii="Times New Roman" w:hAnsi="Times New Roman" w:cs="Times New Roman"/>
                <w:sz w:val="18"/>
                <w:szCs w:val="18"/>
              </w:rPr>
            </w:pPr>
            <w:r w:rsidRPr="003C2504">
              <w:rPr>
                <w:rFonts w:ascii="Times New Roman" w:hAnsi="Times New Roman" w:cs="Times New Roman"/>
                <w:sz w:val="18"/>
                <w:szCs w:val="18"/>
              </w:rPr>
              <w:t>5,151,418,400</w:t>
            </w:r>
          </w:p>
        </w:tc>
      </w:tr>
      <w:tr w:rsidR="00FF34B4" w:rsidRPr="00594C10" w:rsidTr="00A23A49">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XI.</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 xml:space="preserve">ACCOUNTING PROFIT AFTER CORPORATE INCOME TAX </w:t>
            </w:r>
          </w:p>
          <w:p w:rsidR="00FF34B4" w:rsidRPr="00594C10" w:rsidRDefault="00FF34B4"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(200=90-100)</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200</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31,953,668,190</w:t>
            </w:r>
          </w:p>
        </w:tc>
        <w:tc>
          <w:tcPr>
            <w:tcW w:w="1558" w:type="dxa"/>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85,745,071,065</w:t>
            </w:r>
          </w:p>
        </w:tc>
        <w:tc>
          <w:tcPr>
            <w:tcW w:w="1560" w:type="dxa"/>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120,823,432,412</w:t>
            </w:r>
          </w:p>
        </w:tc>
        <w:tc>
          <w:tcPr>
            <w:tcW w:w="1559" w:type="dxa"/>
          </w:tcPr>
          <w:p w:rsidR="00FF34B4" w:rsidRPr="003E75DB" w:rsidRDefault="00FF34B4" w:rsidP="00A23A49">
            <w:pPr>
              <w:jc w:val="right"/>
              <w:rPr>
                <w:rFonts w:ascii="Times New Roman" w:hAnsi="Times New Roman" w:cs="Times New Roman"/>
                <w:b/>
                <w:sz w:val="18"/>
                <w:szCs w:val="18"/>
              </w:rPr>
            </w:pPr>
            <w:r w:rsidRPr="003E75DB">
              <w:rPr>
                <w:rFonts w:ascii="Times New Roman" w:hAnsi="Times New Roman" w:cs="Times New Roman"/>
                <w:b/>
                <w:sz w:val="18"/>
                <w:szCs w:val="18"/>
              </w:rPr>
              <w:t>224,283,926,682</w:t>
            </w:r>
          </w:p>
        </w:tc>
      </w:tr>
      <w:tr w:rsidR="00FF34B4" w:rsidRPr="00594C10" w:rsidTr="00734352">
        <w:tblPrEx>
          <w:tblLook w:val="04A0" w:firstRow="1" w:lastRow="0" w:firstColumn="1" w:lastColumn="0" w:noHBand="0" w:noVBand="1"/>
        </w:tblPrEx>
        <w:trPr>
          <w:gridAfter w:val="1"/>
          <w:wAfter w:w="1450" w:type="dxa"/>
        </w:trPr>
        <w:tc>
          <w:tcPr>
            <w:tcW w:w="708" w:type="dxa"/>
            <w:gridSpan w:val="2"/>
          </w:tcPr>
          <w:p w:rsidR="00FF34B4" w:rsidRPr="00E40848" w:rsidRDefault="00FF34B4" w:rsidP="00A35CCA">
            <w:pPr>
              <w:spacing w:before="60" w:after="60" w:line="240" w:lineRule="auto"/>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1</w:t>
            </w:r>
            <w:r>
              <w:rPr>
                <w:rFonts w:ascii="Times New Roman" w:eastAsia="Times New Roman" w:hAnsi="Times New Roman" w:cs="Times New Roman"/>
                <w:w w:val="90"/>
                <w:sz w:val="18"/>
                <w:szCs w:val="18"/>
                <w:lang w:val="en-US"/>
              </w:rPr>
              <w:t>1</w:t>
            </w:r>
            <w:r w:rsidRPr="00E40848">
              <w:rPr>
                <w:rFonts w:ascii="Times New Roman" w:eastAsia="Times New Roman" w:hAnsi="Times New Roman" w:cs="Times New Roman"/>
                <w:w w:val="90"/>
                <w:sz w:val="18"/>
                <w:szCs w:val="18"/>
                <w:lang w:val="en-US"/>
              </w:rPr>
              <w:t>.1</w:t>
            </w:r>
          </w:p>
        </w:tc>
        <w:tc>
          <w:tcPr>
            <w:tcW w:w="3120" w:type="dxa"/>
          </w:tcPr>
          <w:p w:rsidR="00FF34B4" w:rsidRPr="00E40848" w:rsidRDefault="00FF34B4" w:rsidP="00A35CCA">
            <w:pPr>
              <w:spacing w:before="60" w:after="60" w:line="240" w:lineRule="auto"/>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Profit after tax allocated to owner</w:t>
            </w:r>
          </w:p>
        </w:tc>
        <w:tc>
          <w:tcPr>
            <w:tcW w:w="567" w:type="dxa"/>
          </w:tcPr>
          <w:p w:rsidR="00FF34B4" w:rsidRPr="00E40848"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201</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c>
          <w:tcPr>
            <w:tcW w:w="1558"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c>
          <w:tcPr>
            <w:tcW w:w="1560"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c>
          <w:tcPr>
            <w:tcW w:w="1559"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r>
      <w:tr w:rsidR="00FF34B4" w:rsidRPr="00594C10" w:rsidTr="00734352">
        <w:tblPrEx>
          <w:tblLook w:val="04A0" w:firstRow="1" w:lastRow="0" w:firstColumn="1" w:lastColumn="0" w:noHBand="0" w:noVBand="1"/>
        </w:tblPrEx>
        <w:trPr>
          <w:gridAfter w:val="1"/>
          <w:wAfter w:w="1450" w:type="dxa"/>
        </w:trPr>
        <w:tc>
          <w:tcPr>
            <w:tcW w:w="708" w:type="dxa"/>
            <w:gridSpan w:val="2"/>
          </w:tcPr>
          <w:p w:rsidR="00FF34B4" w:rsidRPr="00E40848" w:rsidRDefault="00FF34B4" w:rsidP="00A35CCA">
            <w:pPr>
              <w:spacing w:before="60" w:after="60" w:line="240" w:lineRule="auto"/>
              <w:rPr>
                <w:rFonts w:ascii="Times New Roman" w:eastAsia="Times New Roman" w:hAnsi="Times New Roman" w:cs="Times New Roman"/>
                <w:w w:val="90"/>
                <w:sz w:val="18"/>
                <w:szCs w:val="18"/>
                <w:lang w:val="en-US"/>
              </w:rPr>
            </w:pPr>
            <w:r w:rsidRPr="00E40848">
              <w:rPr>
                <w:rFonts w:ascii="Times New Roman" w:eastAsia="Times New Roman" w:hAnsi="Times New Roman" w:cs="Times New Roman"/>
                <w:w w:val="90"/>
                <w:sz w:val="18"/>
                <w:szCs w:val="18"/>
                <w:lang w:val="en-US"/>
              </w:rPr>
              <w:t>1</w:t>
            </w:r>
            <w:r>
              <w:rPr>
                <w:rFonts w:ascii="Times New Roman" w:eastAsia="Times New Roman" w:hAnsi="Times New Roman" w:cs="Times New Roman"/>
                <w:w w:val="90"/>
                <w:sz w:val="18"/>
                <w:szCs w:val="18"/>
                <w:lang w:val="en-US"/>
              </w:rPr>
              <w:t>1</w:t>
            </w:r>
            <w:r w:rsidRPr="00E40848">
              <w:rPr>
                <w:rFonts w:ascii="Times New Roman" w:eastAsia="Times New Roman" w:hAnsi="Times New Roman" w:cs="Times New Roman"/>
                <w:w w:val="90"/>
                <w:sz w:val="18"/>
                <w:szCs w:val="18"/>
                <w:lang w:val="en-US"/>
              </w:rPr>
              <w:t>.2</w:t>
            </w:r>
          </w:p>
        </w:tc>
        <w:tc>
          <w:tcPr>
            <w:tcW w:w="3120" w:type="dxa"/>
          </w:tcPr>
          <w:p w:rsidR="00FF34B4" w:rsidRPr="00E40848" w:rsidRDefault="00FF34B4" w:rsidP="00A35CCA">
            <w:pPr>
              <w:spacing w:before="60" w:after="60" w:line="240" w:lineRule="auto"/>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Profit after tax deducted from Funds (charter reserve fund, Financial and professional risk reserve fund in accordance with regulation of the Company’s Charter: …%</w:t>
            </w:r>
          </w:p>
        </w:tc>
        <w:tc>
          <w:tcPr>
            <w:tcW w:w="567" w:type="dxa"/>
          </w:tcPr>
          <w:p w:rsidR="00FF34B4" w:rsidRPr="00E40848"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202</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c>
          <w:tcPr>
            <w:tcW w:w="1558"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c>
          <w:tcPr>
            <w:tcW w:w="1560"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c>
          <w:tcPr>
            <w:tcW w:w="1559" w:type="dxa"/>
          </w:tcPr>
          <w:p w:rsidR="00FF34B4" w:rsidRPr="006C356C" w:rsidRDefault="00FF34B4" w:rsidP="006C356C">
            <w:pPr>
              <w:pStyle w:val="MSGENFONTSTYLENAMETEMPLATEROLENUMBERMSGENFONTSTYLENAMEBYROLETEXT210"/>
              <w:shd w:val="clear" w:color="auto" w:fill="auto"/>
              <w:spacing w:before="60" w:after="60" w:line="240" w:lineRule="auto"/>
              <w:jc w:val="right"/>
              <w:rPr>
                <w:b w:val="0"/>
                <w:sz w:val="18"/>
                <w:szCs w:val="18"/>
              </w:rPr>
            </w:pP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XI</w:t>
            </w:r>
            <w:r>
              <w:rPr>
                <w:rFonts w:ascii="Times New Roman" w:eastAsia="Times New Roman" w:hAnsi="Times New Roman" w:cs="Times New Roman"/>
                <w:b/>
                <w:w w:val="90"/>
                <w:sz w:val="18"/>
                <w:szCs w:val="18"/>
                <w:lang w:val="en-US"/>
              </w:rPr>
              <w:t>I</w:t>
            </w:r>
            <w:r w:rsidRPr="00594C10">
              <w:rPr>
                <w:rFonts w:ascii="Times New Roman" w:eastAsia="Times New Roman" w:hAnsi="Times New Roman" w:cs="Times New Roman"/>
                <w:b/>
                <w:w w:val="90"/>
                <w:sz w:val="18"/>
                <w:szCs w:val="18"/>
                <w:lang w:val="en-US"/>
              </w:rPr>
              <w:t>.</w:t>
            </w: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b/>
                <w:w w:val="90"/>
                <w:sz w:val="18"/>
                <w:szCs w:val="18"/>
                <w:lang w:val="en-US"/>
              </w:rPr>
            </w:pPr>
            <w:r>
              <w:rPr>
                <w:rFonts w:ascii="Times New Roman" w:eastAsia="Times New Roman" w:hAnsi="Times New Roman" w:cs="Times New Roman"/>
                <w:b/>
                <w:w w:val="90"/>
                <w:sz w:val="18"/>
                <w:szCs w:val="18"/>
                <w:lang w:val="en-US"/>
              </w:rPr>
              <w:t>OTHER COMPREHENSIVE INCOME (LOSS) AFTER CORPORATE INCOME TAX</w:t>
            </w:r>
          </w:p>
        </w:tc>
        <w:tc>
          <w:tcPr>
            <w:tcW w:w="567" w:type="dxa"/>
          </w:tcPr>
          <w:p w:rsidR="00FF34B4" w:rsidRPr="00896529" w:rsidRDefault="00FF34B4" w:rsidP="00A35CCA">
            <w:pPr>
              <w:spacing w:before="60" w:after="60" w:line="240" w:lineRule="auto"/>
              <w:ind w:left="-108" w:right="-108"/>
              <w:jc w:val="center"/>
              <w:rPr>
                <w:rFonts w:ascii="Times New Roman" w:eastAsia="Times New Roman" w:hAnsi="Times New Roman" w:cs="Times New Roman"/>
                <w:b/>
                <w:w w:val="90"/>
                <w:sz w:val="18"/>
                <w:szCs w:val="18"/>
                <w:lang w:val="en-US"/>
              </w:rPr>
            </w:pPr>
            <w:r w:rsidRPr="00896529">
              <w:rPr>
                <w:rFonts w:ascii="Times New Roman" w:eastAsia="Times New Roman" w:hAnsi="Times New Roman" w:cs="Times New Roman"/>
                <w:b/>
                <w:w w:val="90"/>
                <w:sz w:val="18"/>
                <w:szCs w:val="18"/>
                <w:lang w:val="en-US"/>
              </w:rPr>
              <w:t>300</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bottom"/>
          </w:tcPr>
          <w:p w:rsidR="00FF34B4" w:rsidRPr="006C356C" w:rsidRDefault="00FF34B4" w:rsidP="006C356C">
            <w:pPr>
              <w:pStyle w:val="MSGENFONTSTYLENAMETEMPLATEROLENUMBERMSGENFONTSTYLENAMEBYROLETEXT210"/>
              <w:shd w:val="clear" w:color="auto" w:fill="auto"/>
              <w:spacing w:before="60" w:after="60" w:line="240" w:lineRule="auto"/>
              <w:jc w:val="right"/>
              <w:rPr>
                <w:sz w:val="18"/>
                <w:szCs w:val="18"/>
              </w:rPr>
            </w:pPr>
          </w:p>
        </w:tc>
        <w:tc>
          <w:tcPr>
            <w:tcW w:w="1558" w:type="dxa"/>
            <w:vAlign w:val="bottom"/>
          </w:tcPr>
          <w:p w:rsidR="00FF34B4" w:rsidRPr="006C356C" w:rsidRDefault="00FF34B4" w:rsidP="006C356C">
            <w:pPr>
              <w:pStyle w:val="MSGENFONTSTYLENAMETEMPLATEROLENUMBERMSGENFONTSTYLENAMEBYROLETEXT210"/>
              <w:shd w:val="clear" w:color="auto" w:fill="auto"/>
              <w:spacing w:before="60" w:after="60" w:line="240" w:lineRule="auto"/>
              <w:jc w:val="right"/>
              <w:rPr>
                <w:sz w:val="18"/>
                <w:szCs w:val="18"/>
              </w:rPr>
            </w:pPr>
          </w:p>
        </w:tc>
        <w:tc>
          <w:tcPr>
            <w:tcW w:w="1560" w:type="dxa"/>
            <w:vAlign w:val="bottom"/>
          </w:tcPr>
          <w:p w:rsidR="00FF34B4" w:rsidRPr="006C356C" w:rsidRDefault="00FF34B4" w:rsidP="006C356C">
            <w:pPr>
              <w:pStyle w:val="MSGENFONTSTYLENAMETEMPLATEROLENUMBERMSGENFONTSTYLENAMEBYROLETEXT210"/>
              <w:shd w:val="clear" w:color="auto" w:fill="auto"/>
              <w:spacing w:before="60" w:after="60" w:line="240" w:lineRule="auto"/>
              <w:jc w:val="right"/>
              <w:rPr>
                <w:sz w:val="18"/>
                <w:szCs w:val="18"/>
              </w:rPr>
            </w:pPr>
          </w:p>
        </w:tc>
        <w:tc>
          <w:tcPr>
            <w:tcW w:w="1559" w:type="dxa"/>
            <w:vAlign w:val="bottom"/>
          </w:tcPr>
          <w:p w:rsidR="00FF34B4" w:rsidRPr="006C356C" w:rsidRDefault="00FF34B4" w:rsidP="006C356C">
            <w:pPr>
              <w:pStyle w:val="MSGENFONTSTYLENAMETEMPLATEROLENUMBERMSGENFONTSTYLENAMEBYROLETEXT210"/>
              <w:shd w:val="clear" w:color="auto" w:fill="auto"/>
              <w:spacing w:before="60" w:after="60" w:line="240" w:lineRule="auto"/>
              <w:jc w:val="right"/>
              <w:rPr>
                <w:sz w:val="18"/>
                <w:szCs w:val="18"/>
              </w:rPr>
            </w:pP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Pr="00896529"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12.1</w:t>
            </w:r>
          </w:p>
        </w:tc>
        <w:tc>
          <w:tcPr>
            <w:tcW w:w="3120" w:type="dxa"/>
          </w:tcPr>
          <w:p w:rsidR="00FF34B4" w:rsidRPr="00721FE8"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721FE8">
              <w:rPr>
                <w:rFonts w:ascii="Times New Roman" w:eastAsia="Times New Roman" w:hAnsi="Times New Roman" w:cs="Times New Roman"/>
                <w:w w:val="90"/>
                <w:sz w:val="18"/>
                <w:szCs w:val="18"/>
                <w:lang w:val="en-US"/>
              </w:rPr>
              <w:t>Profit</w:t>
            </w:r>
            <w:r>
              <w:rPr>
                <w:rFonts w:ascii="Times New Roman" w:eastAsia="Times New Roman" w:hAnsi="Times New Roman" w:cs="Times New Roman"/>
                <w:w w:val="90"/>
                <w:sz w:val="18"/>
                <w:szCs w:val="18"/>
                <w:lang w:val="en-US"/>
              </w:rPr>
              <w:t xml:space="preserve">/Loss from re-evaluation of </w:t>
            </w:r>
            <w:r w:rsidRPr="00905BD2">
              <w:rPr>
                <w:rFonts w:ascii="Times New Roman" w:eastAsia="Times New Roman" w:hAnsi="Times New Roman" w:cs="Times New Roman"/>
                <w:w w:val="90"/>
                <w:sz w:val="18"/>
                <w:szCs w:val="18"/>
                <w:lang w:val="en-US"/>
              </w:rPr>
              <w:t>held-to-maturity investments</w:t>
            </w:r>
          </w:p>
        </w:tc>
        <w:tc>
          <w:tcPr>
            <w:tcW w:w="567" w:type="dxa"/>
          </w:tcPr>
          <w:p w:rsidR="00FF34B4" w:rsidRPr="00721FE8"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sidRPr="00721FE8">
              <w:rPr>
                <w:rFonts w:ascii="Times New Roman" w:eastAsia="Times New Roman" w:hAnsi="Times New Roman" w:cs="Times New Roman"/>
                <w:w w:val="90"/>
                <w:sz w:val="18"/>
                <w:szCs w:val="18"/>
                <w:lang w:val="en-US"/>
              </w:rPr>
              <w:t>301</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tcPr>
          <w:p w:rsidR="00FF34B4" w:rsidRPr="006C356C" w:rsidRDefault="00FF34B4" w:rsidP="006C356C">
            <w:pPr>
              <w:spacing w:before="60" w:after="60" w:line="240" w:lineRule="auto"/>
              <w:rPr>
                <w:rFonts w:ascii="Times New Roman" w:hAnsi="Times New Roman" w:cs="Times New Roman"/>
                <w:sz w:val="18"/>
                <w:szCs w:val="18"/>
              </w:rPr>
            </w:pPr>
          </w:p>
        </w:tc>
        <w:tc>
          <w:tcPr>
            <w:tcW w:w="1558" w:type="dxa"/>
          </w:tcPr>
          <w:p w:rsidR="00FF34B4" w:rsidRPr="006C356C" w:rsidRDefault="00FF34B4" w:rsidP="006C356C">
            <w:pPr>
              <w:spacing w:before="60" w:after="60" w:line="240" w:lineRule="auto"/>
              <w:rPr>
                <w:rFonts w:ascii="Times New Roman" w:hAnsi="Times New Roman" w:cs="Times New Roman"/>
                <w:sz w:val="18"/>
                <w:szCs w:val="18"/>
              </w:rPr>
            </w:pPr>
          </w:p>
        </w:tc>
        <w:tc>
          <w:tcPr>
            <w:tcW w:w="1560" w:type="dxa"/>
          </w:tcPr>
          <w:p w:rsidR="00FF34B4" w:rsidRPr="006C356C" w:rsidRDefault="00FF34B4" w:rsidP="006C356C">
            <w:pPr>
              <w:spacing w:before="60" w:after="60" w:line="240" w:lineRule="auto"/>
              <w:rPr>
                <w:rFonts w:ascii="Times New Roman" w:hAnsi="Times New Roman" w:cs="Times New Roman"/>
                <w:sz w:val="18"/>
                <w:szCs w:val="18"/>
              </w:rPr>
            </w:pPr>
          </w:p>
        </w:tc>
        <w:tc>
          <w:tcPr>
            <w:tcW w:w="1559" w:type="dxa"/>
          </w:tcPr>
          <w:p w:rsidR="00FF34B4" w:rsidRPr="006C356C" w:rsidRDefault="00FF34B4" w:rsidP="006C356C">
            <w:pPr>
              <w:spacing w:before="60" w:after="60" w:line="240" w:lineRule="auto"/>
              <w:rPr>
                <w:rFonts w:ascii="Times New Roman" w:hAnsi="Times New Roman" w:cs="Times New Roman"/>
                <w:sz w:val="18"/>
                <w:szCs w:val="18"/>
              </w:rPr>
            </w:pP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12.2</w:t>
            </w:r>
          </w:p>
        </w:tc>
        <w:tc>
          <w:tcPr>
            <w:tcW w:w="3120" w:type="dxa"/>
          </w:tcPr>
          <w:p w:rsidR="00FF34B4" w:rsidRPr="00721FE8" w:rsidRDefault="00FF34B4" w:rsidP="00A35CCA">
            <w:pPr>
              <w:spacing w:before="60" w:after="60" w:line="240" w:lineRule="auto"/>
              <w:jc w:val="left"/>
              <w:rPr>
                <w:rFonts w:ascii="Times New Roman" w:eastAsia="Times New Roman" w:hAnsi="Times New Roman" w:cs="Times New Roman"/>
                <w:w w:val="90"/>
                <w:sz w:val="18"/>
                <w:szCs w:val="18"/>
                <w:lang w:val="en-US"/>
              </w:rPr>
            </w:pPr>
            <w:r w:rsidRPr="00721FE8">
              <w:rPr>
                <w:rFonts w:ascii="Times New Roman" w:eastAsia="Times New Roman" w:hAnsi="Times New Roman" w:cs="Times New Roman"/>
                <w:w w:val="90"/>
                <w:sz w:val="18"/>
                <w:szCs w:val="18"/>
                <w:lang w:val="en-US"/>
              </w:rPr>
              <w:t>Profit</w:t>
            </w:r>
            <w:r>
              <w:rPr>
                <w:rFonts w:ascii="Times New Roman" w:eastAsia="Times New Roman" w:hAnsi="Times New Roman" w:cs="Times New Roman"/>
                <w:w w:val="90"/>
                <w:sz w:val="18"/>
                <w:szCs w:val="18"/>
                <w:lang w:val="en-US"/>
              </w:rPr>
              <w:t>/Loss from re-evaluation of a</w:t>
            </w:r>
            <w:r w:rsidRPr="00721FE8">
              <w:rPr>
                <w:rFonts w:ascii="Times New Roman" w:eastAsia="Times New Roman" w:hAnsi="Times New Roman" w:cs="Times New Roman"/>
                <w:w w:val="90"/>
                <w:sz w:val="18"/>
                <w:szCs w:val="18"/>
                <w:lang w:val="en-US"/>
              </w:rPr>
              <w:t>vailable-for-sale financial assets</w:t>
            </w:r>
          </w:p>
        </w:tc>
        <w:tc>
          <w:tcPr>
            <w:tcW w:w="567" w:type="dxa"/>
          </w:tcPr>
          <w:p w:rsidR="00FF34B4" w:rsidRPr="00721FE8"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sidRPr="00721FE8">
              <w:rPr>
                <w:rFonts w:ascii="Times New Roman" w:eastAsia="Times New Roman" w:hAnsi="Times New Roman" w:cs="Times New Roman"/>
                <w:w w:val="90"/>
                <w:sz w:val="18"/>
                <w:szCs w:val="18"/>
                <w:lang w:val="en-US"/>
              </w:rPr>
              <w:t>30</w:t>
            </w:r>
            <w:r>
              <w:rPr>
                <w:rFonts w:ascii="Times New Roman" w:eastAsia="Times New Roman" w:hAnsi="Times New Roman" w:cs="Times New Roman"/>
                <w:w w:val="90"/>
                <w:sz w:val="18"/>
                <w:szCs w:val="18"/>
                <w:lang w:val="en-US"/>
              </w:rPr>
              <w:t>2</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8"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9"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12.3</w:t>
            </w:r>
          </w:p>
        </w:tc>
        <w:tc>
          <w:tcPr>
            <w:tcW w:w="3120" w:type="dxa"/>
          </w:tcPr>
          <w:p w:rsidR="00FF34B4" w:rsidRPr="00721FE8" w:rsidRDefault="00FF34B4" w:rsidP="00A35CCA">
            <w:pPr>
              <w:spacing w:before="60" w:after="60" w:line="240" w:lineRule="auto"/>
              <w:jc w:val="left"/>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Other comprehensive profit/loss divided from investments into subsidiary, associates, joint ventures</w:t>
            </w:r>
          </w:p>
        </w:tc>
        <w:tc>
          <w:tcPr>
            <w:tcW w:w="567" w:type="dxa"/>
          </w:tcPr>
          <w:p w:rsidR="00FF34B4" w:rsidRPr="00721FE8"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303</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8"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9"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12.4</w:t>
            </w:r>
          </w:p>
        </w:tc>
        <w:tc>
          <w:tcPr>
            <w:tcW w:w="3120" w:type="dxa"/>
          </w:tcPr>
          <w:p w:rsidR="00FF34B4" w:rsidRDefault="00FF34B4" w:rsidP="00A35CCA">
            <w:pPr>
              <w:spacing w:before="60" w:after="60" w:line="240" w:lineRule="auto"/>
              <w:jc w:val="left"/>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Profit/loss from exchange difference of activities in foreign country</w:t>
            </w:r>
          </w:p>
        </w:tc>
        <w:tc>
          <w:tcPr>
            <w:tcW w:w="567" w:type="dxa"/>
          </w:tcPr>
          <w:p w:rsidR="00FF34B4"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304</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8"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9" w:type="dxa"/>
            <w:vAlign w:val="center"/>
          </w:tcPr>
          <w:p w:rsidR="00FF34B4" w:rsidRPr="006C356C" w:rsidRDefault="00FF34B4" w:rsidP="006C356C">
            <w:pPr>
              <w:widowControl w:val="0"/>
              <w:spacing w:before="60" w:after="60" w:line="240" w:lineRule="auto"/>
              <w:jc w:val="right"/>
              <w:rPr>
                <w:rFonts w:ascii="Times New Roman" w:eastAsia="Times New Roman" w:hAnsi="Times New Roman" w:cs="Times New Roman"/>
                <w:w w:val="90"/>
                <w:sz w:val="18"/>
                <w:szCs w:val="18"/>
                <w:lang w:val="en-US"/>
              </w:rPr>
            </w:pPr>
            <w:r w:rsidRPr="006C356C">
              <w:rPr>
                <w:rFonts w:ascii="Times New Roman" w:eastAsia="Times New Roman" w:hAnsi="Times New Roman" w:cs="Times New Roman"/>
                <w:w w:val="90"/>
                <w:sz w:val="18"/>
                <w:szCs w:val="18"/>
                <w:lang w:val="en-US"/>
              </w:rPr>
              <w:t>-</w:t>
            </w: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12.5</w:t>
            </w:r>
          </w:p>
        </w:tc>
        <w:tc>
          <w:tcPr>
            <w:tcW w:w="3120" w:type="dxa"/>
          </w:tcPr>
          <w:p w:rsidR="00FF34B4" w:rsidRDefault="00FF34B4" w:rsidP="00A35CCA">
            <w:pPr>
              <w:spacing w:before="60" w:after="60" w:line="240" w:lineRule="auto"/>
              <w:jc w:val="left"/>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Profit/loss from re-evaluation of fixed assets under fair value model</w:t>
            </w:r>
          </w:p>
        </w:tc>
        <w:tc>
          <w:tcPr>
            <w:tcW w:w="567" w:type="dxa"/>
          </w:tcPr>
          <w:p w:rsidR="00FF34B4"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305</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8"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9" w:type="dxa"/>
            <w:vAlign w:val="center"/>
          </w:tcPr>
          <w:p w:rsidR="00FF34B4" w:rsidRPr="006C356C" w:rsidRDefault="00FF34B4" w:rsidP="006C356C">
            <w:pPr>
              <w:widowControl w:val="0"/>
              <w:spacing w:before="60" w:after="60" w:line="240" w:lineRule="auto"/>
              <w:jc w:val="right"/>
              <w:rPr>
                <w:rFonts w:ascii="Times New Roman" w:eastAsia="Times New Roman" w:hAnsi="Times New Roman" w:cs="Times New Roman"/>
                <w:w w:val="90"/>
                <w:sz w:val="18"/>
                <w:szCs w:val="18"/>
                <w:lang w:val="en-US"/>
              </w:rPr>
            </w:pPr>
            <w:r w:rsidRPr="006C356C">
              <w:rPr>
                <w:rFonts w:ascii="Times New Roman" w:eastAsia="Times New Roman" w:hAnsi="Times New Roman" w:cs="Times New Roman"/>
                <w:w w:val="90"/>
                <w:sz w:val="18"/>
                <w:szCs w:val="18"/>
                <w:lang w:val="en-US"/>
              </w:rPr>
              <w:t>-</w:t>
            </w: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Default="00FF34B4" w:rsidP="00A35CCA">
            <w:pPr>
              <w:spacing w:before="60" w:after="60" w:line="240" w:lineRule="auto"/>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12.6</w:t>
            </w:r>
          </w:p>
        </w:tc>
        <w:tc>
          <w:tcPr>
            <w:tcW w:w="3120" w:type="dxa"/>
          </w:tcPr>
          <w:p w:rsidR="00FF34B4" w:rsidRDefault="00FF34B4" w:rsidP="00A35CCA">
            <w:pPr>
              <w:spacing w:before="60" w:after="60" w:line="240" w:lineRule="auto"/>
              <w:jc w:val="left"/>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Other comprehensive profit, loss</w:t>
            </w:r>
          </w:p>
        </w:tc>
        <w:tc>
          <w:tcPr>
            <w:tcW w:w="567" w:type="dxa"/>
          </w:tcPr>
          <w:p w:rsidR="00FF34B4" w:rsidRDefault="00FF34B4" w:rsidP="00A35CCA">
            <w:pPr>
              <w:spacing w:before="60" w:after="60" w:line="240" w:lineRule="auto"/>
              <w:ind w:left="-108" w:right="-108"/>
              <w:jc w:val="center"/>
              <w:rPr>
                <w:rFonts w:ascii="Times New Roman" w:eastAsia="Times New Roman" w:hAnsi="Times New Roman" w:cs="Times New Roman"/>
                <w:w w:val="90"/>
                <w:sz w:val="18"/>
                <w:szCs w:val="18"/>
                <w:lang w:val="en-US"/>
              </w:rPr>
            </w:pPr>
            <w:r>
              <w:rPr>
                <w:rFonts w:ascii="Times New Roman" w:eastAsia="Times New Roman" w:hAnsi="Times New Roman" w:cs="Times New Roman"/>
                <w:w w:val="90"/>
                <w:sz w:val="18"/>
                <w:szCs w:val="18"/>
                <w:lang w:val="en-US"/>
              </w:rPr>
              <w:t>309</w:t>
            </w:r>
          </w:p>
        </w:tc>
        <w:tc>
          <w:tcPr>
            <w:tcW w:w="708" w:type="dxa"/>
            <w:vAlign w:val="center"/>
          </w:tcPr>
          <w:p w:rsidR="00FF34B4" w:rsidRPr="00E40848" w:rsidRDefault="00FF34B4"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8"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FF34B4" w:rsidRPr="006C356C" w:rsidRDefault="00FF34B4" w:rsidP="006C356C">
            <w:pPr>
              <w:widowControl w:val="0"/>
              <w:spacing w:before="60" w:after="60" w:line="240" w:lineRule="auto"/>
              <w:jc w:val="center"/>
              <w:rPr>
                <w:rFonts w:ascii="Times New Roman" w:eastAsia="Times New Roman" w:hAnsi="Times New Roman" w:cs="Times New Roman"/>
                <w:w w:val="90"/>
                <w:sz w:val="18"/>
                <w:szCs w:val="18"/>
                <w:lang w:val="en-US"/>
              </w:rPr>
            </w:pPr>
          </w:p>
        </w:tc>
        <w:tc>
          <w:tcPr>
            <w:tcW w:w="1559" w:type="dxa"/>
            <w:vAlign w:val="center"/>
          </w:tcPr>
          <w:p w:rsidR="00FF34B4" w:rsidRPr="006C356C" w:rsidRDefault="00FF34B4" w:rsidP="006C356C">
            <w:pPr>
              <w:widowControl w:val="0"/>
              <w:spacing w:before="60" w:after="60" w:line="240" w:lineRule="auto"/>
              <w:jc w:val="right"/>
              <w:rPr>
                <w:rFonts w:ascii="Times New Roman" w:eastAsia="Times New Roman" w:hAnsi="Times New Roman" w:cs="Times New Roman"/>
                <w:w w:val="90"/>
                <w:sz w:val="18"/>
                <w:szCs w:val="18"/>
                <w:lang w:val="en-US"/>
              </w:rPr>
            </w:pPr>
            <w:r w:rsidRPr="006C356C">
              <w:rPr>
                <w:rFonts w:ascii="Times New Roman" w:eastAsia="Times New Roman" w:hAnsi="Times New Roman" w:cs="Times New Roman"/>
                <w:w w:val="90"/>
                <w:sz w:val="18"/>
                <w:szCs w:val="18"/>
                <w:lang w:val="en-US"/>
              </w:rPr>
              <w:t>-</w:t>
            </w:r>
          </w:p>
        </w:tc>
      </w:tr>
      <w:tr w:rsidR="00FF34B4" w:rsidRPr="00594C10" w:rsidTr="00734352">
        <w:tblPrEx>
          <w:tblLook w:val="04A0" w:firstRow="1" w:lastRow="0" w:firstColumn="1" w:lastColumn="0" w:noHBand="0" w:noVBand="1"/>
        </w:tblPrEx>
        <w:trPr>
          <w:gridAfter w:val="1"/>
          <w:wAfter w:w="1450" w:type="dxa"/>
        </w:trPr>
        <w:tc>
          <w:tcPr>
            <w:tcW w:w="708" w:type="dxa"/>
            <w:gridSpan w:val="2"/>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tcPr>
          <w:p w:rsidR="00FF34B4" w:rsidRPr="00594C10" w:rsidRDefault="00FF34B4"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TOTAL COMPREHENSIVE INCOME</w:t>
            </w:r>
          </w:p>
        </w:tc>
        <w:tc>
          <w:tcPr>
            <w:tcW w:w="567"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400</w:t>
            </w:r>
          </w:p>
        </w:tc>
        <w:tc>
          <w:tcPr>
            <w:tcW w:w="708" w:type="dxa"/>
            <w:vAlign w:val="center"/>
          </w:tcPr>
          <w:p w:rsidR="00FF34B4" w:rsidRPr="00594C10" w:rsidRDefault="00FF34B4"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bottom"/>
          </w:tcPr>
          <w:p w:rsidR="00FF34B4" w:rsidRPr="007C7455" w:rsidRDefault="007C7455" w:rsidP="007C7455">
            <w:pPr>
              <w:jc w:val="right"/>
              <w:rPr>
                <w:rFonts w:ascii="Times New Roman" w:hAnsi="Times New Roman" w:cs="Times New Roman"/>
                <w:b/>
                <w:sz w:val="18"/>
                <w:szCs w:val="18"/>
              </w:rPr>
            </w:pPr>
            <w:r w:rsidRPr="007C7455">
              <w:rPr>
                <w:rFonts w:ascii="Times New Roman" w:hAnsi="Times New Roman" w:cs="Times New Roman"/>
                <w:b/>
                <w:sz w:val="18"/>
                <w:szCs w:val="18"/>
              </w:rPr>
              <w:t>31,953,668,190</w:t>
            </w:r>
          </w:p>
        </w:tc>
        <w:tc>
          <w:tcPr>
            <w:tcW w:w="1558" w:type="dxa"/>
            <w:vAlign w:val="bottom"/>
          </w:tcPr>
          <w:p w:rsidR="00FF34B4" w:rsidRPr="007C7455" w:rsidRDefault="007C7455" w:rsidP="007C7455">
            <w:pPr>
              <w:jc w:val="right"/>
              <w:rPr>
                <w:rFonts w:ascii="Times New Roman" w:hAnsi="Times New Roman" w:cs="Times New Roman"/>
                <w:b/>
                <w:sz w:val="18"/>
                <w:szCs w:val="18"/>
              </w:rPr>
            </w:pPr>
            <w:r w:rsidRPr="007C7455">
              <w:rPr>
                <w:rFonts w:ascii="Times New Roman" w:hAnsi="Times New Roman" w:cs="Times New Roman"/>
                <w:b/>
                <w:sz w:val="18"/>
                <w:szCs w:val="18"/>
              </w:rPr>
              <w:t>85,745,071,065</w:t>
            </w:r>
          </w:p>
        </w:tc>
        <w:tc>
          <w:tcPr>
            <w:tcW w:w="1560" w:type="dxa"/>
            <w:vAlign w:val="bottom"/>
          </w:tcPr>
          <w:p w:rsidR="00FF34B4" w:rsidRPr="007C7455" w:rsidRDefault="007C7455" w:rsidP="007C7455">
            <w:pPr>
              <w:jc w:val="right"/>
              <w:rPr>
                <w:rFonts w:ascii="Times New Roman" w:hAnsi="Times New Roman" w:cs="Times New Roman"/>
                <w:b/>
                <w:sz w:val="18"/>
                <w:szCs w:val="18"/>
              </w:rPr>
            </w:pPr>
            <w:r w:rsidRPr="007C7455">
              <w:rPr>
                <w:rFonts w:ascii="Times New Roman" w:hAnsi="Times New Roman" w:cs="Times New Roman"/>
                <w:b/>
                <w:sz w:val="18"/>
                <w:szCs w:val="18"/>
              </w:rPr>
              <w:t>120,823,432,412</w:t>
            </w:r>
          </w:p>
        </w:tc>
        <w:tc>
          <w:tcPr>
            <w:tcW w:w="1559" w:type="dxa"/>
            <w:vAlign w:val="bottom"/>
          </w:tcPr>
          <w:p w:rsidR="00FF34B4" w:rsidRPr="007C7455" w:rsidRDefault="007C7455" w:rsidP="007C7455">
            <w:pPr>
              <w:jc w:val="right"/>
              <w:rPr>
                <w:rFonts w:ascii="Times New Roman" w:hAnsi="Times New Roman" w:cs="Times New Roman"/>
                <w:b/>
                <w:sz w:val="18"/>
                <w:szCs w:val="18"/>
              </w:rPr>
            </w:pPr>
            <w:r w:rsidRPr="007C7455">
              <w:rPr>
                <w:rFonts w:ascii="Times New Roman" w:hAnsi="Times New Roman" w:cs="Times New Roman"/>
                <w:b/>
                <w:sz w:val="18"/>
                <w:szCs w:val="18"/>
              </w:rPr>
              <w:t>224,283,926,682</w:t>
            </w:r>
          </w:p>
        </w:tc>
      </w:tr>
      <w:tr w:rsidR="007C7455" w:rsidRPr="00594C10" w:rsidTr="00A23A49">
        <w:tblPrEx>
          <w:tblLook w:val="04A0" w:firstRow="1" w:lastRow="0" w:firstColumn="1" w:lastColumn="0" w:noHBand="0" w:noVBand="1"/>
        </w:tblPrEx>
        <w:trPr>
          <w:gridAfter w:val="1"/>
          <w:wAfter w:w="1450" w:type="dxa"/>
        </w:trPr>
        <w:tc>
          <w:tcPr>
            <w:tcW w:w="708" w:type="dxa"/>
            <w:gridSpan w:val="2"/>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tcPr>
          <w:p w:rsidR="007C7455" w:rsidRPr="00594C10" w:rsidRDefault="007C7455"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Comprehensive income allocated to owner</w:t>
            </w:r>
          </w:p>
        </w:tc>
        <w:tc>
          <w:tcPr>
            <w:tcW w:w="567"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401</w:t>
            </w:r>
          </w:p>
        </w:tc>
        <w:tc>
          <w:tcPr>
            <w:tcW w:w="708"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bottom"/>
          </w:tcPr>
          <w:p w:rsidR="007C7455" w:rsidRPr="007C7455" w:rsidRDefault="007C7455" w:rsidP="00A23A49">
            <w:pPr>
              <w:jc w:val="right"/>
              <w:rPr>
                <w:rFonts w:ascii="Times New Roman" w:hAnsi="Times New Roman" w:cs="Times New Roman"/>
                <w:sz w:val="18"/>
                <w:szCs w:val="18"/>
              </w:rPr>
            </w:pPr>
            <w:r w:rsidRPr="007C7455">
              <w:rPr>
                <w:rFonts w:ascii="Times New Roman" w:hAnsi="Times New Roman" w:cs="Times New Roman"/>
                <w:sz w:val="18"/>
                <w:szCs w:val="18"/>
              </w:rPr>
              <w:t>31,953,668,190</w:t>
            </w:r>
          </w:p>
        </w:tc>
        <w:tc>
          <w:tcPr>
            <w:tcW w:w="1558" w:type="dxa"/>
            <w:vAlign w:val="bottom"/>
          </w:tcPr>
          <w:p w:rsidR="007C7455" w:rsidRPr="007C7455" w:rsidRDefault="007C7455" w:rsidP="00A23A49">
            <w:pPr>
              <w:jc w:val="right"/>
              <w:rPr>
                <w:rFonts w:ascii="Times New Roman" w:hAnsi="Times New Roman" w:cs="Times New Roman"/>
                <w:sz w:val="18"/>
                <w:szCs w:val="18"/>
              </w:rPr>
            </w:pPr>
            <w:r w:rsidRPr="007C7455">
              <w:rPr>
                <w:rFonts w:ascii="Times New Roman" w:hAnsi="Times New Roman" w:cs="Times New Roman"/>
                <w:sz w:val="18"/>
                <w:szCs w:val="18"/>
              </w:rPr>
              <w:t>85,745,071,065</w:t>
            </w:r>
          </w:p>
        </w:tc>
        <w:tc>
          <w:tcPr>
            <w:tcW w:w="1560" w:type="dxa"/>
            <w:vAlign w:val="bottom"/>
          </w:tcPr>
          <w:p w:rsidR="007C7455" w:rsidRPr="007C7455" w:rsidRDefault="007C7455" w:rsidP="00A23A49">
            <w:pPr>
              <w:jc w:val="right"/>
              <w:rPr>
                <w:rFonts w:ascii="Times New Roman" w:hAnsi="Times New Roman" w:cs="Times New Roman"/>
                <w:sz w:val="18"/>
                <w:szCs w:val="18"/>
              </w:rPr>
            </w:pPr>
            <w:r w:rsidRPr="007C7455">
              <w:rPr>
                <w:rFonts w:ascii="Times New Roman" w:hAnsi="Times New Roman" w:cs="Times New Roman"/>
                <w:sz w:val="18"/>
                <w:szCs w:val="18"/>
              </w:rPr>
              <w:t>120,823,432,412</w:t>
            </w:r>
          </w:p>
        </w:tc>
        <w:tc>
          <w:tcPr>
            <w:tcW w:w="1559" w:type="dxa"/>
            <w:vAlign w:val="bottom"/>
          </w:tcPr>
          <w:p w:rsidR="007C7455" w:rsidRPr="007C7455" w:rsidRDefault="007C7455" w:rsidP="00A23A49">
            <w:pPr>
              <w:jc w:val="right"/>
              <w:rPr>
                <w:rFonts w:ascii="Times New Roman" w:hAnsi="Times New Roman" w:cs="Times New Roman"/>
                <w:sz w:val="18"/>
                <w:szCs w:val="18"/>
              </w:rPr>
            </w:pPr>
            <w:r w:rsidRPr="007C7455">
              <w:rPr>
                <w:rFonts w:ascii="Times New Roman" w:hAnsi="Times New Roman" w:cs="Times New Roman"/>
                <w:sz w:val="18"/>
                <w:szCs w:val="18"/>
              </w:rPr>
              <w:t>224,283,926,682</w:t>
            </w:r>
          </w:p>
        </w:tc>
      </w:tr>
      <w:tr w:rsidR="007C7455" w:rsidRPr="00594C10" w:rsidTr="00734352">
        <w:tblPrEx>
          <w:tblLook w:val="04A0" w:firstRow="1" w:lastRow="0" w:firstColumn="1" w:lastColumn="0" w:noHBand="0" w:noVBand="1"/>
        </w:tblPrEx>
        <w:trPr>
          <w:gridAfter w:val="1"/>
          <w:wAfter w:w="1450" w:type="dxa"/>
        </w:trPr>
        <w:tc>
          <w:tcPr>
            <w:tcW w:w="708" w:type="dxa"/>
            <w:gridSpan w:val="2"/>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p>
        </w:tc>
        <w:tc>
          <w:tcPr>
            <w:tcW w:w="3120" w:type="dxa"/>
          </w:tcPr>
          <w:p w:rsidR="007C7455" w:rsidRPr="00594C10" w:rsidRDefault="007C7455"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Comprehensive income allocated to others (if any)</w:t>
            </w:r>
          </w:p>
        </w:tc>
        <w:tc>
          <w:tcPr>
            <w:tcW w:w="567"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402</w:t>
            </w:r>
          </w:p>
        </w:tc>
        <w:tc>
          <w:tcPr>
            <w:tcW w:w="708"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tcPr>
          <w:p w:rsidR="007C7455" w:rsidRPr="006C356C" w:rsidRDefault="007C7455" w:rsidP="006C356C">
            <w:pPr>
              <w:spacing w:before="60" w:after="60" w:line="240" w:lineRule="auto"/>
              <w:jc w:val="right"/>
              <w:rPr>
                <w:rFonts w:ascii="Times New Roman" w:hAnsi="Times New Roman" w:cs="Times New Roman"/>
                <w:sz w:val="18"/>
                <w:szCs w:val="18"/>
              </w:rPr>
            </w:pPr>
          </w:p>
        </w:tc>
        <w:tc>
          <w:tcPr>
            <w:tcW w:w="1558" w:type="dxa"/>
          </w:tcPr>
          <w:p w:rsidR="007C7455" w:rsidRPr="006C356C" w:rsidRDefault="007C7455" w:rsidP="006C356C">
            <w:pPr>
              <w:spacing w:before="60" w:after="60" w:line="240" w:lineRule="auto"/>
              <w:jc w:val="right"/>
              <w:rPr>
                <w:rFonts w:ascii="Times New Roman" w:hAnsi="Times New Roman" w:cs="Times New Roman"/>
                <w:sz w:val="18"/>
                <w:szCs w:val="18"/>
              </w:rPr>
            </w:pPr>
          </w:p>
        </w:tc>
        <w:tc>
          <w:tcPr>
            <w:tcW w:w="1560" w:type="dxa"/>
          </w:tcPr>
          <w:p w:rsidR="007C7455" w:rsidRPr="006C356C" w:rsidRDefault="007C7455" w:rsidP="006C356C">
            <w:pPr>
              <w:spacing w:before="60" w:after="60" w:line="240" w:lineRule="auto"/>
              <w:jc w:val="right"/>
              <w:rPr>
                <w:rFonts w:ascii="Times New Roman" w:hAnsi="Times New Roman" w:cs="Times New Roman"/>
                <w:sz w:val="18"/>
                <w:szCs w:val="18"/>
              </w:rPr>
            </w:pPr>
          </w:p>
        </w:tc>
        <w:tc>
          <w:tcPr>
            <w:tcW w:w="1559" w:type="dxa"/>
          </w:tcPr>
          <w:p w:rsidR="007C7455" w:rsidRPr="006C356C" w:rsidRDefault="007C7455" w:rsidP="006C356C">
            <w:pPr>
              <w:spacing w:before="60" w:after="60" w:line="240" w:lineRule="auto"/>
              <w:jc w:val="right"/>
              <w:rPr>
                <w:rFonts w:ascii="Times New Roman" w:hAnsi="Times New Roman" w:cs="Times New Roman"/>
                <w:sz w:val="18"/>
                <w:szCs w:val="18"/>
              </w:rPr>
            </w:pPr>
          </w:p>
        </w:tc>
      </w:tr>
      <w:tr w:rsidR="007C7455" w:rsidRPr="00594C10" w:rsidTr="00734352">
        <w:tblPrEx>
          <w:tblLook w:val="04A0" w:firstRow="1" w:lastRow="0" w:firstColumn="1" w:lastColumn="0" w:noHBand="0" w:noVBand="1"/>
        </w:tblPrEx>
        <w:trPr>
          <w:gridAfter w:val="1"/>
          <w:wAfter w:w="1450" w:type="dxa"/>
        </w:trPr>
        <w:tc>
          <w:tcPr>
            <w:tcW w:w="708" w:type="dxa"/>
            <w:gridSpan w:val="2"/>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XIII.</w:t>
            </w:r>
          </w:p>
        </w:tc>
        <w:tc>
          <w:tcPr>
            <w:tcW w:w="3120" w:type="dxa"/>
          </w:tcPr>
          <w:p w:rsidR="007C7455" w:rsidRPr="00594C10" w:rsidRDefault="007C7455" w:rsidP="00A35CCA">
            <w:pPr>
              <w:spacing w:before="60" w:after="60" w:line="240" w:lineRule="auto"/>
              <w:jc w:val="left"/>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NET EARNINGS PER ORDINARY SHARE</w:t>
            </w:r>
          </w:p>
        </w:tc>
        <w:tc>
          <w:tcPr>
            <w:tcW w:w="567"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r w:rsidRPr="00594C10">
              <w:rPr>
                <w:rFonts w:ascii="Times New Roman" w:eastAsia="Times New Roman" w:hAnsi="Times New Roman" w:cs="Times New Roman"/>
                <w:b/>
                <w:w w:val="90"/>
                <w:sz w:val="18"/>
                <w:szCs w:val="18"/>
                <w:lang w:val="en-US"/>
              </w:rPr>
              <w:t>500</w:t>
            </w:r>
          </w:p>
        </w:tc>
        <w:tc>
          <w:tcPr>
            <w:tcW w:w="708"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b/>
                <w:w w:val="90"/>
                <w:sz w:val="18"/>
                <w:szCs w:val="18"/>
                <w:lang w:val="en-US"/>
              </w:rPr>
            </w:pPr>
          </w:p>
        </w:tc>
        <w:tc>
          <w:tcPr>
            <w:tcW w:w="1560" w:type="dxa"/>
            <w:vAlign w:val="center"/>
          </w:tcPr>
          <w:p w:rsidR="007C7455" w:rsidRPr="00722818" w:rsidRDefault="007C7455" w:rsidP="006C356C">
            <w:pPr>
              <w:pStyle w:val="MSGENFONTSTYLENAMETEMPLATEROLENUMBERMSGENFONTSTYLENAMEBYROLETEXT210"/>
              <w:shd w:val="clear" w:color="auto" w:fill="auto"/>
              <w:spacing w:before="60" w:after="60" w:line="240" w:lineRule="auto"/>
              <w:ind w:left="560"/>
              <w:jc w:val="center"/>
              <w:rPr>
                <w:b w:val="0"/>
                <w:sz w:val="18"/>
                <w:szCs w:val="18"/>
              </w:rPr>
            </w:pPr>
          </w:p>
        </w:tc>
        <w:tc>
          <w:tcPr>
            <w:tcW w:w="1558" w:type="dxa"/>
            <w:vAlign w:val="center"/>
          </w:tcPr>
          <w:p w:rsidR="007C7455" w:rsidRPr="00722818" w:rsidRDefault="007C7455" w:rsidP="006C356C">
            <w:pPr>
              <w:pStyle w:val="MSGENFONTSTYLENAMETEMPLATEROLENUMBERMSGENFONTSTYLENAMEBYROLETEXT210"/>
              <w:shd w:val="clear" w:color="auto" w:fill="auto"/>
              <w:spacing w:before="60" w:after="60" w:line="240" w:lineRule="auto"/>
              <w:ind w:left="420"/>
              <w:jc w:val="center"/>
              <w:rPr>
                <w:b w:val="0"/>
                <w:sz w:val="18"/>
                <w:szCs w:val="18"/>
              </w:rPr>
            </w:pPr>
          </w:p>
        </w:tc>
        <w:tc>
          <w:tcPr>
            <w:tcW w:w="1560" w:type="dxa"/>
            <w:vAlign w:val="center"/>
          </w:tcPr>
          <w:p w:rsidR="007C7455" w:rsidRPr="00722818" w:rsidRDefault="007C7455" w:rsidP="006C356C">
            <w:pPr>
              <w:pStyle w:val="MSGENFONTSTYLENAMETEMPLATEROLENUMBERMSGENFONTSTYLENAMEBYROLETEXT210"/>
              <w:shd w:val="clear" w:color="auto" w:fill="auto"/>
              <w:spacing w:before="60" w:after="60" w:line="240" w:lineRule="auto"/>
              <w:ind w:right="160"/>
              <w:jc w:val="center"/>
              <w:rPr>
                <w:b w:val="0"/>
                <w:sz w:val="18"/>
                <w:szCs w:val="18"/>
              </w:rPr>
            </w:pPr>
          </w:p>
        </w:tc>
        <w:tc>
          <w:tcPr>
            <w:tcW w:w="1559" w:type="dxa"/>
            <w:vAlign w:val="center"/>
          </w:tcPr>
          <w:p w:rsidR="007C7455" w:rsidRPr="00722818" w:rsidRDefault="007C7455" w:rsidP="006C356C">
            <w:pPr>
              <w:pStyle w:val="MSGENFONTSTYLENAMETEMPLATEROLENUMBERMSGENFONTSTYLENAMEBYROLETEXT210"/>
              <w:shd w:val="clear" w:color="auto" w:fill="auto"/>
              <w:spacing w:before="60" w:after="60" w:line="240" w:lineRule="auto"/>
              <w:jc w:val="center"/>
              <w:rPr>
                <w:b w:val="0"/>
                <w:sz w:val="18"/>
                <w:szCs w:val="18"/>
              </w:rPr>
            </w:pPr>
          </w:p>
        </w:tc>
      </w:tr>
      <w:tr w:rsidR="007C7455" w:rsidRPr="00594C10" w:rsidTr="00734352">
        <w:tblPrEx>
          <w:tblLook w:val="04A0" w:firstRow="1" w:lastRow="0" w:firstColumn="1" w:lastColumn="0" w:noHBand="0" w:noVBand="1"/>
        </w:tblPrEx>
        <w:trPr>
          <w:gridAfter w:val="1"/>
          <w:wAfter w:w="1450" w:type="dxa"/>
        </w:trPr>
        <w:tc>
          <w:tcPr>
            <w:tcW w:w="708" w:type="dxa"/>
            <w:gridSpan w:val="2"/>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13.1</w:t>
            </w:r>
          </w:p>
        </w:tc>
        <w:tc>
          <w:tcPr>
            <w:tcW w:w="3120" w:type="dxa"/>
          </w:tcPr>
          <w:p w:rsidR="007C7455" w:rsidRPr="00594C10" w:rsidRDefault="007C7455"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Basic earnings per share (VND/share)</w:t>
            </w:r>
          </w:p>
        </w:tc>
        <w:tc>
          <w:tcPr>
            <w:tcW w:w="567"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501</w:t>
            </w:r>
          </w:p>
        </w:tc>
        <w:tc>
          <w:tcPr>
            <w:tcW w:w="708"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bottom"/>
          </w:tcPr>
          <w:p w:rsidR="007C7455" w:rsidRPr="006251F7" w:rsidRDefault="006251F7" w:rsidP="006C356C">
            <w:pPr>
              <w:pStyle w:val="MSGENFONTSTYLENAMETEMPLATEROLENUMBERMSGENFONTSTYLENAMEBYROLETEXT210"/>
              <w:shd w:val="clear" w:color="auto" w:fill="auto"/>
              <w:spacing w:before="60" w:after="60" w:line="240" w:lineRule="auto"/>
              <w:jc w:val="right"/>
              <w:rPr>
                <w:b w:val="0"/>
                <w:sz w:val="18"/>
                <w:szCs w:val="18"/>
              </w:rPr>
            </w:pPr>
            <w:r w:rsidRPr="006251F7">
              <w:rPr>
                <w:b w:val="0"/>
                <w:sz w:val="18"/>
                <w:szCs w:val="18"/>
              </w:rPr>
              <w:t>153</w:t>
            </w:r>
          </w:p>
        </w:tc>
        <w:tc>
          <w:tcPr>
            <w:tcW w:w="1558" w:type="dxa"/>
            <w:vAlign w:val="bottom"/>
          </w:tcPr>
          <w:p w:rsidR="007C7455" w:rsidRPr="006251F7" w:rsidRDefault="006251F7"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456</w:t>
            </w:r>
          </w:p>
        </w:tc>
        <w:tc>
          <w:tcPr>
            <w:tcW w:w="1560" w:type="dxa"/>
            <w:vAlign w:val="bottom"/>
          </w:tcPr>
          <w:p w:rsidR="007C7455" w:rsidRPr="006251F7" w:rsidRDefault="006251F7"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579</w:t>
            </w:r>
          </w:p>
        </w:tc>
        <w:tc>
          <w:tcPr>
            <w:tcW w:w="1559" w:type="dxa"/>
            <w:vAlign w:val="bottom"/>
          </w:tcPr>
          <w:p w:rsidR="007C7455" w:rsidRPr="006251F7" w:rsidRDefault="006251F7" w:rsidP="006C356C">
            <w:pPr>
              <w:pStyle w:val="MSGENFONTSTYLENAMETEMPLATEROLENUMBERMSGENFONTSTYLENAMEBYROLETEXT210"/>
              <w:shd w:val="clear" w:color="auto" w:fill="auto"/>
              <w:spacing w:before="60" w:after="60" w:line="240" w:lineRule="auto"/>
              <w:jc w:val="right"/>
              <w:rPr>
                <w:b w:val="0"/>
                <w:sz w:val="18"/>
                <w:szCs w:val="18"/>
              </w:rPr>
            </w:pPr>
            <w:r>
              <w:rPr>
                <w:b w:val="0"/>
                <w:sz w:val="18"/>
                <w:szCs w:val="18"/>
              </w:rPr>
              <w:t>1,099</w:t>
            </w:r>
          </w:p>
        </w:tc>
      </w:tr>
      <w:tr w:rsidR="007C7455" w:rsidRPr="00594C10" w:rsidTr="00734352">
        <w:tblPrEx>
          <w:tblLook w:val="04A0" w:firstRow="1" w:lastRow="0" w:firstColumn="1" w:lastColumn="0" w:noHBand="0" w:noVBand="1"/>
        </w:tblPrEx>
        <w:trPr>
          <w:gridAfter w:val="1"/>
          <w:wAfter w:w="1450" w:type="dxa"/>
        </w:trPr>
        <w:tc>
          <w:tcPr>
            <w:tcW w:w="708" w:type="dxa"/>
            <w:gridSpan w:val="2"/>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13.2</w:t>
            </w:r>
          </w:p>
        </w:tc>
        <w:tc>
          <w:tcPr>
            <w:tcW w:w="3120" w:type="dxa"/>
          </w:tcPr>
          <w:p w:rsidR="007C7455" w:rsidRPr="00594C10" w:rsidRDefault="007C7455" w:rsidP="00A35CCA">
            <w:pPr>
              <w:spacing w:before="60" w:after="60" w:line="240" w:lineRule="auto"/>
              <w:jc w:val="left"/>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Diluted earnings per share (VND/share)</w:t>
            </w:r>
          </w:p>
        </w:tc>
        <w:tc>
          <w:tcPr>
            <w:tcW w:w="567"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r w:rsidRPr="00594C10">
              <w:rPr>
                <w:rFonts w:ascii="Times New Roman" w:eastAsia="Times New Roman" w:hAnsi="Times New Roman" w:cs="Times New Roman"/>
                <w:w w:val="90"/>
                <w:sz w:val="18"/>
                <w:szCs w:val="18"/>
                <w:lang w:val="en-US"/>
              </w:rPr>
              <w:t>502</w:t>
            </w:r>
          </w:p>
        </w:tc>
        <w:tc>
          <w:tcPr>
            <w:tcW w:w="708" w:type="dxa"/>
            <w:vAlign w:val="center"/>
          </w:tcPr>
          <w:p w:rsidR="007C7455" w:rsidRPr="00594C10" w:rsidRDefault="007C7455" w:rsidP="00A35CCA">
            <w:pPr>
              <w:spacing w:before="60" w:after="60" w:line="240" w:lineRule="auto"/>
              <w:jc w:val="center"/>
              <w:rPr>
                <w:rFonts w:ascii="Times New Roman" w:eastAsia="Times New Roman" w:hAnsi="Times New Roman" w:cs="Times New Roman"/>
                <w:w w:val="90"/>
                <w:sz w:val="18"/>
                <w:szCs w:val="18"/>
                <w:lang w:val="en-US"/>
              </w:rPr>
            </w:pPr>
          </w:p>
        </w:tc>
        <w:tc>
          <w:tcPr>
            <w:tcW w:w="1560" w:type="dxa"/>
            <w:vAlign w:val="center"/>
          </w:tcPr>
          <w:p w:rsidR="007C7455" w:rsidRPr="006C356C" w:rsidRDefault="007C7455" w:rsidP="006C356C">
            <w:pPr>
              <w:pStyle w:val="MSGENFONTSTYLENAMETEMPLATEROLENUMBERMSGENFONTSTYLENAMEBYROLETEXT28"/>
              <w:shd w:val="clear" w:color="auto" w:fill="auto"/>
              <w:spacing w:before="60" w:after="60" w:line="240" w:lineRule="auto"/>
              <w:jc w:val="right"/>
              <w:rPr>
                <w:rFonts w:eastAsiaTheme="minorHAnsi"/>
                <w:w w:val="90"/>
                <w:sz w:val="18"/>
                <w:szCs w:val="18"/>
                <w:lang w:val="en-GB"/>
              </w:rPr>
            </w:pPr>
          </w:p>
        </w:tc>
        <w:tc>
          <w:tcPr>
            <w:tcW w:w="1558" w:type="dxa"/>
            <w:vAlign w:val="center"/>
          </w:tcPr>
          <w:p w:rsidR="007C7455" w:rsidRPr="006C356C" w:rsidRDefault="007C7455" w:rsidP="006C356C">
            <w:pPr>
              <w:pStyle w:val="MSGENFONTSTYLENAMETEMPLATEROLENUMBERMSGENFONTSTYLENAMEBYROLETEXT28"/>
              <w:shd w:val="clear" w:color="auto" w:fill="auto"/>
              <w:spacing w:before="60" w:after="60" w:line="240" w:lineRule="auto"/>
              <w:jc w:val="right"/>
              <w:rPr>
                <w:rFonts w:eastAsiaTheme="minorHAnsi"/>
                <w:w w:val="90"/>
                <w:sz w:val="18"/>
                <w:szCs w:val="18"/>
                <w:lang w:val="en-GB"/>
              </w:rPr>
            </w:pPr>
          </w:p>
        </w:tc>
        <w:tc>
          <w:tcPr>
            <w:tcW w:w="1560" w:type="dxa"/>
            <w:vAlign w:val="center"/>
          </w:tcPr>
          <w:p w:rsidR="007C7455" w:rsidRPr="006C356C" w:rsidRDefault="007C7455" w:rsidP="006C356C">
            <w:pPr>
              <w:pStyle w:val="MSGENFONTSTYLENAMETEMPLATEROLENUMBERMSGENFONTSTYLENAMEBYROLETEXT28"/>
              <w:shd w:val="clear" w:color="auto" w:fill="auto"/>
              <w:spacing w:before="60" w:after="60" w:line="240" w:lineRule="auto"/>
              <w:jc w:val="right"/>
              <w:rPr>
                <w:rFonts w:eastAsiaTheme="minorHAnsi"/>
                <w:w w:val="90"/>
                <w:sz w:val="18"/>
                <w:szCs w:val="18"/>
                <w:lang w:val="en-GB"/>
              </w:rPr>
            </w:pPr>
          </w:p>
        </w:tc>
        <w:tc>
          <w:tcPr>
            <w:tcW w:w="1559" w:type="dxa"/>
            <w:vAlign w:val="center"/>
          </w:tcPr>
          <w:p w:rsidR="007C7455" w:rsidRPr="006C356C" w:rsidRDefault="007C7455" w:rsidP="006C356C">
            <w:pPr>
              <w:pStyle w:val="MSGENFONTSTYLENAMETEMPLATEROLENUMBERMSGENFONTSTYLENAMEBYROLETEXT28"/>
              <w:shd w:val="clear" w:color="auto" w:fill="auto"/>
              <w:spacing w:before="60" w:after="60" w:line="240" w:lineRule="auto"/>
              <w:jc w:val="right"/>
              <w:rPr>
                <w:rFonts w:eastAsiaTheme="minorHAnsi"/>
                <w:w w:val="90"/>
                <w:sz w:val="18"/>
                <w:szCs w:val="18"/>
                <w:lang w:val="en-GB"/>
              </w:rPr>
            </w:pPr>
          </w:p>
        </w:tc>
      </w:tr>
    </w:tbl>
    <w:p w:rsidR="00332C9C" w:rsidRDefault="00332C9C" w:rsidP="00332C9C">
      <w:pPr>
        <w:spacing w:line="240" w:lineRule="auto"/>
        <w:jc w:val="left"/>
        <w:rPr>
          <w:rFonts w:ascii="Times New Roman" w:eastAsia="Times New Roman" w:hAnsi="Times New Roman" w:cs="Times New Roman"/>
          <w:szCs w:val="24"/>
          <w:lang w:val="en-US"/>
        </w:rPr>
      </w:pPr>
    </w:p>
    <w:p w:rsidR="00332C9C" w:rsidRDefault="00332C9C" w:rsidP="00332C9C">
      <w:pPr>
        <w:spacing w:line="240" w:lineRule="auto"/>
        <w:jc w:val="left"/>
        <w:rPr>
          <w:rFonts w:ascii="Times New Roman" w:eastAsia="Times New Roman" w:hAnsi="Times New Roman" w:cs="Times New Roman"/>
          <w:szCs w:val="24"/>
          <w:lang w:val="en-US"/>
        </w:rPr>
      </w:pPr>
    </w:p>
    <w:tbl>
      <w:tblPr>
        <w:tblW w:w="9889" w:type="dxa"/>
        <w:tblLook w:val="04A0" w:firstRow="1" w:lastRow="0" w:firstColumn="1" w:lastColumn="0" w:noHBand="0" w:noVBand="1"/>
      </w:tblPr>
      <w:tblGrid>
        <w:gridCol w:w="3227"/>
        <w:gridCol w:w="3402"/>
        <w:gridCol w:w="3260"/>
      </w:tblGrid>
      <w:tr w:rsidR="00332C9C" w:rsidRPr="00594C10" w:rsidTr="00A35CCA">
        <w:tc>
          <w:tcPr>
            <w:tcW w:w="3227"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Prepared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General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Nguyen </w:t>
            </w:r>
            <w:proofErr w:type="spellStart"/>
            <w:r>
              <w:rPr>
                <w:rFonts w:ascii="Times New Roman" w:eastAsia="Times New Roman" w:hAnsi="Times New Roman" w:cs="Times New Roman"/>
                <w:b/>
                <w:szCs w:val="24"/>
                <w:lang w:val="en-US"/>
              </w:rPr>
              <w:t>Thi</w:t>
            </w:r>
            <w:proofErr w:type="spellEnd"/>
            <w:r>
              <w:rPr>
                <w:rFonts w:ascii="Times New Roman" w:eastAsia="Times New Roman" w:hAnsi="Times New Roman" w:cs="Times New Roman"/>
                <w:b/>
                <w:szCs w:val="24"/>
                <w:lang w:val="en-US"/>
              </w:rPr>
              <w:t xml:space="preserve"> </w:t>
            </w:r>
            <w:proofErr w:type="spellStart"/>
            <w:r>
              <w:rPr>
                <w:rFonts w:ascii="Times New Roman" w:eastAsia="Times New Roman" w:hAnsi="Times New Roman" w:cs="Times New Roman"/>
                <w:b/>
                <w:szCs w:val="24"/>
                <w:lang w:val="en-US"/>
              </w:rPr>
              <w:t>Tuyen</w:t>
            </w:r>
            <w:proofErr w:type="spellEnd"/>
          </w:p>
        </w:tc>
        <w:tc>
          <w:tcPr>
            <w:tcW w:w="3402"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Checked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Chief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 xml:space="preserve">Nguyen Ha </w:t>
            </w:r>
            <w:proofErr w:type="spellStart"/>
            <w:r w:rsidRPr="00594C10">
              <w:rPr>
                <w:rFonts w:ascii="Times New Roman" w:eastAsia="Times New Roman" w:hAnsi="Times New Roman" w:cs="Times New Roman"/>
                <w:b/>
                <w:szCs w:val="24"/>
                <w:lang w:val="en-US"/>
              </w:rPr>
              <w:t>Ninh</w:t>
            </w:r>
            <w:proofErr w:type="spellEnd"/>
          </w:p>
        </w:tc>
        <w:tc>
          <w:tcPr>
            <w:tcW w:w="3260"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Approved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General Director</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 and sealed)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Pham Minh Huong</w:t>
            </w:r>
          </w:p>
        </w:tc>
      </w:tr>
    </w:tbl>
    <w:p w:rsidR="00332C9C" w:rsidRPr="00594C10" w:rsidRDefault="00332C9C" w:rsidP="00332C9C">
      <w:pPr>
        <w:spacing w:after="120" w:line="240" w:lineRule="auto"/>
        <w:jc w:val="center"/>
        <w:rPr>
          <w:rFonts w:ascii="Times New Roman" w:eastAsia="Arial Unicode MS" w:hAnsi="Times New Roman" w:cs="Times New Roman"/>
          <w:b/>
          <w:szCs w:val="24"/>
          <w:lang w:val="en-US"/>
        </w:rPr>
      </w:pPr>
    </w:p>
    <w:p w:rsidR="00332C9C" w:rsidRPr="00594C10" w:rsidRDefault="00332C9C" w:rsidP="00332C9C">
      <w:pPr>
        <w:spacing w:line="240" w:lineRule="auto"/>
        <w:jc w:val="center"/>
        <w:rPr>
          <w:rFonts w:ascii="Times New Roman" w:eastAsia="Times New Roman" w:hAnsi="Times New Roman" w:cs="Times New Roman"/>
          <w:szCs w:val="24"/>
          <w:lang w:val="en-US"/>
        </w:rPr>
      </w:pPr>
      <w:r w:rsidRPr="00594C10">
        <w:rPr>
          <w:rFonts w:ascii="Times New Roman" w:eastAsia="Arial Unicode MS" w:hAnsi="Times New Roman" w:cs="Times New Roman"/>
          <w:i/>
          <w:szCs w:val="24"/>
          <w:lang w:val="en-US"/>
        </w:rPr>
        <w:t xml:space="preserve">Prepared on 19 </w:t>
      </w:r>
      <w:r w:rsidR="00A2238C">
        <w:rPr>
          <w:rFonts w:ascii="Times New Roman" w:eastAsia="Arial Unicode MS" w:hAnsi="Times New Roman" w:cs="Times New Roman"/>
          <w:i/>
          <w:szCs w:val="24"/>
          <w:lang w:val="en-US"/>
        </w:rPr>
        <w:t>July</w:t>
      </w:r>
      <w:r w:rsidRPr="00594C10">
        <w:rPr>
          <w:rFonts w:ascii="Times New Roman" w:eastAsia="Arial Unicode MS" w:hAnsi="Times New Roman" w:cs="Times New Roman"/>
          <w:i/>
          <w:szCs w:val="24"/>
          <w:lang w:val="en-US"/>
        </w:rPr>
        <w:t xml:space="preserve"> 2019</w:t>
      </w:r>
    </w:p>
    <w:p w:rsidR="00332C9C" w:rsidRPr="00594C10" w:rsidRDefault="00332C9C" w:rsidP="00332C9C">
      <w:pPr>
        <w:spacing w:line="240" w:lineRule="auto"/>
        <w:jc w:val="left"/>
        <w:rPr>
          <w:rFonts w:ascii="Times New Roman" w:eastAsia="Times New Roman" w:hAnsi="Times New Roman" w:cs="Times New Roman"/>
          <w:i/>
          <w:sz w:val="24"/>
          <w:szCs w:val="24"/>
          <w:lang w:val="en-US"/>
        </w:rPr>
        <w:sectPr w:rsidR="00332C9C" w:rsidRPr="00594C10" w:rsidSect="0085174F">
          <w:pgSz w:w="11909" w:h="16834" w:code="9"/>
          <w:pgMar w:top="851" w:right="851" w:bottom="851" w:left="851" w:header="720" w:footer="720" w:gutter="0"/>
          <w:cols w:space="720"/>
          <w:docGrid w:linePitch="360"/>
        </w:sectPr>
      </w:pPr>
    </w:p>
    <w:tbl>
      <w:tblPr>
        <w:tblW w:w="10314" w:type="dxa"/>
        <w:tblBorders>
          <w:bottom w:val="single" w:sz="4" w:space="0" w:color="auto"/>
        </w:tblBorders>
        <w:tblLook w:val="01E0" w:firstRow="1" w:lastRow="1" w:firstColumn="1" w:lastColumn="1" w:noHBand="0" w:noVBand="0"/>
      </w:tblPr>
      <w:tblGrid>
        <w:gridCol w:w="5997"/>
        <w:gridCol w:w="4317"/>
      </w:tblGrid>
      <w:tr w:rsidR="00332C9C" w:rsidRPr="00594C10" w:rsidTr="00A35CCA">
        <w:tc>
          <w:tcPr>
            <w:tcW w:w="5997" w:type="dxa"/>
          </w:tcPr>
          <w:p w:rsidR="00332C9C" w:rsidRPr="00594C10" w:rsidRDefault="00332C9C" w:rsidP="00A35CCA">
            <w:pPr>
              <w:spacing w:after="120" w:line="240" w:lineRule="auto"/>
              <w:jc w:val="left"/>
              <w:rPr>
                <w:rFonts w:ascii="Times New Roman" w:eastAsia="Arial Unicode MS" w:hAnsi="Times New Roman" w:cs="Times New Roman"/>
                <w:b/>
                <w:szCs w:val="24"/>
                <w:lang w:val="en-US"/>
              </w:rPr>
            </w:pPr>
            <w:proofErr w:type="spellStart"/>
            <w:r w:rsidRPr="00594C10">
              <w:rPr>
                <w:rFonts w:ascii="Times New Roman" w:eastAsia="Arial Unicode MS" w:hAnsi="Times New Roman" w:cs="Times New Roman"/>
                <w:b/>
                <w:szCs w:val="24"/>
                <w:lang w:val="en-US"/>
              </w:rPr>
              <w:lastRenderedPageBreak/>
              <w:t>VNDIRECT</w:t>
            </w:r>
            <w:proofErr w:type="spellEnd"/>
            <w:r w:rsidRPr="00594C10">
              <w:rPr>
                <w:rFonts w:ascii="Times New Roman" w:eastAsia="Arial Unicode MS" w:hAnsi="Times New Roman" w:cs="Times New Roman"/>
                <w:b/>
                <w:szCs w:val="24"/>
                <w:lang w:val="en-US"/>
              </w:rPr>
              <w:t xml:space="preserve"> SECURITIES JOINT STOCK COMPANY</w:t>
            </w:r>
          </w:p>
          <w:p w:rsidR="00332C9C" w:rsidRPr="00594C10" w:rsidRDefault="00332C9C" w:rsidP="00A35CCA">
            <w:pPr>
              <w:spacing w:after="120" w:line="240" w:lineRule="auto"/>
              <w:jc w:val="left"/>
              <w:rPr>
                <w:rFonts w:ascii="Times New Roman" w:eastAsia="Arial Unicode MS" w:hAnsi="Times New Roman" w:cs="Times New Roman"/>
                <w:szCs w:val="24"/>
                <w:lang w:val="en-US"/>
              </w:rPr>
            </w:pPr>
            <w:r w:rsidRPr="00594C10">
              <w:rPr>
                <w:rFonts w:ascii="Times New Roman" w:eastAsia="Arial Unicode MS" w:hAnsi="Times New Roman" w:cs="Times New Roman"/>
                <w:szCs w:val="24"/>
                <w:lang w:val="en-US"/>
              </w:rPr>
              <w:t xml:space="preserve">Add: No. 1, Nguyen </w:t>
            </w:r>
            <w:proofErr w:type="spellStart"/>
            <w:r w:rsidRPr="00594C10">
              <w:rPr>
                <w:rFonts w:ascii="Times New Roman" w:eastAsia="Arial Unicode MS" w:hAnsi="Times New Roman" w:cs="Times New Roman"/>
                <w:szCs w:val="24"/>
                <w:lang w:val="en-US"/>
              </w:rPr>
              <w:t>Thuong</w:t>
            </w:r>
            <w:proofErr w:type="spellEnd"/>
            <w:r w:rsidRPr="00594C10">
              <w:rPr>
                <w:rFonts w:ascii="Times New Roman" w:eastAsia="Arial Unicode MS" w:hAnsi="Times New Roman" w:cs="Times New Roman"/>
                <w:szCs w:val="24"/>
                <w:lang w:val="en-US"/>
              </w:rPr>
              <w:t xml:space="preserve"> Hien, Nguyen Du, Hai Ba </w:t>
            </w:r>
            <w:proofErr w:type="spellStart"/>
            <w:r w:rsidRPr="00594C10">
              <w:rPr>
                <w:rFonts w:ascii="Times New Roman" w:eastAsia="Arial Unicode MS" w:hAnsi="Times New Roman" w:cs="Times New Roman"/>
                <w:szCs w:val="24"/>
                <w:lang w:val="en-US"/>
              </w:rPr>
              <w:t>Trung</w:t>
            </w:r>
            <w:proofErr w:type="spellEnd"/>
            <w:r w:rsidRPr="00594C10">
              <w:rPr>
                <w:rFonts w:ascii="Times New Roman" w:eastAsia="Arial Unicode MS" w:hAnsi="Times New Roman" w:cs="Times New Roman"/>
                <w:szCs w:val="24"/>
                <w:lang w:val="en-US"/>
              </w:rPr>
              <w:t>, Hanoi</w:t>
            </w:r>
          </w:p>
          <w:p w:rsidR="00332C9C" w:rsidRPr="00594C10" w:rsidRDefault="00332C9C" w:rsidP="00A35CCA">
            <w:pPr>
              <w:spacing w:after="120" w:line="240" w:lineRule="auto"/>
              <w:jc w:val="left"/>
              <w:rPr>
                <w:rFonts w:ascii="Times New Roman" w:eastAsia="Times New Roman" w:hAnsi="Times New Roman" w:cs="Times New Roman"/>
                <w:szCs w:val="24"/>
                <w:lang w:val="en-US"/>
              </w:rPr>
            </w:pPr>
            <w:r w:rsidRPr="00594C10">
              <w:rPr>
                <w:rFonts w:ascii="Times New Roman" w:eastAsia="Arial Unicode MS" w:hAnsi="Times New Roman" w:cs="Times New Roman"/>
                <w:szCs w:val="24"/>
                <w:lang w:val="en-US"/>
              </w:rPr>
              <w:t xml:space="preserve">CONSOLIDATED CASH FLOW STATEMENT - </w:t>
            </w:r>
            <w:r>
              <w:rPr>
                <w:rFonts w:ascii="Times New Roman" w:eastAsia="Arial Unicode MS" w:hAnsi="Times New Roman" w:cs="Times New Roman"/>
                <w:sz w:val="18"/>
                <w:szCs w:val="24"/>
                <w:lang w:val="en-US"/>
              </w:rPr>
              <w:t>QUARTER 1/2019</w:t>
            </w:r>
          </w:p>
        </w:tc>
        <w:tc>
          <w:tcPr>
            <w:tcW w:w="4317" w:type="dxa"/>
          </w:tcPr>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b/>
                <w:i/>
                <w:w w:val="90"/>
                <w:szCs w:val="24"/>
                <w:lang w:val="en-US"/>
              </w:rPr>
            </w:pPr>
            <w:r w:rsidRPr="00594C10">
              <w:rPr>
                <w:rFonts w:ascii="Times New Roman" w:eastAsia="Times New Roman" w:hAnsi="Times New Roman" w:cs="Times New Roman"/>
                <w:b/>
                <w:i/>
                <w:w w:val="90"/>
                <w:szCs w:val="24"/>
                <w:lang w:val="en-US"/>
              </w:rPr>
              <w:t xml:space="preserve">Form No. </w:t>
            </w:r>
            <w:proofErr w:type="spellStart"/>
            <w:r w:rsidRPr="00594C10">
              <w:rPr>
                <w:rFonts w:ascii="Times New Roman" w:eastAsia="Times New Roman" w:hAnsi="Times New Roman" w:cs="Times New Roman"/>
                <w:b/>
                <w:i/>
                <w:w w:val="90"/>
                <w:szCs w:val="24"/>
                <w:lang w:val="en-US"/>
              </w:rPr>
              <w:t>B03b-CTCK</w:t>
            </w:r>
            <w:proofErr w:type="spellEnd"/>
            <w:r w:rsidRPr="00594C10">
              <w:rPr>
                <w:rFonts w:ascii="Times New Roman" w:eastAsia="Times New Roman" w:hAnsi="Times New Roman" w:cs="Times New Roman"/>
                <w:b/>
                <w:i/>
                <w:w w:val="90"/>
                <w:szCs w:val="24"/>
                <w:lang w:val="en-US"/>
              </w:rPr>
              <w:t>/</w:t>
            </w:r>
            <w:proofErr w:type="spellStart"/>
            <w:r w:rsidRPr="00594C10">
              <w:rPr>
                <w:rFonts w:ascii="Times New Roman" w:eastAsia="Times New Roman" w:hAnsi="Times New Roman" w:cs="Times New Roman"/>
                <w:b/>
                <w:i/>
                <w:w w:val="90"/>
                <w:szCs w:val="24"/>
                <w:lang w:val="en-US"/>
              </w:rPr>
              <w:t>HN</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i/>
                <w:w w:val="90"/>
                <w:szCs w:val="24"/>
                <w:lang w:val="en-US"/>
              </w:rPr>
            </w:pPr>
            <w:r w:rsidRPr="00594C10">
              <w:rPr>
                <w:rFonts w:ascii="Times New Roman" w:eastAsia="Times New Roman" w:hAnsi="Times New Roman" w:cs="Times New Roman"/>
                <w:i/>
                <w:w w:val="90"/>
                <w:szCs w:val="24"/>
                <w:lang w:val="en-US"/>
              </w:rPr>
              <w:t>Issued under Circular No. 210/2014/TT-</w:t>
            </w:r>
            <w:proofErr w:type="spellStart"/>
            <w:r w:rsidRPr="00594C10">
              <w:rPr>
                <w:rFonts w:ascii="Times New Roman" w:eastAsia="Times New Roman" w:hAnsi="Times New Roman" w:cs="Times New Roman"/>
                <w:i/>
                <w:w w:val="90"/>
                <w:szCs w:val="24"/>
                <w:lang w:val="en-US"/>
              </w:rPr>
              <w:t>BTC</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w w:val="90"/>
                <w:sz w:val="24"/>
                <w:szCs w:val="24"/>
                <w:lang w:val="en-US"/>
              </w:rPr>
            </w:pPr>
            <w:r w:rsidRPr="00594C10">
              <w:rPr>
                <w:rFonts w:ascii="Times New Roman" w:eastAsia="Times New Roman" w:hAnsi="Times New Roman" w:cs="Times New Roman"/>
                <w:i/>
                <w:w w:val="90"/>
                <w:szCs w:val="24"/>
                <w:lang w:val="en-US"/>
              </w:rPr>
              <w:t>dated 30/12/2014 by the Ministry of Finance</w:t>
            </w:r>
          </w:p>
        </w:tc>
      </w:tr>
    </w:tbl>
    <w:p w:rsidR="00332C9C" w:rsidRPr="00594C10" w:rsidRDefault="00332C9C" w:rsidP="00332C9C">
      <w:pPr>
        <w:spacing w:line="240" w:lineRule="auto"/>
        <w:jc w:val="center"/>
        <w:rPr>
          <w:rFonts w:ascii="Times New Roman" w:eastAsia="Times New Roman" w:hAnsi="Times New Roman" w:cs="Times New Roman"/>
          <w:b/>
          <w:sz w:val="28"/>
          <w:szCs w:val="24"/>
          <w:lang w:val="en-US"/>
        </w:rPr>
      </w:pPr>
    </w:p>
    <w:p w:rsidR="00332C9C" w:rsidRPr="00594C10" w:rsidRDefault="00332C9C" w:rsidP="00332C9C">
      <w:pPr>
        <w:spacing w:line="240" w:lineRule="auto"/>
        <w:jc w:val="center"/>
        <w:rPr>
          <w:rFonts w:ascii="Times New Roman" w:eastAsia="Times New Roman" w:hAnsi="Times New Roman" w:cs="Times New Roman"/>
          <w:b/>
          <w:sz w:val="28"/>
          <w:szCs w:val="24"/>
          <w:lang w:val="en-US"/>
        </w:rPr>
      </w:pPr>
      <w:r w:rsidRPr="00594C10">
        <w:rPr>
          <w:rFonts w:ascii="Times New Roman" w:eastAsia="Times New Roman" w:hAnsi="Times New Roman" w:cs="Times New Roman"/>
          <w:b/>
          <w:sz w:val="28"/>
          <w:szCs w:val="24"/>
          <w:lang w:val="en-US"/>
        </w:rPr>
        <w:t>CONSOLIDATED CASH FLOW STATEMENT</w:t>
      </w:r>
    </w:p>
    <w:p w:rsidR="00332C9C" w:rsidRPr="00594C10" w:rsidRDefault="00332C9C" w:rsidP="00332C9C">
      <w:pPr>
        <w:spacing w:before="120" w:line="240" w:lineRule="auto"/>
        <w:jc w:val="center"/>
        <w:rPr>
          <w:rFonts w:ascii="Times New Roman" w:eastAsia="Times New Roman" w:hAnsi="Times New Roman" w:cs="Times New Roman"/>
          <w:b/>
          <w:sz w:val="24"/>
          <w:szCs w:val="24"/>
          <w:lang w:val="en-US"/>
        </w:rPr>
      </w:pPr>
      <w:r w:rsidRPr="00594C10">
        <w:rPr>
          <w:rFonts w:ascii="Times New Roman" w:eastAsia="Times New Roman" w:hAnsi="Times New Roman" w:cs="Times New Roman"/>
          <w:b/>
          <w:sz w:val="24"/>
          <w:szCs w:val="24"/>
          <w:lang w:val="en-US"/>
        </w:rPr>
        <w:t>(Under indirect method)</w:t>
      </w:r>
    </w:p>
    <w:p w:rsidR="00332C9C" w:rsidRPr="00594C10" w:rsidRDefault="00332C9C" w:rsidP="00332C9C">
      <w:pPr>
        <w:spacing w:before="120" w:line="24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QUARTER </w:t>
      </w:r>
      <w:r w:rsidR="00573D61">
        <w:rPr>
          <w:rFonts w:ascii="Times New Roman" w:eastAsia="Times New Roman" w:hAnsi="Times New Roman" w:cs="Times New Roman"/>
          <w:i/>
          <w:sz w:val="24"/>
          <w:szCs w:val="24"/>
          <w:lang w:val="en-US"/>
        </w:rPr>
        <w:t>2</w:t>
      </w:r>
      <w:r>
        <w:rPr>
          <w:rFonts w:ascii="Times New Roman" w:eastAsia="Times New Roman" w:hAnsi="Times New Roman" w:cs="Times New Roman"/>
          <w:i/>
          <w:sz w:val="24"/>
          <w:szCs w:val="24"/>
          <w:lang w:val="en-US"/>
        </w:rPr>
        <w:t>/2019</w:t>
      </w:r>
    </w:p>
    <w:p w:rsidR="00332C9C" w:rsidRPr="00594C10" w:rsidRDefault="00332C9C" w:rsidP="00332C9C">
      <w:pPr>
        <w:spacing w:before="120" w:after="120" w:line="240" w:lineRule="auto"/>
        <w:jc w:val="right"/>
        <w:rPr>
          <w:rFonts w:ascii="Times New Roman" w:eastAsia="Times New Roman" w:hAnsi="Times New Roman" w:cs="Times New Roman"/>
          <w:i/>
          <w:sz w:val="24"/>
          <w:szCs w:val="24"/>
          <w:lang w:val="en-US"/>
        </w:rPr>
      </w:pPr>
      <w:r w:rsidRPr="00594C10">
        <w:rPr>
          <w:rFonts w:ascii="Times New Roman" w:eastAsia="Times New Roman" w:hAnsi="Times New Roman" w:cs="Times New Roman"/>
          <w:i/>
          <w:sz w:val="22"/>
          <w:szCs w:val="24"/>
          <w:lang w:val="en-US"/>
        </w:rPr>
        <w:t>Currency: Vietnam Dong</w:t>
      </w:r>
    </w:p>
    <w:tbl>
      <w:tblPr>
        <w:tblW w:w="9850" w:type="dxa"/>
        <w:tblLayout w:type="fixed"/>
        <w:tblLook w:val="04A0" w:firstRow="1" w:lastRow="0" w:firstColumn="1" w:lastColumn="0" w:noHBand="0" w:noVBand="1"/>
      </w:tblPr>
      <w:tblGrid>
        <w:gridCol w:w="558"/>
        <w:gridCol w:w="4228"/>
        <w:gridCol w:w="851"/>
        <w:gridCol w:w="322"/>
        <w:gridCol w:w="1946"/>
        <w:gridCol w:w="1945"/>
      </w:tblGrid>
      <w:tr w:rsidR="00332C9C" w:rsidRPr="00594C10" w:rsidTr="00A35CCA">
        <w:tc>
          <w:tcPr>
            <w:tcW w:w="4786" w:type="dxa"/>
            <w:gridSpan w:val="2"/>
            <w:shd w:val="clear" w:color="auto" w:fill="BFBFBF"/>
            <w:vAlign w:val="center"/>
          </w:tcPr>
          <w:p w:rsidR="00332C9C" w:rsidRPr="00526F0F" w:rsidRDefault="00332C9C"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ITEM</w:t>
            </w:r>
          </w:p>
        </w:tc>
        <w:tc>
          <w:tcPr>
            <w:tcW w:w="851" w:type="dxa"/>
            <w:shd w:val="clear" w:color="auto" w:fill="BFBFBF"/>
            <w:vAlign w:val="center"/>
          </w:tcPr>
          <w:p w:rsidR="00332C9C" w:rsidRPr="00526F0F" w:rsidRDefault="00332C9C"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Code</w:t>
            </w:r>
          </w:p>
        </w:tc>
        <w:tc>
          <w:tcPr>
            <w:tcW w:w="322" w:type="dxa"/>
            <w:shd w:val="clear" w:color="auto" w:fill="BFBFBF"/>
            <w:vAlign w:val="center"/>
          </w:tcPr>
          <w:p w:rsidR="00332C9C" w:rsidRPr="00526F0F" w:rsidRDefault="00332C9C" w:rsidP="00A35CCA">
            <w:pPr>
              <w:spacing w:before="40" w:after="40" w:line="240" w:lineRule="auto"/>
              <w:jc w:val="center"/>
              <w:rPr>
                <w:rFonts w:ascii="Times New Roman" w:eastAsia="Times New Roman" w:hAnsi="Times New Roman" w:cs="Times New Roman"/>
                <w:b/>
                <w:sz w:val="18"/>
                <w:szCs w:val="18"/>
                <w:lang w:val="en-US"/>
              </w:rPr>
            </w:pPr>
          </w:p>
        </w:tc>
        <w:tc>
          <w:tcPr>
            <w:tcW w:w="1946" w:type="dxa"/>
            <w:shd w:val="clear" w:color="auto" w:fill="BFBFBF"/>
            <w:vAlign w:val="center"/>
          </w:tcPr>
          <w:p w:rsidR="00332C9C" w:rsidRPr="00526F0F" w:rsidRDefault="00332C9C" w:rsidP="00A35CCA">
            <w:pPr>
              <w:spacing w:before="40" w:after="40" w:line="240" w:lineRule="auto"/>
              <w:ind w:left="-108"/>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This period</w:t>
            </w:r>
          </w:p>
        </w:tc>
        <w:tc>
          <w:tcPr>
            <w:tcW w:w="1945" w:type="dxa"/>
            <w:shd w:val="clear" w:color="auto" w:fill="BFBFBF"/>
            <w:vAlign w:val="center"/>
          </w:tcPr>
          <w:p w:rsidR="00332C9C" w:rsidRPr="00526F0F" w:rsidRDefault="00332C9C"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Previous period</w:t>
            </w:r>
          </w:p>
        </w:tc>
      </w:tr>
      <w:tr w:rsidR="00332C9C" w:rsidRPr="00594C10" w:rsidTr="00A35CCA">
        <w:tc>
          <w:tcPr>
            <w:tcW w:w="558" w:type="dxa"/>
            <w:shd w:val="clear" w:color="auto" w:fill="FFFFFF"/>
          </w:tcPr>
          <w:p w:rsidR="00332C9C" w:rsidRPr="00526F0F" w:rsidRDefault="00332C9C"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332C9C" w:rsidRPr="00526F0F" w:rsidRDefault="00332C9C" w:rsidP="00A35CCA">
            <w:pPr>
              <w:spacing w:before="40" w:after="40" w:line="240" w:lineRule="auto"/>
              <w:jc w:val="left"/>
              <w:rPr>
                <w:rFonts w:ascii="Times New Roman" w:eastAsia="Times New Roman" w:hAnsi="Times New Roman" w:cs="Times New Roman"/>
                <w:b/>
                <w:bCs/>
                <w:sz w:val="18"/>
                <w:szCs w:val="18"/>
                <w:lang w:val="en-US"/>
              </w:rPr>
            </w:pPr>
          </w:p>
        </w:tc>
        <w:tc>
          <w:tcPr>
            <w:tcW w:w="851" w:type="dxa"/>
            <w:shd w:val="clear" w:color="auto" w:fill="FFFFFF"/>
          </w:tcPr>
          <w:p w:rsidR="00332C9C" w:rsidRPr="00526F0F" w:rsidRDefault="00332C9C" w:rsidP="00A35CCA">
            <w:pPr>
              <w:spacing w:before="40" w:after="40" w:line="240" w:lineRule="auto"/>
              <w:jc w:val="center"/>
              <w:rPr>
                <w:rFonts w:ascii="Times New Roman" w:eastAsia="Times New Roman" w:hAnsi="Times New Roman" w:cs="Times New Roman"/>
                <w:sz w:val="18"/>
                <w:szCs w:val="18"/>
                <w:lang w:val="en-US"/>
              </w:rPr>
            </w:pPr>
          </w:p>
        </w:tc>
        <w:tc>
          <w:tcPr>
            <w:tcW w:w="322" w:type="dxa"/>
            <w:shd w:val="clear" w:color="auto" w:fill="FFFFFF"/>
          </w:tcPr>
          <w:p w:rsidR="00332C9C" w:rsidRPr="00526F0F" w:rsidRDefault="00332C9C"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tcPr>
          <w:p w:rsidR="00332C9C" w:rsidRPr="00526F0F" w:rsidRDefault="00332C9C" w:rsidP="00A35CCA">
            <w:pPr>
              <w:spacing w:before="40" w:after="40" w:line="240" w:lineRule="auto"/>
              <w:ind w:left="-108"/>
              <w:jc w:val="center"/>
              <w:rPr>
                <w:rFonts w:ascii="Times New Roman" w:eastAsia="Times New Roman" w:hAnsi="Times New Roman" w:cs="Times New Roman"/>
                <w:sz w:val="18"/>
                <w:szCs w:val="18"/>
                <w:lang w:val="en-US"/>
              </w:rPr>
            </w:pPr>
          </w:p>
        </w:tc>
        <w:tc>
          <w:tcPr>
            <w:tcW w:w="1945" w:type="dxa"/>
            <w:shd w:val="clear" w:color="auto" w:fill="FFFFFF"/>
          </w:tcPr>
          <w:p w:rsidR="00332C9C" w:rsidRPr="00526F0F" w:rsidRDefault="00332C9C"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(Adjusted)</w:t>
            </w:r>
          </w:p>
        </w:tc>
      </w:tr>
      <w:tr w:rsidR="00620AC9" w:rsidRPr="00594C10" w:rsidTr="00A35CCA">
        <w:tc>
          <w:tcPr>
            <w:tcW w:w="558" w:type="dxa"/>
            <w:shd w:val="clear" w:color="auto" w:fill="FFFFFF"/>
          </w:tcPr>
          <w:p w:rsidR="00620AC9" w:rsidRPr="00526F0F" w:rsidRDefault="00620AC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w:t>
            </w:r>
          </w:p>
        </w:tc>
        <w:tc>
          <w:tcPr>
            <w:tcW w:w="4228" w:type="dxa"/>
            <w:shd w:val="clear" w:color="auto" w:fill="FFFFFF"/>
          </w:tcPr>
          <w:p w:rsidR="00620AC9" w:rsidRPr="00526F0F" w:rsidRDefault="00620AC9" w:rsidP="00A35CCA">
            <w:pPr>
              <w:spacing w:before="40" w:after="4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bCs/>
                <w:sz w:val="18"/>
                <w:szCs w:val="18"/>
                <w:lang w:val="en-US"/>
              </w:rPr>
              <w:t>CASH FLOWS FROM OPERATING ACTIVITIES</w:t>
            </w:r>
          </w:p>
        </w:tc>
        <w:tc>
          <w:tcPr>
            <w:tcW w:w="851" w:type="dxa"/>
            <w:shd w:val="clear" w:color="auto" w:fill="FFFFFF"/>
          </w:tcPr>
          <w:p w:rsidR="00620AC9" w:rsidRPr="00526F0F" w:rsidRDefault="00620AC9" w:rsidP="00A35CCA">
            <w:pPr>
              <w:spacing w:before="40" w:after="40" w:line="240" w:lineRule="auto"/>
              <w:jc w:val="center"/>
              <w:rPr>
                <w:rFonts w:ascii="Times New Roman" w:eastAsia="Times New Roman" w:hAnsi="Times New Roman" w:cs="Times New Roman"/>
                <w:sz w:val="18"/>
                <w:szCs w:val="18"/>
                <w:lang w:val="en-US"/>
              </w:rPr>
            </w:pPr>
          </w:p>
        </w:tc>
        <w:tc>
          <w:tcPr>
            <w:tcW w:w="322" w:type="dxa"/>
            <w:shd w:val="clear" w:color="auto" w:fill="FFFFFF"/>
          </w:tcPr>
          <w:p w:rsidR="00620AC9" w:rsidRPr="00526F0F" w:rsidRDefault="00620AC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tcPr>
          <w:p w:rsidR="00620AC9" w:rsidRPr="00526F0F" w:rsidRDefault="00620AC9" w:rsidP="00A23A49">
            <w:pPr>
              <w:jc w:val="right"/>
              <w:rPr>
                <w:rFonts w:ascii="Times New Roman" w:hAnsi="Times New Roman" w:cs="Times New Roman"/>
                <w:b/>
                <w:sz w:val="18"/>
                <w:szCs w:val="18"/>
              </w:rPr>
            </w:pPr>
          </w:p>
        </w:tc>
        <w:tc>
          <w:tcPr>
            <w:tcW w:w="1945" w:type="dxa"/>
            <w:shd w:val="clear" w:color="auto" w:fill="FFFFFF"/>
          </w:tcPr>
          <w:p w:rsidR="00620AC9" w:rsidRPr="00526F0F" w:rsidRDefault="00620AC9" w:rsidP="00A23A49">
            <w:pPr>
              <w:jc w:val="right"/>
              <w:rPr>
                <w:rFonts w:ascii="Times New Roman" w:hAnsi="Times New Roman" w:cs="Times New Roman"/>
                <w:b/>
                <w:sz w:val="18"/>
                <w:szCs w:val="18"/>
              </w:rPr>
            </w:pPr>
          </w:p>
        </w:tc>
      </w:tr>
      <w:tr w:rsidR="00890519" w:rsidRPr="00594C10" w:rsidTr="00A23A49">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bCs/>
                <w:sz w:val="18"/>
                <w:szCs w:val="18"/>
                <w:lang w:val="en-US"/>
              </w:rPr>
              <w:t>1.</w:t>
            </w: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Profit before corporate income tax</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01</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1946" w:type="dxa"/>
            <w:shd w:val="clear" w:color="auto" w:fill="FFFFFF"/>
          </w:tcPr>
          <w:p w:rsidR="00890519" w:rsidRPr="00526F0F" w:rsidRDefault="00890519" w:rsidP="00A23A49">
            <w:pPr>
              <w:jc w:val="right"/>
              <w:rPr>
                <w:rFonts w:ascii="Times New Roman" w:hAnsi="Times New Roman" w:cs="Times New Roman"/>
                <w:b/>
                <w:sz w:val="18"/>
                <w:szCs w:val="18"/>
              </w:rPr>
            </w:pPr>
            <w:r w:rsidRPr="00526F0F">
              <w:rPr>
                <w:rFonts w:ascii="Times New Roman" w:hAnsi="Times New Roman" w:cs="Times New Roman"/>
                <w:b/>
                <w:sz w:val="18"/>
                <w:szCs w:val="18"/>
              </w:rPr>
              <w:t>148,257,568,005</w:t>
            </w:r>
          </w:p>
        </w:tc>
        <w:tc>
          <w:tcPr>
            <w:tcW w:w="1945" w:type="dxa"/>
            <w:shd w:val="clear" w:color="auto" w:fill="FFFFFF"/>
          </w:tcPr>
          <w:p w:rsidR="00890519" w:rsidRPr="00526F0F" w:rsidRDefault="00890519" w:rsidP="00A23A49">
            <w:pPr>
              <w:jc w:val="right"/>
              <w:rPr>
                <w:rFonts w:ascii="Times New Roman" w:hAnsi="Times New Roman" w:cs="Times New Roman"/>
                <w:b/>
                <w:sz w:val="18"/>
                <w:szCs w:val="18"/>
              </w:rPr>
            </w:pPr>
            <w:r w:rsidRPr="00526F0F">
              <w:rPr>
                <w:rFonts w:ascii="Times New Roman" w:hAnsi="Times New Roman" w:cs="Times New Roman"/>
                <w:b/>
                <w:sz w:val="18"/>
                <w:szCs w:val="18"/>
              </w:rPr>
              <w:t>276,931,618,326</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2.</w:t>
            </w: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Adjustments</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02</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1946" w:type="dxa"/>
            <w:shd w:val="clear" w:color="auto" w:fill="FFFFFF"/>
            <w:vAlign w:val="center"/>
          </w:tcPr>
          <w:p w:rsidR="00890519" w:rsidRPr="00526F0F" w:rsidRDefault="00890519" w:rsidP="00A23A49">
            <w:pPr>
              <w:jc w:val="right"/>
              <w:rPr>
                <w:rStyle w:val="MSGENFONTSTYLENAMETEMPLATEROLENUMBERMSGENFONTSTYLENAMEBYROLETEXT2MSGENFONTSTYLEMODIFERSIZE77"/>
                <w:rFonts w:ascii="Times New Roman" w:hAnsi="Times New Roman" w:cs="Times New Roman"/>
                <w:b w:val="0"/>
                <w:i w:val="0"/>
                <w:color w:val="000000"/>
                <w:sz w:val="18"/>
                <w:szCs w:val="18"/>
              </w:rPr>
            </w:pPr>
            <w:r w:rsidRPr="00526F0F">
              <w:rPr>
                <w:rFonts w:ascii="Times New Roman" w:hAnsi="Times New Roman" w:cs="Times New Roman"/>
                <w:b/>
                <w:sz w:val="18"/>
                <w:szCs w:val="18"/>
              </w:rPr>
              <w:t>181,973,241,120</w:t>
            </w:r>
          </w:p>
        </w:tc>
        <w:tc>
          <w:tcPr>
            <w:tcW w:w="1945" w:type="dxa"/>
            <w:shd w:val="clear" w:color="auto" w:fill="FFFFFF"/>
            <w:vAlign w:val="center"/>
          </w:tcPr>
          <w:p w:rsidR="00890519" w:rsidRPr="00526F0F" w:rsidRDefault="00890519" w:rsidP="00A23A49">
            <w:pPr>
              <w:jc w:val="right"/>
              <w:rPr>
                <w:rStyle w:val="MSGENFONTSTYLENAMETEMPLATEROLENUMBERMSGENFONTSTYLENAMEBYROLETEXT2MSGENFONTSTYLEMODIFERSIZE77"/>
                <w:rFonts w:ascii="Times New Roman" w:hAnsi="Times New Roman" w:cs="Times New Roman"/>
                <w:b w:val="0"/>
                <w:i w:val="0"/>
                <w:color w:val="000000"/>
                <w:sz w:val="18"/>
                <w:szCs w:val="18"/>
              </w:rPr>
            </w:pPr>
            <w:r w:rsidRPr="00526F0F">
              <w:rPr>
                <w:rFonts w:ascii="Times New Roman" w:hAnsi="Times New Roman" w:cs="Times New Roman"/>
                <w:b/>
                <w:sz w:val="18"/>
                <w:szCs w:val="18"/>
              </w:rPr>
              <w:t>69,641,972,215</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Depreciation of fixed assets</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03</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890519" w:rsidP="00A23A49">
            <w:pPr>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sz w:val="18"/>
                <w:szCs w:val="18"/>
              </w:rPr>
              <w:t>10,735,288,198</w:t>
            </w:r>
          </w:p>
        </w:tc>
        <w:tc>
          <w:tcPr>
            <w:tcW w:w="1945" w:type="dxa"/>
            <w:shd w:val="clear" w:color="auto" w:fill="FFFFFF"/>
            <w:vAlign w:val="center"/>
          </w:tcPr>
          <w:p w:rsidR="00890519" w:rsidRPr="00526F0F" w:rsidRDefault="00890519" w:rsidP="00A23A49">
            <w:pPr>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sz w:val="18"/>
                <w:szCs w:val="18"/>
              </w:rPr>
              <w:t>9,578,809,746</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Provisions</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04</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890519" w:rsidP="00A23A49">
            <w:pPr>
              <w:jc w:val="right"/>
              <w:rPr>
                <w:bCs/>
                <w:i/>
                <w:sz w:val="18"/>
                <w:szCs w:val="18"/>
              </w:rPr>
            </w:pPr>
            <w:r w:rsidRPr="00526F0F">
              <w:rPr>
                <w:rFonts w:ascii="Times New Roman" w:hAnsi="Times New Roman" w:cs="Times New Roman"/>
                <w:sz w:val="18"/>
                <w:szCs w:val="18"/>
              </w:rPr>
              <w:t>(32,889,345,937)</w:t>
            </w:r>
          </w:p>
        </w:tc>
        <w:tc>
          <w:tcPr>
            <w:tcW w:w="1945" w:type="dxa"/>
            <w:shd w:val="clear" w:color="auto" w:fill="FFFFFF"/>
            <w:vAlign w:val="center"/>
          </w:tcPr>
          <w:p w:rsidR="00890519" w:rsidRPr="00526F0F" w:rsidRDefault="00890519" w:rsidP="00A23A49">
            <w:pPr>
              <w:jc w:val="right"/>
              <w:rPr>
                <w:bCs/>
                <w:i/>
                <w:sz w:val="18"/>
                <w:szCs w:val="18"/>
              </w:rPr>
            </w:pPr>
            <w:r w:rsidRPr="00526F0F">
              <w:rPr>
                <w:rFonts w:ascii="Times New Roman" w:hAnsi="Times New Roman" w:cs="Times New Roman"/>
                <w:sz w:val="18"/>
                <w:szCs w:val="18"/>
              </w:rPr>
              <w:t>58,863,379,923</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Interest expense</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06</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890519" w:rsidP="00A23A49">
            <w:pPr>
              <w:jc w:val="right"/>
              <w:rPr>
                <w:bCs/>
                <w:i/>
                <w:sz w:val="18"/>
                <w:szCs w:val="18"/>
              </w:rPr>
            </w:pPr>
            <w:r w:rsidRPr="00526F0F">
              <w:rPr>
                <w:rFonts w:ascii="Times New Roman" w:hAnsi="Times New Roman" w:cs="Times New Roman"/>
                <w:sz w:val="18"/>
                <w:szCs w:val="18"/>
              </w:rPr>
              <w:t>204,127,298,859</w:t>
            </w:r>
          </w:p>
        </w:tc>
        <w:tc>
          <w:tcPr>
            <w:tcW w:w="1945" w:type="dxa"/>
            <w:shd w:val="clear" w:color="auto" w:fill="FFFFFF"/>
            <w:vAlign w:val="center"/>
          </w:tcPr>
          <w:p w:rsidR="00890519" w:rsidRPr="00526F0F" w:rsidRDefault="00890519" w:rsidP="00A23A49">
            <w:pPr>
              <w:pStyle w:val="MSGENFONTSTYLENAMETEMPLATEROLENUMBERMSGENFONTSTYLENAMEBYROLETEXT210"/>
              <w:shd w:val="clear" w:color="auto" w:fill="auto"/>
              <w:spacing w:before="60" w:after="120" w:line="156" w:lineRule="exact"/>
              <w:jc w:val="right"/>
              <w:rPr>
                <w:b w:val="0"/>
                <w:bCs w:val="0"/>
                <w:i/>
                <w:sz w:val="18"/>
                <w:szCs w:val="18"/>
              </w:rPr>
            </w:pPr>
            <w:r w:rsidRPr="00526F0F">
              <w:rPr>
                <w:b w:val="0"/>
                <w:bCs w:val="0"/>
                <w:i/>
                <w:sz w:val="18"/>
                <w:szCs w:val="18"/>
              </w:rPr>
              <w:t>-</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xml:space="preserve">- Other adjustments </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09</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890519" w:rsidP="00A23A49">
            <w:pPr>
              <w:jc w:val="right"/>
              <w:rPr>
                <w:b/>
                <w:bCs/>
                <w:i/>
                <w:sz w:val="18"/>
                <w:szCs w:val="18"/>
              </w:rPr>
            </w:pPr>
            <w:r w:rsidRPr="00526F0F">
              <w:rPr>
                <w:b/>
                <w:bCs/>
                <w:i/>
                <w:sz w:val="18"/>
                <w:szCs w:val="18"/>
              </w:rPr>
              <w:t>-</w:t>
            </w:r>
          </w:p>
        </w:tc>
        <w:tc>
          <w:tcPr>
            <w:tcW w:w="1945" w:type="dxa"/>
            <w:shd w:val="clear" w:color="auto" w:fill="FFFFFF"/>
            <w:vAlign w:val="center"/>
          </w:tcPr>
          <w:p w:rsidR="00890519" w:rsidRPr="00526F0F" w:rsidRDefault="00890519" w:rsidP="00A23A49">
            <w:pPr>
              <w:widowControl w:val="0"/>
              <w:spacing w:line="276" w:lineRule="auto"/>
              <w:jc w:val="right"/>
              <w:rPr>
                <w:rFonts w:ascii="Times New Roman" w:hAnsi="Times New Roman" w:cs="Times New Roman"/>
                <w:bCs/>
                <w:i/>
                <w:sz w:val="18"/>
                <w:szCs w:val="18"/>
              </w:rPr>
            </w:pPr>
            <w:r w:rsidRPr="00526F0F">
              <w:rPr>
                <w:rFonts w:ascii="Times New Roman" w:hAnsi="Times New Roman" w:cs="Times New Roman"/>
                <w:sz w:val="18"/>
                <w:szCs w:val="18"/>
              </w:rPr>
              <w:t>1,199,782,546</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3.</w:t>
            </w: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Increase in non-monetary expenses</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10</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890519" w:rsidP="00E22290">
            <w:pPr>
              <w:widowControl w:val="0"/>
              <w:spacing w:line="276" w:lineRule="auto"/>
              <w:jc w:val="right"/>
              <w:rPr>
                <w:rFonts w:ascii="Times New Roman" w:hAnsi="Times New Roman" w:cs="Times New Roman"/>
                <w:b/>
                <w:bCs/>
                <w:sz w:val="18"/>
                <w:szCs w:val="18"/>
              </w:rPr>
            </w:pPr>
            <w:r w:rsidRPr="00526F0F">
              <w:rPr>
                <w:rFonts w:ascii="Times New Roman" w:hAnsi="Times New Roman" w:cs="Times New Roman"/>
                <w:b/>
                <w:sz w:val="18"/>
                <w:szCs w:val="18"/>
              </w:rPr>
              <w:t>23,536,615,801</w:t>
            </w:r>
          </w:p>
        </w:tc>
        <w:tc>
          <w:tcPr>
            <w:tcW w:w="1945" w:type="dxa"/>
            <w:shd w:val="clear" w:color="auto" w:fill="FFFFFF"/>
            <w:vAlign w:val="center"/>
          </w:tcPr>
          <w:p w:rsidR="00890519" w:rsidRPr="00526F0F" w:rsidRDefault="00890519" w:rsidP="00E22290">
            <w:pPr>
              <w:widowControl w:val="0"/>
              <w:spacing w:line="276" w:lineRule="auto"/>
              <w:jc w:val="right"/>
              <w:rPr>
                <w:rFonts w:ascii="Times New Roman" w:hAnsi="Times New Roman" w:cs="Times New Roman"/>
                <w:b/>
                <w:bCs/>
                <w:sz w:val="18"/>
                <w:szCs w:val="18"/>
              </w:rPr>
            </w:pPr>
            <w:r w:rsidRPr="00526F0F">
              <w:rPr>
                <w:rFonts w:ascii="Times New Roman" w:hAnsi="Times New Roman" w:cs="Times New Roman"/>
                <w:b/>
                <w:bCs/>
                <w:sz w:val="18"/>
                <w:szCs w:val="18"/>
              </w:rPr>
              <w:t>-</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Loss from re-valuation of value of financial assets at fair value through</w:t>
            </w:r>
            <w:r w:rsidRPr="00526F0F">
              <w:rPr>
                <w:rFonts w:ascii="Times New Roman" w:eastAsia="Times New Roman" w:hAnsi="Times New Roman" w:cs="Times New Roman"/>
                <w:bCs/>
                <w:sz w:val="18"/>
                <w:szCs w:val="18"/>
                <w:lang w:val="en-US"/>
              </w:rPr>
              <w:t xml:space="preserve"> profit/loss</w:t>
            </w:r>
            <w:r w:rsidRPr="00526F0F">
              <w:rPr>
                <w:rFonts w:ascii="Times New Roman" w:eastAsia="Times New Roman" w:hAnsi="Times New Roman" w:cs="Times New Roman"/>
                <w:sz w:val="18"/>
                <w:szCs w:val="18"/>
                <w:lang w:val="en-US"/>
              </w:rPr>
              <w:t xml:space="preserve">  (</w:t>
            </w:r>
            <w:proofErr w:type="spellStart"/>
            <w:r w:rsidRPr="00526F0F">
              <w:rPr>
                <w:rFonts w:ascii="Times New Roman" w:eastAsia="Times New Roman" w:hAnsi="Times New Roman" w:cs="Times New Roman"/>
                <w:sz w:val="18"/>
                <w:szCs w:val="18"/>
                <w:lang w:val="en-US"/>
              </w:rPr>
              <w:t>FVTPL</w:t>
            </w:r>
            <w:proofErr w:type="spellEnd"/>
            <w:r w:rsidRPr="00526F0F">
              <w:rPr>
                <w:rFonts w:ascii="Times New Roman" w:eastAsia="Times New Roman" w:hAnsi="Times New Roman" w:cs="Times New Roman"/>
                <w:sz w:val="18"/>
                <w:szCs w:val="18"/>
                <w:lang w:val="en-US"/>
              </w:rPr>
              <w:t>)</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11</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890519" w:rsidP="00E22290">
            <w:pPr>
              <w:widowControl w:val="0"/>
              <w:spacing w:line="276" w:lineRule="auto"/>
              <w:jc w:val="right"/>
              <w:rPr>
                <w:rFonts w:ascii="Times New Roman" w:hAnsi="Times New Roman" w:cs="Times New Roman"/>
                <w:bCs/>
                <w:sz w:val="18"/>
                <w:szCs w:val="18"/>
              </w:rPr>
            </w:pPr>
            <w:r w:rsidRPr="00526F0F">
              <w:rPr>
                <w:rFonts w:ascii="Times New Roman" w:hAnsi="Times New Roman" w:cs="Times New Roman"/>
                <w:sz w:val="18"/>
                <w:szCs w:val="18"/>
              </w:rPr>
              <w:t>23,536,615,801</w:t>
            </w:r>
          </w:p>
        </w:tc>
        <w:tc>
          <w:tcPr>
            <w:tcW w:w="1945" w:type="dxa"/>
            <w:shd w:val="clear" w:color="auto" w:fill="FFFFFF"/>
            <w:vAlign w:val="center"/>
          </w:tcPr>
          <w:p w:rsidR="00890519" w:rsidRPr="00526F0F" w:rsidRDefault="00890519" w:rsidP="00E22290">
            <w:pPr>
              <w:widowControl w:val="0"/>
              <w:spacing w:line="276" w:lineRule="auto"/>
              <w:jc w:val="right"/>
              <w:rPr>
                <w:rFonts w:ascii="Times New Roman" w:hAnsi="Times New Roman" w:cs="Times New Roman"/>
                <w:bCs/>
                <w:sz w:val="18"/>
                <w:szCs w:val="18"/>
              </w:rPr>
            </w:pPr>
            <w:r w:rsidRPr="00526F0F">
              <w:rPr>
                <w:rFonts w:ascii="Times New Roman" w:hAnsi="Times New Roman" w:cs="Times New Roman"/>
                <w:bCs/>
                <w:sz w:val="18"/>
                <w:szCs w:val="18"/>
              </w:rPr>
              <w:t>-</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4.</w:t>
            </w: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Decrease in non-monetary revenue</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18</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312EC3" w:rsidP="00E22290">
            <w:pPr>
              <w:widowControl w:val="0"/>
              <w:spacing w:line="276" w:lineRule="auto"/>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b/>
                <w:sz w:val="18"/>
                <w:szCs w:val="18"/>
              </w:rPr>
              <w:t>(194,998,700)</w:t>
            </w:r>
          </w:p>
        </w:tc>
        <w:tc>
          <w:tcPr>
            <w:tcW w:w="1945" w:type="dxa"/>
            <w:shd w:val="clear" w:color="auto" w:fill="FFFFFF"/>
            <w:vAlign w:val="center"/>
          </w:tcPr>
          <w:p w:rsidR="00890519" w:rsidRPr="00526F0F" w:rsidRDefault="00312EC3" w:rsidP="00312EC3">
            <w:pPr>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b/>
                <w:sz w:val="18"/>
                <w:szCs w:val="18"/>
              </w:rPr>
              <w:t>(25,757,092,001)</w:t>
            </w:r>
          </w:p>
        </w:tc>
      </w:tr>
      <w:tr w:rsidR="00890519" w:rsidRPr="00594C10" w:rsidTr="00E22290">
        <w:tc>
          <w:tcPr>
            <w:tcW w:w="558"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4228" w:type="dxa"/>
            <w:shd w:val="clear" w:color="auto" w:fill="FFFFFF"/>
          </w:tcPr>
          <w:p w:rsidR="00890519" w:rsidRPr="00526F0F" w:rsidRDefault="00890519"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Profit from re-valuation of value of financial assets at fair value through</w:t>
            </w:r>
            <w:r w:rsidRPr="00526F0F">
              <w:rPr>
                <w:rFonts w:ascii="Times New Roman" w:eastAsia="Times New Roman" w:hAnsi="Times New Roman" w:cs="Times New Roman"/>
                <w:bCs/>
                <w:sz w:val="18"/>
                <w:szCs w:val="18"/>
                <w:lang w:val="en-US"/>
              </w:rPr>
              <w:t xml:space="preserve"> profit/loss</w:t>
            </w:r>
            <w:r w:rsidRPr="00526F0F">
              <w:rPr>
                <w:rFonts w:ascii="Times New Roman" w:eastAsia="Times New Roman" w:hAnsi="Times New Roman" w:cs="Times New Roman"/>
                <w:sz w:val="18"/>
                <w:szCs w:val="18"/>
                <w:lang w:val="en-US"/>
              </w:rPr>
              <w:t xml:space="preserve">  (</w:t>
            </w:r>
            <w:proofErr w:type="spellStart"/>
            <w:r w:rsidRPr="00526F0F">
              <w:rPr>
                <w:rFonts w:ascii="Times New Roman" w:eastAsia="Times New Roman" w:hAnsi="Times New Roman" w:cs="Times New Roman"/>
                <w:sz w:val="18"/>
                <w:szCs w:val="18"/>
                <w:lang w:val="en-US"/>
              </w:rPr>
              <w:t>FVTPL</w:t>
            </w:r>
            <w:proofErr w:type="spellEnd"/>
            <w:r w:rsidRPr="00526F0F">
              <w:rPr>
                <w:rFonts w:ascii="Times New Roman" w:eastAsia="Times New Roman" w:hAnsi="Times New Roman" w:cs="Times New Roman"/>
                <w:sz w:val="18"/>
                <w:szCs w:val="18"/>
                <w:lang w:val="en-US"/>
              </w:rPr>
              <w:t>)</w:t>
            </w:r>
          </w:p>
        </w:tc>
        <w:tc>
          <w:tcPr>
            <w:tcW w:w="851"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19</w:t>
            </w:r>
          </w:p>
        </w:tc>
        <w:tc>
          <w:tcPr>
            <w:tcW w:w="322" w:type="dxa"/>
            <w:shd w:val="clear" w:color="auto" w:fill="FFFFFF"/>
          </w:tcPr>
          <w:p w:rsidR="00890519" w:rsidRPr="00526F0F" w:rsidRDefault="00890519"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890519" w:rsidRPr="00526F0F" w:rsidRDefault="00312EC3" w:rsidP="00E22290">
            <w:pPr>
              <w:widowControl w:val="0"/>
              <w:spacing w:line="276" w:lineRule="auto"/>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(194,998,700)</w:t>
            </w:r>
          </w:p>
        </w:tc>
        <w:tc>
          <w:tcPr>
            <w:tcW w:w="1945" w:type="dxa"/>
            <w:shd w:val="clear" w:color="auto" w:fill="FFFFFF"/>
            <w:vAlign w:val="center"/>
          </w:tcPr>
          <w:p w:rsidR="00890519" w:rsidRPr="00526F0F" w:rsidRDefault="00312EC3" w:rsidP="00312EC3">
            <w:pPr>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(25,757,092,001)</w:t>
            </w:r>
          </w:p>
        </w:tc>
      </w:tr>
      <w:tr w:rsidR="00B43E96" w:rsidRPr="00594C10" w:rsidTr="00E22290">
        <w:tc>
          <w:tcPr>
            <w:tcW w:w="558"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5.</w:t>
            </w:r>
          </w:p>
        </w:tc>
        <w:tc>
          <w:tcPr>
            <w:tcW w:w="4228" w:type="dxa"/>
            <w:shd w:val="clear" w:color="auto" w:fill="FFFFFF"/>
          </w:tcPr>
          <w:p w:rsidR="00B43E96" w:rsidRPr="00526F0F" w:rsidRDefault="00B43E96" w:rsidP="00A35CCA">
            <w:pPr>
              <w:spacing w:before="40" w:after="4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Operating profit before changes of working capital</w:t>
            </w:r>
          </w:p>
        </w:tc>
        <w:tc>
          <w:tcPr>
            <w:tcW w:w="851"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30</w:t>
            </w:r>
          </w:p>
        </w:tc>
        <w:tc>
          <w:tcPr>
            <w:tcW w:w="322"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p>
        </w:tc>
        <w:tc>
          <w:tcPr>
            <w:tcW w:w="1946" w:type="dxa"/>
            <w:shd w:val="clear" w:color="auto" w:fill="FFFFFF"/>
            <w:vAlign w:val="center"/>
          </w:tcPr>
          <w:p w:rsidR="00B43E96" w:rsidRPr="00526F0F" w:rsidRDefault="00B43E96" w:rsidP="00A23A49">
            <w:pPr>
              <w:jc w:val="right"/>
              <w:rPr>
                <w:rFonts w:ascii="Times New Roman" w:hAnsi="Times New Roman" w:cs="Times New Roman"/>
                <w:b/>
                <w:sz w:val="18"/>
                <w:szCs w:val="18"/>
              </w:rPr>
            </w:pPr>
            <w:r w:rsidRPr="00526F0F">
              <w:rPr>
                <w:rFonts w:ascii="Times New Roman" w:hAnsi="Times New Roman" w:cs="Times New Roman"/>
                <w:b/>
                <w:sz w:val="18"/>
                <w:szCs w:val="18"/>
              </w:rPr>
              <w:t>(1,558,155,096,000)</w:t>
            </w:r>
          </w:p>
        </w:tc>
        <w:tc>
          <w:tcPr>
            <w:tcW w:w="1945" w:type="dxa"/>
            <w:shd w:val="clear" w:color="auto" w:fill="FFFFFF"/>
            <w:vAlign w:val="center"/>
          </w:tcPr>
          <w:p w:rsidR="00B43E96" w:rsidRPr="00526F0F" w:rsidRDefault="00B43E96" w:rsidP="00A23A49">
            <w:pPr>
              <w:jc w:val="right"/>
              <w:rPr>
                <w:rFonts w:ascii="Times New Roman" w:hAnsi="Times New Roman" w:cs="Times New Roman"/>
                <w:b/>
                <w:sz w:val="18"/>
                <w:szCs w:val="18"/>
              </w:rPr>
            </w:pPr>
            <w:r w:rsidRPr="00526F0F">
              <w:rPr>
                <w:rFonts w:ascii="Times New Roman" w:hAnsi="Times New Roman" w:cs="Times New Roman"/>
                <w:b/>
                <w:sz w:val="18"/>
                <w:szCs w:val="18"/>
              </w:rPr>
              <w:t>(1,948,939,202,616)</w:t>
            </w:r>
          </w:p>
        </w:tc>
      </w:tr>
      <w:tr w:rsidR="00B43E96" w:rsidRPr="00594C10" w:rsidTr="00E22290">
        <w:tc>
          <w:tcPr>
            <w:tcW w:w="558"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B43E96" w:rsidRPr="00526F0F" w:rsidRDefault="00B43E96"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 in financial assets at fair value through profit/loss</w:t>
            </w:r>
          </w:p>
        </w:tc>
        <w:tc>
          <w:tcPr>
            <w:tcW w:w="851"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31</w:t>
            </w:r>
          </w:p>
        </w:tc>
        <w:tc>
          <w:tcPr>
            <w:tcW w:w="322"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B43E96" w:rsidRPr="00526F0F" w:rsidRDefault="00B43E96" w:rsidP="00A23A49">
            <w:pPr>
              <w:jc w:val="right"/>
              <w:rPr>
                <w:rFonts w:ascii="Times New Roman" w:hAnsi="Times New Roman" w:cs="Times New Roman"/>
                <w:sz w:val="18"/>
                <w:szCs w:val="18"/>
              </w:rPr>
            </w:pPr>
            <w:r w:rsidRPr="00526F0F">
              <w:rPr>
                <w:rFonts w:ascii="Times New Roman" w:hAnsi="Times New Roman" w:cs="Times New Roman"/>
                <w:sz w:val="18"/>
                <w:szCs w:val="18"/>
              </w:rPr>
              <w:t>(298,799,824,670)</w:t>
            </w:r>
          </w:p>
        </w:tc>
        <w:tc>
          <w:tcPr>
            <w:tcW w:w="1945" w:type="dxa"/>
            <w:shd w:val="clear" w:color="auto" w:fill="FFFFFF"/>
            <w:vAlign w:val="center"/>
          </w:tcPr>
          <w:p w:rsidR="00B43E96" w:rsidRPr="00526F0F" w:rsidRDefault="00B43E96" w:rsidP="00A23A49">
            <w:pPr>
              <w:jc w:val="right"/>
              <w:rPr>
                <w:rFonts w:ascii="Times New Roman" w:hAnsi="Times New Roman" w:cs="Times New Roman"/>
                <w:sz w:val="18"/>
                <w:szCs w:val="18"/>
              </w:rPr>
            </w:pPr>
            <w:r w:rsidRPr="00526F0F">
              <w:rPr>
                <w:rFonts w:ascii="Times New Roman" w:hAnsi="Times New Roman" w:cs="Times New Roman"/>
                <w:sz w:val="18"/>
                <w:szCs w:val="18"/>
              </w:rPr>
              <w:t>(97,987,370,070)</w:t>
            </w:r>
          </w:p>
        </w:tc>
      </w:tr>
      <w:tr w:rsidR="00B43E96" w:rsidRPr="00594C10" w:rsidTr="00E22290">
        <w:tc>
          <w:tcPr>
            <w:tcW w:w="558"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B43E96" w:rsidRPr="00526F0F" w:rsidRDefault="00B43E96"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 in held-to-maturity investments</w:t>
            </w:r>
          </w:p>
        </w:tc>
        <w:tc>
          <w:tcPr>
            <w:tcW w:w="851"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32</w:t>
            </w:r>
          </w:p>
        </w:tc>
        <w:tc>
          <w:tcPr>
            <w:tcW w:w="322"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B43E96" w:rsidRPr="00526F0F" w:rsidRDefault="00B43E96" w:rsidP="00A23A49">
            <w:pPr>
              <w:jc w:val="right"/>
              <w:rPr>
                <w:rFonts w:ascii="Times New Roman" w:hAnsi="Times New Roman" w:cs="Times New Roman"/>
                <w:sz w:val="18"/>
                <w:szCs w:val="18"/>
              </w:rPr>
            </w:pPr>
            <w:r w:rsidRPr="00526F0F">
              <w:rPr>
                <w:rFonts w:ascii="Times New Roman" w:hAnsi="Times New Roman" w:cs="Times New Roman"/>
                <w:sz w:val="18"/>
                <w:szCs w:val="18"/>
              </w:rPr>
              <w:t>630,330,000,000</w:t>
            </w:r>
          </w:p>
        </w:tc>
        <w:tc>
          <w:tcPr>
            <w:tcW w:w="1945" w:type="dxa"/>
            <w:shd w:val="clear" w:color="auto" w:fill="FFFFFF"/>
            <w:vAlign w:val="center"/>
          </w:tcPr>
          <w:p w:rsidR="00B43E96" w:rsidRPr="00526F0F" w:rsidRDefault="00B43E96" w:rsidP="00A23A49">
            <w:pPr>
              <w:jc w:val="right"/>
              <w:rPr>
                <w:rFonts w:ascii="Times New Roman" w:hAnsi="Times New Roman" w:cs="Times New Roman"/>
                <w:sz w:val="18"/>
                <w:szCs w:val="18"/>
              </w:rPr>
            </w:pPr>
            <w:r w:rsidRPr="00526F0F">
              <w:rPr>
                <w:rFonts w:ascii="Times New Roman" w:hAnsi="Times New Roman" w:cs="Times New Roman"/>
                <w:sz w:val="18"/>
                <w:szCs w:val="18"/>
              </w:rPr>
              <w:t>(1,870,464,125,307)</w:t>
            </w:r>
          </w:p>
        </w:tc>
      </w:tr>
      <w:tr w:rsidR="00B43E96" w:rsidRPr="00594C10" w:rsidTr="00E22290">
        <w:tc>
          <w:tcPr>
            <w:tcW w:w="558"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B43E96" w:rsidRPr="00526F0F" w:rsidRDefault="00B43E96" w:rsidP="00E1014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Decrease/(increase) in loans</w:t>
            </w:r>
          </w:p>
        </w:tc>
        <w:tc>
          <w:tcPr>
            <w:tcW w:w="851"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33</w:t>
            </w:r>
          </w:p>
        </w:tc>
        <w:tc>
          <w:tcPr>
            <w:tcW w:w="322"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B43E96" w:rsidRPr="00526F0F" w:rsidRDefault="00B43E96" w:rsidP="00A23A49">
            <w:pPr>
              <w:jc w:val="right"/>
              <w:rPr>
                <w:rFonts w:ascii="Times New Roman" w:hAnsi="Times New Roman" w:cs="Times New Roman"/>
                <w:sz w:val="18"/>
                <w:szCs w:val="18"/>
              </w:rPr>
            </w:pPr>
            <w:r w:rsidRPr="00526F0F">
              <w:rPr>
                <w:rFonts w:ascii="Times New Roman" w:hAnsi="Times New Roman" w:cs="Times New Roman"/>
                <w:sz w:val="18"/>
                <w:szCs w:val="18"/>
              </w:rPr>
              <w:t>(453,078,715,139)</w:t>
            </w:r>
          </w:p>
          <w:p w:rsidR="00B43E96" w:rsidRPr="00526F0F" w:rsidRDefault="00B43E96" w:rsidP="00A23A49">
            <w:pPr>
              <w:jc w:val="right"/>
              <w:rPr>
                <w:rFonts w:ascii="Times New Roman" w:hAnsi="Times New Roman" w:cs="Times New Roman"/>
                <w:sz w:val="18"/>
                <w:szCs w:val="18"/>
              </w:rPr>
            </w:pPr>
          </w:p>
        </w:tc>
        <w:tc>
          <w:tcPr>
            <w:tcW w:w="1945" w:type="dxa"/>
            <w:shd w:val="clear" w:color="auto" w:fill="FFFFFF"/>
            <w:vAlign w:val="center"/>
          </w:tcPr>
          <w:p w:rsidR="00B43E96" w:rsidRPr="00526F0F" w:rsidRDefault="00B43E96" w:rsidP="00A23A49">
            <w:pPr>
              <w:jc w:val="right"/>
              <w:rPr>
                <w:rFonts w:ascii="Times New Roman" w:hAnsi="Times New Roman" w:cs="Times New Roman"/>
                <w:sz w:val="18"/>
                <w:szCs w:val="18"/>
              </w:rPr>
            </w:pPr>
            <w:r w:rsidRPr="00526F0F">
              <w:rPr>
                <w:rFonts w:ascii="Times New Roman" w:hAnsi="Times New Roman" w:cs="Times New Roman"/>
                <w:sz w:val="18"/>
                <w:szCs w:val="18"/>
              </w:rPr>
              <w:t>187,151,303,457</w:t>
            </w:r>
          </w:p>
          <w:p w:rsidR="00B43E96" w:rsidRPr="00526F0F" w:rsidRDefault="00B43E96" w:rsidP="00A23A49">
            <w:pPr>
              <w:jc w:val="right"/>
              <w:rPr>
                <w:rFonts w:ascii="Times New Roman" w:hAnsi="Times New Roman" w:cs="Times New Roman"/>
                <w:sz w:val="18"/>
                <w:szCs w:val="18"/>
              </w:rPr>
            </w:pPr>
          </w:p>
        </w:tc>
      </w:tr>
      <w:tr w:rsidR="00B43E96" w:rsidRPr="00594C10" w:rsidTr="00E22290">
        <w:tc>
          <w:tcPr>
            <w:tcW w:w="558"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B43E96" w:rsidRPr="00526F0F" w:rsidRDefault="00B43E96"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Decrease/(increase) in available-for-sale (AFS) financial assets</w:t>
            </w:r>
          </w:p>
        </w:tc>
        <w:tc>
          <w:tcPr>
            <w:tcW w:w="851"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34</w:t>
            </w:r>
          </w:p>
        </w:tc>
        <w:tc>
          <w:tcPr>
            <w:tcW w:w="322" w:type="dxa"/>
            <w:shd w:val="clear" w:color="auto" w:fill="FFFFFF"/>
          </w:tcPr>
          <w:p w:rsidR="00B43E96" w:rsidRPr="00526F0F" w:rsidRDefault="00B43E96"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B43E96" w:rsidRPr="00526F0F" w:rsidRDefault="00AB5D79" w:rsidP="00E22290">
            <w:pPr>
              <w:widowControl w:val="0"/>
              <w:spacing w:line="276" w:lineRule="auto"/>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(1,591,098,363,228)</w:t>
            </w:r>
          </w:p>
        </w:tc>
        <w:tc>
          <w:tcPr>
            <w:tcW w:w="1945" w:type="dxa"/>
            <w:shd w:val="clear" w:color="auto" w:fill="FFFFFF"/>
            <w:vAlign w:val="center"/>
          </w:tcPr>
          <w:p w:rsidR="00B43E96" w:rsidRPr="00526F0F" w:rsidRDefault="00AB5D79" w:rsidP="00E22290">
            <w:pPr>
              <w:widowControl w:val="0"/>
              <w:spacing w:line="276" w:lineRule="auto"/>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206,315,474,771</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Increase/(decrease) in receivables from the sale of financial assets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35</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92220F" w:rsidP="00A23A49">
            <w:pPr>
              <w:jc w:val="right"/>
              <w:rPr>
                <w:rFonts w:ascii="Times New Roman" w:hAnsi="Times New Roman" w:cs="Times New Roman"/>
                <w:sz w:val="18"/>
                <w:szCs w:val="18"/>
              </w:rPr>
            </w:pPr>
            <w:r w:rsidRPr="00526F0F">
              <w:rPr>
                <w:rFonts w:ascii="Times New Roman" w:hAnsi="Times New Roman" w:cs="Times New Roman"/>
                <w:sz w:val="18"/>
                <w:szCs w:val="18"/>
              </w:rPr>
              <w:t>16,997,582,969</w:t>
            </w:r>
          </w:p>
        </w:tc>
        <w:tc>
          <w:tcPr>
            <w:tcW w:w="1945" w:type="dxa"/>
            <w:shd w:val="clear" w:color="auto" w:fill="FFFFFF"/>
            <w:vAlign w:val="center"/>
          </w:tcPr>
          <w:p w:rsidR="0092220F" w:rsidRPr="00526F0F" w:rsidRDefault="0092220F" w:rsidP="00A23A49">
            <w:pPr>
              <w:jc w:val="right"/>
              <w:rPr>
                <w:rFonts w:ascii="Times New Roman" w:hAnsi="Times New Roman" w:cs="Times New Roman"/>
                <w:sz w:val="18"/>
                <w:szCs w:val="18"/>
              </w:rPr>
            </w:pPr>
            <w:r w:rsidRPr="00526F0F">
              <w:rPr>
                <w:rFonts w:ascii="Times New Roman" w:hAnsi="Times New Roman" w:cs="Times New Roman"/>
                <w:sz w:val="18"/>
                <w:szCs w:val="18"/>
              </w:rPr>
              <w:t>(52,577,016,748)</w:t>
            </w:r>
          </w:p>
        </w:tc>
      </w:tr>
      <w:tr w:rsidR="0092220F" w:rsidRPr="00594C10" w:rsidTr="00A23A49">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 in receivables and dividend accrual, other interest on financial assets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36</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tcPr>
          <w:p w:rsidR="0092220F" w:rsidRPr="00526F0F" w:rsidRDefault="0092220F" w:rsidP="00A23A49">
            <w:pPr>
              <w:jc w:val="right"/>
              <w:rPr>
                <w:rFonts w:ascii="Times New Roman" w:hAnsi="Times New Roman" w:cs="Times New Roman"/>
                <w:sz w:val="18"/>
                <w:szCs w:val="18"/>
              </w:rPr>
            </w:pPr>
            <w:r w:rsidRPr="00526F0F">
              <w:rPr>
                <w:rFonts w:ascii="Times New Roman" w:hAnsi="Times New Roman" w:cs="Times New Roman"/>
                <w:sz w:val="18"/>
                <w:szCs w:val="18"/>
              </w:rPr>
              <w:t>(76,865,082,317)</w:t>
            </w:r>
          </w:p>
        </w:tc>
        <w:tc>
          <w:tcPr>
            <w:tcW w:w="1945" w:type="dxa"/>
            <w:shd w:val="clear" w:color="auto" w:fill="FFFFFF"/>
          </w:tcPr>
          <w:p w:rsidR="0092220F" w:rsidRPr="00526F0F" w:rsidRDefault="0092220F" w:rsidP="00A23A49">
            <w:pPr>
              <w:jc w:val="right"/>
              <w:rPr>
                <w:rFonts w:ascii="Times New Roman" w:hAnsi="Times New Roman" w:cs="Times New Roman"/>
                <w:sz w:val="18"/>
                <w:szCs w:val="18"/>
              </w:rPr>
            </w:pPr>
            <w:r w:rsidRPr="00526F0F">
              <w:rPr>
                <w:rFonts w:ascii="Times New Roman" w:hAnsi="Times New Roman" w:cs="Times New Roman"/>
                <w:sz w:val="18"/>
                <w:szCs w:val="18"/>
              </w:rPr>
              <w:t>(34,009,697,024)</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Decrease in receivables from services provided by securities company</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37</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92220F" w:rsidP="00E22290">
            <w:pPr>
              <w:widowControl w:val="0"/>
              <w:spacing w:line="276" w:lineRule="auto"/>
              <w:jc w:val="right"/>
              <w:rPr>
                <w:rStyle w:val="MSGENFONTSTYLENAMETEMPLATEROLENUMBERMSGENFONTSTYLENAMEBYROLETEXT2MSGENFONTSTYLEMODIFERSIZE77"/>
                <w:rFonts w:ascii="Times New Roman" w:hAnsi="Times New Roman" w:cs="Times New Roman"/>
                <w:b w:val="0"/>
                <w:i w:val="0"/>
                <w:sz w:val="18"/>
                <w:szCs w:val="18"/>
              </w:rPr>
            </w:pPr>
            <w:r w:rsidRPr="00526F0F">
              <w:rPr>
                <w:rStyle w:val="MSGENFONTSTYLENAMETEMPLATEROLENUMBERMSGENFONTSTYLENAMEBYROLETEXT2MSGENFONTSTYLEMODIFERSIZE77"/>
                <w:rFonts w:ascii="Times New Roman" w:hAnsi="Times New Roman" w:cs="Times New Roman"/>
                <w:b w:val="0"/>
                <w:i w:val="0"/>
                <w:sz w:val="18"/>
                <w:szCs w:val="18"/>
              </w:rPr>
              <w:t>-</w:t>
            </w:r>
          </w:p>
        </w:tc>
        <w:tc>
          <w:tcPr>
            <w:tcW w:w="1945" w:type="dxa"/>
            <w:shd w:val="clear" w:color="auto" w:fill="FFFFFF"/>
            <w:vAlign w:val="center"/>
          </w:tcPr>
          <w:p w:rsidR="0092220F" w:rsidRPr="00526F0F" w:rsidRDefault="0092220F" w:rsidP="00E22290">
            <w:pPr>
              <w:widowControl w:val="0"/>
              <w:spacing w:line="276" w:lineRule="auto"/>
              <w:jc w:val="right"/>
              <w:rPr>
                <w:rStyle w:val="MSGENFONTSTYLENAMETEMPLATEROLENUMBERMSGENFONTSTYLENAMEBYROLETEXT2MSGENFONTSTYLEMODIFERSIZE77"/>
                <w:rFonts w:ascii="Times New Roman" w:hAnsi="Times New Roman" w:cs="Times New Roman"/>
                <w:b w:val="0"/>
                <w:i w:val="0"/>
                <w:sz w:val="18"/>
                <w:szCs w:val="18"/>
              </w:rPr>
            </w:pPr>
            <w:r w:rsidRPr="00526F0F">
              <w:rPr>
                <w:rStyle w:val="MSGENFONTSTYLENAMETEMPLATEROLENUMBERMSGENFONTSTYLENAMEBYROLETEXT2MSGENFONTSTYLEMODIFERSIZE77"/>
                <w:rFonts w:ascii="Times New Roman" w:hAnsi="Times New Roman" w:cs="Times New Roman"/>
                <w:b w:val="0"/>
                <w:i w:val="0"/>
                <w:sz w:val="18"/>
                <w:szCs w:val="18"/>
              </w:rPr>
              <w:t>-</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Decrease in other receivables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39</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92220F" w:rsidP="0092220F">
            <w:pPr>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sz w:val="18"/>
                <w:szCs w:val="18"/>
              </w:rPr>
              <w:t>(52,029,741,734)</w:t>
            </w:r>
          </w:p>
        </w:tc>
        <w:tc>
          <w:tcPr>
            <w:tcW w:w="1945" w:type="dxa"/>
            <w:shd w:val="clear" w:color="auto" w:fill="FFFFFF"/>
            <w:vAlign w:val="center"/>
          </w:tcPr>
          <w:p w:rsidR="0092220F" w:rsidRPr="00526F0F" w:rsidRDefault="00DC26F5" w:rsidP="00E22290">
            <w:pPr>
              <w:widowControl w:val="0"/>
              <w:spacing w:line="276" w:lineRule="auto"/>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sz w:val="18"/>
                <w:szCs w:val="18"/>
              </w:rPr>
              <w:t>29,494,706,643</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(Increase)/decrease in other assets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40</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92220F" w:rsidP="0092220F">
            <w:pPr>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(51,062,167,601)</w:t>
            </w:r>
          </w:p>
        </w:tc>
        <w:tc>
          <w:tcPr>
            <w:tcW w:w="1945" w:type="dxa"/>
            <w:shd w:val="clear" w:color="auto" w:fill="FFFFFF"/>
            <w:vAlign w:val="center"/>
          </w:tcPr>
          <w:p w:rsidR="0092220F" w:rsidRPr="00526F0F" w:rsidRDefault="00DC26F5" w:rsidP="00DC26F5">
            <w:pPr>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(4,921,788,903)</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 in payable expenses (excluding interest expense)</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41</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92220F" w:rsidP="00E22290">
            <w:pPr>
              <w:widowControl w:val="0"/>
              <w:spacing w:line="276" w:lineRule="auto"/>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(122,548,466,576)</w:t>
            </w:r>
          </w:p>
        </w:tc>
        <w:tc>
          <w:tcPr>
            <w:tcW w:w="1945" w:type="dxa"/>
            <w:shd w:val="clear" w:color="auto" w:fill="FFFFFF"/>
            <w:vAlign w:val="center"/>
          </w:tcPr>
          <w:p w:rsidR="0092220F" w:rsidRPr="00526F0F" w:rsidRDefault="00DC26F5" w:rsidP="00E22290">
            <w:pPr>
              <w:widowControl w:val="0"/>
              <w:spacing w:line="276" w:lineRule="auto"/>
              <w:jc w:val="right"/>
              <w:rPr>
                <w:rStyle w:val="MSGENFONTSTYLENAMETEMPLATEROLENUMBERMSGENFONTSTYLENAMEBYROLETEXT2MSGENFONTSTYLEMODIFERSIZE77"/>
                <w:rFonts w:ascii="Times New Roman" w:hAnsi="Times New Roman" w:cs="Times New Roman"/>
                <w:b w:val="0"/>
                <w:bCs w:val="0"/>
                <w:i w:val="0"/>
                <w:sz w:val="18"/>
                <w:szCs w:val="18"/>
              </w:rPr>
            </w:pPr>
            <w:r w:rsidRPr="00526F0F">
              <w:rPr>
                <w:rFonts w:ascii="Times New Roman" w:hAnsi="Times New Roman" w:cs="Times New Roman"/>
                <w:sz w:val="18"/>
                <w:szCs w:val="18"/>
              </w:rPr>
              <w:t>125,907,286,620</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Decrease in prepaid expenses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42</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DC26F5" w:rsidP="00E22290">
            <w:pPr>
              <w:widowControl w:val="0"/>
              <w:spacing w:line="276" w:lineRule="auto"/>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sz w:val="18"/>
                <w:szCs w:val="18"/>
              </w:rPr>
              <w:t>(1,934,747,809)</w:t>
            </w:r>
          </w:p>
        </w:tc>
        <w:tc>
          <w:tcPr>
            <w:tcW w:w="1945" w:type="dxa"/>
            <w:shd w:val="clear" w:color="auto" w:fill="FFFFFF"/>
            <w:vAlign w:val="center"/>
          </w:tcPr>
          <w:p w:rsidR="0092220F" w:rsidRPr="00526F0F" w:rsidRDefault="00DC26F5" w:rsidP="00DC26F5">
            <w:pPr>
              <w:jc w:val="right"/>
              <w:rPr>
                <w:rStyle w:val="MSGENFONTSTYLENAMETEMPLATEROLENUMBERMSGENFONTSTYLENAMEBYROLETEXT2MSGENFONTSTYLEMODIFERSIZE77"/>
                <w:rFonts w:ascii="Times New Roman" w:hAnsi="Times New Roman" w:cs="Times New Roman"/>
                <w:b w:val="0"/>
                <w:i w:val="0"/>
                <w:sz w:val="18"/>
                <w:szCs w:val="18"/>
              </w:rPr>
            </w:pPr>
            <w:r w:rsidRPr="00526F0F">
              <w:rPr>
                <w:rFonts w:ascii="Times New Roman" w:hAnsi="Times New Roman" w:cs="Times New Roman"/>
                <w:sz w:val="18"/>
                <w:szCs w:val="18"/>
              </w:rPr>
              <w:t>839,799,236</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Paid corporate income tax</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43</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DC26F5" w:rsidP="00DC26F5">
            <w:pPr>
              <w:jc w:val="right"/>
              <w:rPr>
                <w:rFonts w:ascii="Times New Roman" w:hAnsi="Times New Roman" w:cs="Times New Roman"/>
                <w:b/>
                <w:bCs/>
                <w:i/>
                <w:sz w:val="18"/>
                <w:szCs w:val="18"/>
              </w:rPr>
            </w:pPr>
            <w:r w:rsidRPr="00526F0F">
              <w:rPr>
                <w:rFonts w:ascii="Times New Roman" w:hAnsi="Times New Roman" w:cs="Times New Roman"/>
                <w:sz w:val="18"/>
                <w:szCs w:val="18"/>
              </w:rPr>
              <w:t>(44,220,907,524)</w:t>
            </w:r>
          </w:p>
        </w:tc>
        <w:tc>
          <w:tcPr>
            <w:tcW w:w="1945" w:type="dxa"/>
            <w:shd w:val="clear" w:color="auto" w:fill="FFFFFF"/>
            <w:vAlign w:val="center"/>
          </w:tcPr>
          <w:p w:rsidR="0092220F" w:rsidRPr="00526F0F" w:rsidRDefault="00AC5E6A" w:rsidP="00AC5E6A">
            <w:pPr>
              <w:jc w:val="right"/>
              <w:rPr>
                <w:rFonts w:ascii="Times New Roman" w:hAnsi="Times New Roman" w:cs="Times New Roman"/>
                <w:b/>
                <w:bCs/>
                <w:i/>
                <w:sz w:val="18"/>
                <w:szCs w:val="18"/>
              </w:rPr>
            </w:pPr>
            <w:r w:rsidRPr="00526F0F">
              <w:rPr>
                <w:rFonts w:ascii="Times New Roman" w:hAnsi="Times New Roman" w:cs="Times New Roman"/>
                <w:sz w:val="18"/>
                <w:szCs w:val="18"/>
              </w:rPr>
              <w:t>(58,120,443,753)</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Paid interest</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44</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DC26F5" w:rsidP="00DC26F5">
            <w:pPr>
              <w:jc w:val="right"/>
              <w:rPr>
                <w:rFonts w:ascii="Times New Roman" w:hAnsi="Times New Roman" w:cs="Times New Roman"/>
                <w:b/>
                <w:bCs/>
                <w:i/>
                <w:sz w:val="18"/>
                <w:szCs w:val="18"/>
              </w:rPr>
            </w:pPr>
            <w:r w:rsidRPr="00526F0F">
              <w:rPr>
                <w:rFonts w:ascii="Times New Roman" w:hAnsi="Times New Roman" w:cs="Times New Roman"/>
                <w:sz w:val="18"/>
                <w:szCs w:val="18"/>
              </w:rPr>
              <w:t>(138,394,200,772)</w:t>
            </w:r>
          </w:p>
        </w:tc>
        <w:tc>
          <w:tcPr>
            <w:tcW w:w="1945" w:type="dxa"/>
            <w:shd w:val="clear" w:color="auto" w:fill="FFFFFF"/>
            <w:vAlign w:val="center"/>
          </w:tcPr>
          <w:p w:rsidR="0092220F" w:rsidRPr="00526F0F" w:rsidRDefault="00AC5E6A" w:rsidP="00AC5E6A">
            <w:pPr>
              <w:jc w:val="right"/>
              <w:rPr>
                <w:rFonts w:ascii="Times New Roman" w:hAnsi="Times New Roman" w:cs="Times New Roman"/>
                <w:b/>
                <w:bCs/>
                <w:i/>
                <w:sz w:val="18"/>
                <w:szCs w:val="18"/>
              </w:rPr>
            </w:pPr>
            <w:r w:rsidRPr="00526F0F">
              <w:rPr>
                <w:rFonts w:ascii="Times New Roman" w:hAnsi="Times New Roman" w:cs="Times New Roman"/>
                <w:sz w:val="18"/>
                <w:szCs w:val="18"/>
              </w:rPr>
              <w:t>(101,871,222,966)</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(Decrease) in payables to suppliers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45</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DC26F5" w:rsidP="00DC26F5">
            <w:pPr>
              <w:jc w:val="right"/>
              <w:rPr>
                <w:rFonts w:ascii="Times New Roman" w:hAnsi="Times New Roman" w:cs="Times New Roman"/>
                <w:b/>
                <w:bCs/>
                <w:i/>
                <w:sz w:val="18"/>
                <w:szCs w:val="18"/>
              </w:rPr>
            </w:pPr>
            <w:r w:rsidRPr="00526F0F">
              <w:rPr>
                <w:rFonts w:ascii="Times New Roman" w:hAnsi="Times New Roman" w:cs="Times New Roman"/>
                <w:sz w:val="18"/>
                <w:szCs w:val="18"/>
              </w:rPr>
              <w:t>626,535,797,615</w:t>
            </w:r>
          </w:p>
        </w:tc>
        <w:tc>
          <w:tcPr>
            <w:tcW w:w="1945" w:type="dxa"/>
            <w:shd w:val="clear" w:color="auto" w:fill="FFFFFF"/>
            <w:vAlign w:val="center"/>
          </w:tcPr>
          <w:p w:rsidR="0092220F" w:rsidRPr="00526F0F" w:rsidRDefault="00AC5E6A" w:rsidP="00AC5E6A">
            <w:pPr>
              <w:jc w:val="right"/>
              <w:rPr>
                <w:rFonts w:ascii="Times New Roman" w:hAnsi="Times New Roman" w:cs="Times New Roman"/>
                <w:b/>
                <w:bCs/>
                <w:i/>
                <w:sz w:val="18"/>
                <w:szCs w:val="18"/>
              </w:rPr>
            </w:pPr>
            <w:r w:rsidRPr="00526F0F">
              <w:rPr>
                <w:rFonts w:ascii="Times New Roman" w:hAnsi="Times New Roman" w:cs="Times New Roman"/>
                <w:sz w:val="18"/>
                <w:szCs w:val="18"/>
              </w:rPr>
              <w:t>(218,498,343,972)</w:t>
            </w:r>
          </w:p>
        </w:tc>
      </w:tr>
      <w:tr w:rsidR="0092220F" w:rsidRPr="00594C10" w:rsidTr="00E22290">
        <w:tc>
          <w:tcPr>
            <w:tcW w:w="558"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92220F" w:rsidRPr="00526F0F" w:rsidRDefault="009222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 in deduction for employee benefits</w:t>
            </w:r>
          </w:p>
        </w:tc>
        <w:tc>
          <w:tcPr>
            <w:tcW w:w="851"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46</w:t>
            </w:r>
          </w:p>
        </w:tc>
        <w:tc>
          <w:tcPr>
            <w:tcW w:w="322" w:type="dxa"/>
            <w:shd w:val="clear" w:color="auto" w:fill="FFFFFF"/>
          </w:tcPr>
          <w:p w:rsidR="0092220F" w:rsidRPr="00526F0F" w:rsidRDefault="0092220F"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92220F" w:rsidRPr="00526F0F" w:rsidRDefault="00DC26F5" w:rsidP="00E22290">
            <w:pPr>
              <w:widowControl w:val="0"/>
              <w:spacing w:line="276" w:lineRule="auto"/>
              <w:jc w:val="right"/>
              <w:rPr>
                <w:rFonts w:ascii="Times New Roman" w:hAnsi="Times New Roman" w:cs="Times New Roman"/>
                <w:b/>
                <w:bCs/>
                <w:i/>
                <w:sz w:val="18"/>
                <w:szCs w:val="18"/>
              </w:rPr>
            </w:pPr>
            <w:r w:rsidRPr="00526F0F">
              <w:rPr>
                <w:rFonts w:ascii="Times New Roman" w:hAnsi="Times New Roman" w:cs="Times New Roman"/>
                <w:sz w:val="18"/>
                <w:szCs w:val="18"/>
              </w:rPr>
              <w:t>1,242,251,523</w:t>
            </w:r>
          </w:p>
        </w:tc>
        <w:tc>
          <w:tcPr>
            <w:tcW w:w="1945" w:type="dxa"/>
            <w:shd w:val="clear" w:color="auto" w:fill="FFFFFF"/>
            <w:vAlign w:val="center"/>
          </w:tcPr>
          <w:p w:rsidR="0092220F" w:rsidRPr="00526F0F" w:rsidRDefault="00AC5E6A" w:rsidP="00E22290">
            <w:pPr>
              <w:widowControl w:val="0"/>
              <w:spacing w:line="276" w:lineRule="auto"/>
              <w:jc w:val="right"/>
              <w:rPr>
                <w:rFonts w:ascii="Times New Roman" w:hAnsi="Times New Roman" w:cs="Times New Roman"/>
                <w:b/>
                <w:bCs/>
                <w:i/>
                <w:sz w:val="18"/>
                <w:szCs w:val="18"/>
              </w:rPr>
            </w:pPr>
            <w:r w:rsidRPr="00526F0F">
              <w:rPr>
                <w:rFonts w:ascii="Times New Roman" w:hAnsi="Times New Roman" w:cs="Times New Roman"/>
                <w:sz w:val="18"/>
                <w:szCs w:val="18"/>
              </w:rPr>
              <w:t>1,116,995,800</w:t>
            </w:r>
          </w:p>
        </w:tc>
      </w:tr>
      <w:tr w:rsidR="00115C95" w:rsidRPr="00594C10" w:rsidTr="00E22290">
        <w:tc>
          <w:tcPr>
            <w:tcW w:w="558" w:type="dxa"/>
            <w:shd w:val="clear" w:color="auto" w:fill="FFFFFF"/>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bCs/>
                <w:sz w:val="18"/>
                <w:szCs w:val="18"/>
                <w:lang w:val="en-US"/>
              </w:rPr>
              <w:t>- Increase in taxes and payables to state budget (Excluding paid corporate income tax)</w:t>
            </w:r>
          </w:p>
        </w:tc>
        <w:tc>
          <w:tcPr>
            <w:tcW w:w="851" w:type="dxa"/>
            <w:shd w:val="clear" w:color="auto" w:fill="FFFFFF"/>
          </w:tcPr>
          <w:p w:rsidR="00115C95" w:rsidRPr="00526F0F" w:rsidRDefault="00115C95"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47</w:t>
            </w:r>
          </w:p>
        </w:tc>
        <w:tc>
          <w:tcPr>
            <w:tcW w:w="322" w:type="dxa"/>
            <w:shd w:val="clear" w:color="auto" w:fill="FFFFFF"/>
          </w:tcPr>
          <w:p w:rsidR="00115C95" w:rsidRPr="00526F0F" w:rsidRDefault="00115C95" w:rsidP="00A35CCA">
            <w:pPr>
              <w:spacing w:before="40" w:after="40" w:line="240" w:lineRule="auto"/>
              <w:jc w:val="center"/>
              <w:rPr>
                <w:rFonts w:ascii="Times New Roman" w:eastAsia="Times New Roman" w:hAnsi="Times New Roman" w:cs="Times New Roman"/>
                <w:sz w:val="18"/>
                <w:szCs w:val="18"/>
                <w:lang w:val="en-US"/>
              </w:rPr>
            </w:pPr>
          </w:p>
        </w:tc>
        <w:tc>
          <w:tcPr>
            <w:tcW w:w="1946"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(4,576,380,698)</w:t>
            </w:r>
          </w:p>
        </w:tc>
        <w:tc>
          <w:tcPr>
            <w:tcW w:w="1945"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58,058,952</w:t>
            </w:r>
          </w:p>
        </w:tc>
      </w:tr>
      <w:tr w:rsidR="00115C95" w:rsidRPr="00594C10" w:rsidTr="00E22290">
        <w:tc>
          <w:tcPr>
            <w:tcW w:w="558"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bCs/>
                <w:sz w:val="18"/>
                <w:szCs w:val="18"/>
                <w:lang w:val="en-US"/>
              </w:rPr>
              <w:t>- Decrease/(increase) in payables to employees</w:t>
            </w:r>
          </w:p>
        </w:tc>
        <w:tc>
          <w:tcPr>
            <w:tcW w:w="851"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48</w:t>
            </w:r>
          </w:p>
        </w:tc>
        <w:tc>
          <w:tcPr>
            <w:tcW w:w="322"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(2,484,569,599)</w:t>
            </w:r>
          </w:p>
        </w:tc>
        <w:tc>
          <w:tcPr>
            <w:tcW w:w="1945"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(28,393,729,535)</w:t>
            </w:r>
          </w:p>
        </w:tc>
      </w:tr>
      <w:tr w:rsidR="00115C95" w:rsidRPr="00594C10" w:rsidTr="00E22290">
        <w:tc>
          <w:tcPr>
            <w:tcW w:w="558"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Increase/(decrease) in payables for transaction mistakes of financial assets</w:t>
            </w:r>
          </w:p>
        </w:tc>
        <w:tc>
          <w:tcPr>
            <w:tcW w:w="851"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49</w:t>
            </w:r>
          </w:p>
        </w:tc>
        <w:tc>
          <w:tcPr>
            <w:tcW w:w="322"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115C95" w:rsidRPr="00526F0F" w:rsidRDefault="00115C95" w:rsidP="00A23A49">
            <w:pPr>
              <w:jc w:val="right"/>
              <w:rPr>
                <w:rFonts w:ascii="Times New Roman" w:hAnsi="Times New Roman" w:cs="Times New Roman"/>
                <w:sz w:val="18"/>
                <w:szCs w:val="18"/>
              </w:rPr>
            </w:pPr>
          </w:p>
        </w:tc>
        <w:tc>
          <w:tcPr>
            <w:tcW w:w="1945"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w:t>
            </w:r>
          </w:p>
        </w:tc>
      </w:tr>
      <w:tr w:rsidR="00115C95" w:rsidRPr="00594C10" w:rsidTr="00A23A49">
        <w:tc>
          <w:tcPr>
            <w:tcW w:w="558"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bCs/>
                <w:sz w:val="18"/>
                <w:szCs w:val="18"/>
                <w:lang w:val="en-US"/>
              </w:rPr>
              <w:t>- Decrease/(increase) in other payables</w:t>
            </w:r>
          </w:p>
        </w:tc>
        <w:tc>
          <w:tcPr>
            <w:tcW w:w="851"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50</w:t>
            </w:r>
          </w:p>
        </w:tc>
        <w:tc>
          <w:tcPr>
            <w:tcW w:w="322"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3,832,439,560</w:t>
            </w:r>
          </w:p>
        </w:tc>
        <w:tc>
          <w:tcPr>
            <w:tcW w:w="1945" w:type="dxa"/>
            <w:shd w:val="clear" w:color="auto" w:fill="FFFFFF"/>
            <w:vAlign w:val="center"/>
          </w:tcPr>
          <w:p w:rsidR="00115C95" w:rsidRPr="00526F0F" w:rsidRDefault="00115C95" w:rsidP="00A23A49">
            <w:pPr>
              <w:jc w:val="right"/>
              <w:rPr>
                <w:rFonts w:ascii="Times New Roman" w:hAnsi="Times New Roman" w:cs="Times New Roman"/>
                <w:sz w:val="18"/>
                <w:szCs w:val="18"/>
              </w:rPr>
            </w:pPr>
            <w:r w:rsidRPr="00526F0F">
              <w:rPr>
                <w:rFonts w:ascii="Times New Roman" w:hAnsi="Times New Roman" w:cs="Times New Roman"/>
                <w:sz w:val="18"/>
                <w:szCs w:val="18"/>
              </w:rPr>
              <w:t>(32,979,089,817)</w:t>
            </w:r>
          </w:p>
        </w:tc>
      </w:tr>
      <w:tr w:rsidR="00115C95" w:rsidRPr="00594C10" w:rsidTr="00E22290">
        <w:tc>
          <w:tcPr>
            <w:tcW w:w="558"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Other proceeds from operating</w:t>
            </w:r>
          </w:p>
        </w:tc>
        <w:tc>
          <w:tcPr>
            <w:tcW w:w="851"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51</w:t>
            </w:r>
          </w:p>
        </w:tc>
        <w:tc>
          <w:tcPr>
            <w:tcW w:w="322"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center"/>
          </w:tcPr>
          <w:p w:rsidR="00115C95" w:rsidRPr="00526F0F" w:rsidRDefault="00115C95" w:rsidP="00E22290">
            <w:pPr>
              <w:widowControl w:val="0"/>
              <w:spacing w:line="276" w:lineRule="auto"/>
              <w:jc w:val="right"/>
              <w:rPr>
                <w:rStyle w:val="MSGENFONTSTYLENAMETEMPLATEROLENUMBERMSGENFONTSTYLENAMEBYROLETEXT2MSGENFONTSTYLEMODIFERSIZE77"/>
                <w:rFonts w:ascii="Times New Roman" w:hAnsi="Times New Roman" w:cs="Times New Roman"/>
                <w:b w:val="0"/>
                <w:i w:val="0"/>
                <w:sz w:val="18"/>
                <w:szCs w:val="18"/>
              </w:rPr>
            </w:pPr>
          </w:p>
        </w:tc>
        <w:tc>
          <w:tcPr>
            <w:tcW w:w="1945" w:type="dxa"/>
            <w:shd w:val="clear" w:color="auto" w:fill="FFFFFF"/>
            <w:vAlign w:val="center"/>
          </w:tcPr>
          <w:p w:rsidR="00115C95" w:rsidRPr="00526F0F" w:rsidRDefault="00115C95" w:rsidP="00E22290">
            <w:pPr>
              <w:widowControl w:val="0"/>
              <w:spacing w:line="276" w:lineRule="auto"/>
              <w:jc w:val="right"/>
              <w:rPr>
                <w:rStyle w:val="MSGENFONTSTYLENAMETEMPLATEROLENUMBERMSGENFONTSTYLENAMEBYROLETEXT2MSGENFONTSTYLEMODIFERSIZE77"/>
                <w:rFonts w:ascii="Times New Roman" w:hAnsi="Times New Roman" w:cs="Times New Roman"/>
                <w:b w:val="0"/>
                <w:i w:val="0"/>
                <w:sz w:val="18"/>
                <w:szCs w:val="18"/>
              </w:rPr>
            </w:pPr>
          </w:p>
        </w:tc>
      </w:tr>
      <w:tr w:rsidR="00115C95" w:rsidRPr="00594C10" w:rsidTr="00A23A49">
        <w:tc>
          <w:tcPr>
            <w:tcW w:w="558"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Net cash flow from operating activities</w:t>
            </w:r>
          </w:p>
        </w:tc>
        <w:tc>
          <w:tcPr>
            <w:tcW w:w="851"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60</w:t>
            </w:r>
          </w:p>
        </w:tc>
        <w:tc>
          <w:tcPr>
            <w:tcW w:w="322"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bottom"/>
          </w:tcPr>
          <w:p w:rsidR="00115C95" w:rsidRPr="00526F0F" w:rsidRDefault="00115C95" w:rsidP="00A23A49">
            <w:pPr>
              <w:jc w:val="right"/>
              <w:rPr>
                <w:rFonts w:ascii="Times New Roman" w:hAnsi="Times New Roman" w:cs="Times New Roman"/>
                <w:b/>
                <w:sz w:val="18"/>
                <w:szCs w:val="18"/>
              </w:rPr>
            </w:pPr>
            <w:r w:rsidRPr="00526F0F">
              <w:rPr>
                <w:rFonts w:ascii="Times New Roman" w:hAnsi="Times New Roman" w:cs="Times New Roman"/>
                <w:b/>
                <w:sz w:val="18"/>
                <w:szCs w:val="18"/>
              </w:rPr>
              <w:t>(1,204,582,669,774)</w:t>
            </w:r>
          </w:p>
        </w:tc>
        <w:tc>
          <w:tcPr>
            <w:tcW w:w="1945" w:type="dxa"/>
            <w:shd w:val="clear" w:color="auto" w:fill="FFFFFF"/>
            <w:vAlign w:val="bottom"/>
          </w:tcPr>
          <w:p w:rsidR="00115C95" w:rsidRPr="00526F0F" w:rsidRDefault="00115C95" w:rsidP="00A23A49">
            <w:pPr>
              <w:jc w:val="right"/>
              <w:rPr>
                <w:rFonts w:ascii="Times New Roman" w:hAnsi="Times New Roman" w:cs="Times New Roman"/>
                <w:b/>
                <w:sz w:val="18"/>
                <w:szCs w:val="18"/>
              </w:rPr>
            </w:pPr>
            <w:r w:rsidRPr="00526F0F">
              <w:rPr>
                <w:rFonts w:ascii="Times New Roman" w:hAnsi="Times New Roman" w:cs="Times New Roman"/>
                <w:b/>
                <w:sz w:val="18"/>
                <w:szCs w:val="18"/>
              </w:rPr>
              <w:t>(1,628,122,704,076)</w:t>
            </w:r>
          </w:p>
        </w:tc>
      </w:tr>
      <w:tr w:rsidR="00115C95" w:rsidRPr="00594C10" w:rsidTr="00E22290">
        <w:tc>
          <w:tcPr>
            <w:tcW w:w="558"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bCs/>
                <w:sz w:val="18"/>
                <w:szCs w:val="18"/>
                <w:lang w:val="en-US"/>
              </w:rPr>
              <w:t>II.</w:t>
            </w:r>
          </w:p>
        </w:tc>
        <w:tc>
          <w:tcPr>
            <w:tcW w:w="4228"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CASH FLOWS FROM INVESTING ACTIVITIES</w:t>
            </w:r>
          </w:p>
        </w:tc>
        <w:tc>
          <w:tcPr>
            <w:tcW w:w="851" w:type="dxa"/>
            <w:shd w:val="clear" w:color="auto" w:fill="FFFFFF"/>
            <w:vAlign w:val="center"/>
          </w:tcPr>
          <w:p w:rsidR="00115C95" w:rsidRPr="00526F0F" w:rsidRDefault="00115C95" w:rsidP="00A35CCA">
            <w:pPr>
              <w:spacing w:before="40" w:after="40" w:line="240" w:lineRule="auto"/>
              <w:jc w:val="center"/>
              <w:rPr>
                <w:rFonts w:ascii="Times New Roman" w:eastAsia="Times New Roman" w:hAnsi="Times New Roman" w:cs="Times New Roman"/>
                <w:b/>
                <w:sz w:val="18"/>
                <w:szCs w:val="18"/>
                <w:lang w:val="en-US"/>
              </w:rPr>
            </w:pPr>
          </w:p>
        </w:tc>
        <w:tc>
          <w:tcPr>
            <w:tcW w:w="322" w:type="dxa"/>
            <w:shd w:val="clear" w:color="auto" w:fill="FFFFFF"/>
            <w:vAlign w:val="center"/>
          </w:tcPr>
          <w:p w:rsidR="00115C95" w:rsidRPr="00526F0F" w:rsidRDefault="00115C95"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center"/>
          </w:tcPr>
          <w:p w:rsidR="00115C95" w:rsidRPr="00526F0F" w:rsidRDefault="00115C95" w:rsidP="00E22290">
            <w:pPr>
              <w:widowControl w:val="0"/>
              <w:spacing w:line="276" w:lineRule="auto"/>
              <w:jc w:val="right"/>
              <w:rPr>
                <w:rStyle w:val="MSGENFONTSTYLENAMETEMPLATEROLENUMBERMSGENFONTSTYLENAMEBYROLETEXT2MSGENFONTSTYLEMODIFERSIZE77"/>
                <w:rFonts w:ascii="Times New Roman" w:hAnsi="Times New Roman" w:cs="Times New Roman"/>
                <w:sz w:val="18"/>
                <w:szCs w:val="18"/>
              </w:rPr>
            </w:pPr>
          </w:p>
        </w:tc>
        <w:tc>
          <w:tcPr>
            <w:tcW w:w="1945" w:type="dxa"/>
            <w:shd w:val="clear" w:color="auto" w:fill="FFFFFF"/>
            <w:vAlign w:val="center"/>
          </w:tcPr>
          <w:p w:rsidR="00115C95" w:rsidRPr="00526F0F" w:rsidRDefault="00115C95" w:rsidP="00E22290">
            <w:pPr>
              <w:pStyle w:val="MSGENFONTSTYLENAMETEMPLATEROLENUMBERMSGENFONTSTYLENAMEBYROLETEXT210"/>
              <w:shd w:val="clear" w:color="auto" w:fill="auto"/>
              <w:spacing w:before="0" w:after="0" w:line="276" w:lineRule="auto"/>
              <w:jc w:val="right"/>
              <w:rPr>
                <w:rStyle w:val="MSGENFONTSTYLENAMETEMPLATEROLENUMBERMSGENFONTSTYLENAMEBYROLETEXT2MSGENFONTSTYLEMODIFERSIZE77"/>
                <w:rFonts w:ascii="Times New Roman" w:eastAsiaTheme="minorHAnsi" w:hAnsi="Times New Roman" w:cs="Times New Roman"/>
                <w:b/>
                <w:sz w:val="18"/>
                <w:szCs w:val="18"/>
                <w:lang w:val="en-GB"/>
              </w:rPr>
            </w:pPr>
          </w:p>
        </w:tc>
      </w:tr>
      <w:tr w:rsidR="00023F59" w:rsidRPr="00594C10" w:rsidTr="00A23A49">
        <w:tc>
          <w:tcPr>
            <w:tcW w:w="558" w:type="dxa"/>
            <w:shd w:val="clear" w:color="auto" w:fill="FFFFFF"/>
            <w:vAlign w:val="center"/>
          </w:tcPr>
          <w:p w:rsidR="00023F59" w:rsidRPr="00526F0F" w:rsidRDefault="00023F5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Cs/>
                <w:sz w:val="18"/>
                <w:szCs w:val="18"/>
                <w:lang w:val="en-US"/>
              </w:rPr>
              <w:t>1.</w:t>
            </w:r>
          </w:p>
        </w:tc>
        <w:tc>
          <w:tcPr>
            <w:tcW w:w="4228" w:type="dxa"/>
            <w:shd w:val="clear" w:color="auto" w:fill="FFFFFF"/>
            <w:vAlign w:val="center"/>
          </w:tcPr>
          <w:p w:rsidR="00023F59" w:rsidRPr="00526F0F" w:rsidRDefault="00023F59"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xml:space="preserve">Expenses for purchase and construction of fixed assets, real estate investment and other property </w:t>
            </w:r>
          </w:p>
        </w:tc>
        <w:tc>
          <w:tcPr>
            <w:tcW w:w="851" w:type="dxa"/>
            <w:shd w:val="clear" w:color="auto" w:fill="FFFFFF"/>
            <w:vAlign w:val="center"/>
          </w:tcPr>
          <w:p w:rsidR="00023F59" w:rsidRPr="00526F0F" w:rsidRDefault="00023F59"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61</w:t>
            </w:r>
          </w:p>
        </w:tc>
        <w:tc>
          <w:tcPr>
            <w:tcW w:w="322" w:type="dxa"/>
            <w:shd w:val="clear" w:color="auto" w:fill="FFFFFF"/>
            <w:vAlign w:val="center"/>
          </w:tcPr>
          <w:p w:rsidR="00023F59" w:rsidRPr="00526F0F" w:rsidRDefault="00023F59"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023F59" w:rsidRPr="00526F0F" w:rsidRDefault="00023F59" w:rsidP="00A23A49">
            <w:pPr>
              <w:jc w:val="right"/>
              <w:rPr>
                <w:rFonts w:ascii="Times New Roman" w:hAnsi="Times New Roman" w:cs="Times New Roman"/>
                <w:sz w:val="18"/>
                <w:szCs w:val="18"/>
              </w:rPr>
            </w:pPr>
            <w:r w:rsidRPr="00526F0F">
              <w:rPr>
                <w:rFonts w:ascii="Times New Roman" w:hAnsi="Times New Roman" w:cs="Times New Roman"/>
                <w:sz w:val="18"/>
                <w:szCs w:val="18"/>
              </w:rPr>
              <w:t>(2,446,786,807)</w:t>
            </w:r>
          </w:p>
        </w:tc>
        <w:tc>
          <w:tcPr>
            <w:tcW w:w="1945" w:type="dxa"/>
            <w:shd w:val="clear" w:color="auto" w:fill="FFFFFF"/>
          </w:tcPr>
          <w:p w:rsidR="00023F59" w:rsidRPr="00526F0F" w:rsidRDefault="00023F59" w:rsidP="00A23A49">
            <w:pPr>
              <w:jc w:val="right"/>
              <w:rPr>
                <w:rFonts w:ascii="Times New Roman" w:hAnsi="Times New Roman" w:cs="Times New Roman"/>
                <w:sz w:val="18"/>
                <w:szCs w:val="18"/>
              </w:rPr>
            </w:pPr>
            <w:r w:rsidRPr="00526F0F">
              <w:rPr>
                <w:rFonts w:ascii="Times New Roman" w:hAnsi="Times New Roman" w:cs="Times New Roman"/>
                <w:sz w:val="18"/>
                <w:szCs w:val="18"/>
              </w:rPr>
              <w:t>(1,749,236,000)</w:t>
            </w:r>
          </w:p>
        </w:tc>
      </w:tr>
      <w:tr w:rsidR="00023F59" w:rsidRPr="00283634" w:rsidTr="00A23A49">
        <w:tc>
          <w:tcPr>
            <w:tcW w:w="558" w:type="dxa"/>
            <w:shd w:val="clear" w:color="auto" w:fill="FFFFFF"/>
            <w:vAlign w:val="center"/>
          </w:tcPr>
          <w:p w:rsidR="00023F59" w:rsidRPr="00526F0F" w:rsidRDefault="00023F59"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023F59" w:rsidRPr="00526F0F" w:rsidRDefault="00023F59"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Net cash flow from investing activities</w:t>
            </w:r>
          </w:p>
        </w:tc>
        <w:tc>
          <w:tcPr>
            <w:tcW w:w="851" w:type="dxa"/>
            <w:shd w:val="clear" w:color="auto" w:fill="FFFFFF"/>
            <w:vAlign w:val="center"/>
          </w:tcPr>
          <w:p w:rsidR="00023F59" w:rsidRPr="00526F0F" w:rsidRDefault="00023F5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70</w:t>
            </w:r>
          </w:p>
        </w:tc>
        <w:tc>
          <w:tcPr>
            <w:tcW w:w="322" w:type="dxa"/>
            <w:shd w:val="clear" w:color="auto" w:fill="FFFFFF"/>
            <w:vAlign w:val="center"/>
          </w:tcPr>
          <w:p w:rsidR="00023F59" w:rsidRPr="00526F0F" w:rsidRDefault="00023F59"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023F59" w:rsidRPr="00526F0F" w:rsidRDefault="00023F59" w:rsidP="00A23A49">
            <w:pPr>
              <w:jc w:val="right"/>
              <w:rPr>
                <w:rFonts w:ascii="Times New Roman" w:hAnsi="Times New Roman" w:cs="Times New Roman"/>
                <w:b/>
                <w:sz w:val="18"/>
                <w:szCs w:val="18"/>
              </w:rPr>
            </w:pPr>
            <w:r w:rsidRPr="00526F0F">
              <w:rPr>
                <w:rFonts w:ascii="Times New Roman" w:hAnsi="Times New Roman" w:cs="Times New Roman"/>
                <w:b/>
                <w:sz w:val="18"/>
                <w:szCs w:val="18"/>
              </w:rPr>
              <w:t>(2,446,786,807)</w:t>
            </w:r>
          </w:p>
        </w:tc>
        <w:tc>
          <w:tcPr>
            <w:tcW w:w="1945" w:type="dxa"/>
            <w:shd w:val="clear" w:color="auto" w:fill="FFFFFF"/>
          </w:tcPr>
          <w:p w:rsidR="00023F59" w:rsidRPr="00526F0F" w:rsidRDefault="00023F59" w:rsidP="00A23A49">
            <w:pPr>
              <w:jc w:val="right"/>
              <w:rPr>
                <w:rFonts w:ascii="Times New Roman" w:hAnsi="Times New Roman" w:cs="Times New Roman"/>
                <w:b/>
                <w:sz w:val="18"/>
                <w:szCs w:val="18"/>
              </w:rPr>
            </w:pPr>
            <w:r w:rsidRPr="00526F0F">
              <w:rPr>
                <w:rFonts w:ascii="Times New Roman" w:hAnsi="Times New Roman" w:cs="Times New Roman"/>
                <w:b/>
                <w:sz w:val="18"/>
                <w:szCs w:val="18"/>
              </w:rPr>
              <w:t>(1,749,236,000)</w:t>
            </w:r>
          </w:p>
        </w:tc>
      </w:tr>
      <w:tr w:rsidR="00023F59" w:rsidRPr="00594C10" w:rsidTr="00E22290">
        <w:tc>
          <w:tcPr>
            <w:tcW w:w="558" w:type="dxa"/>
            <w:shd w:val="clear" w:color="auto" w:fill="FFFFFF"/>
            <w:vAlign w:val="center"/>
          </w:tcPr>
          <w:p w:rsidR="00023F59" w:rsidRPr="00526F0F" w:rsidRDefault="00023F59"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bCs/>
                <w:sz w:val="18"/>
                <w:szCs w:val="18"/>
                <w:lang w:val="en-US"/>
              </w:rPr>
              <w:t>III.</w:t>
            </w:r>
          </w:p>
        </w:tc>
        <w:tc>
          <w:tcPr>
            <w:tcW w:w="4228" w:type="dxa"/>
            <w:shd w:val="clear" w:color="auto" w:fill="FFFFFF"/>
            <w:vAlign w:val="center"/>
          </w:tcPr>
          <w:p w:rsidR="00023F59" w:rsidRPr="00526F0F" w:rsidRDefault="00023F59"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 xml:space="preserve">CASH FLOWS FROM FINANCIAL ACTIVITIES  </w:t>
            </w:r>
          </w:p>
        </w:tc>
        <w:tc>
          <w:tcPr>
            <w:tcW w:w="851" w:type="dxa"/>
            <w:shd w:val="clear" w:color="auto" w:fill="FFFFFF"/>
            <w:vAlign w:val="center"/>
          </w:tcPr>
          <w:p w:rsidR="00023F59" w:rsidRPr="00526F0F" w:rsidRDefault="00023F59" w:rsidP="00A35CCA">
            <w:pPr>
              <w:spacing w:before="40" w:after="40" w:line="240" w:lineRule="auto"/>
              <w:jc w:val="center"/>
              <w:rPr>
                <w:rFonts w:ascii="Times New Roman" w:eastAsia="Times New Roman" w:hAnsi="Times New Roman" w:cs="Times New Roman"/>
                <w:b/>
                <w:sz w:val="18"/>
                <w:szCs w:val="18"/>
                <w:lang w:val="en-US"/>
              </w:rPr>
            </w:pPr>
          </w:p>
        </w:tc>
        <w:tc>
          <w:tcPr>
            <w:tcW w:w="322" w:type="dxa"/>
            <w:shd w:val="clear" w:color="auto" w:fill="FFFFFF"/>
            <w:vAlign w:val="center"/>
          </w:tcPr>
          <w:p w:rsidR="00023F59" w:rsidRPr="00526F0F" w:rsidRDefault="00023F59"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023F59" w:rsidRPr="00526F0F" w:rsidRDefault="00023F59" w:rsidP="00E22290">
            <w:pPr>
              <w:widowControl w:val="0"/>
              <w:spacing w:line="276" w:lineRule="auto"/>
              <w:jc w:val="right"/>
              <w:rPr>
                <w:rStyle w:val="MSGENFONTSTYLENAMETEMPLATEROLENUMBERMSGENFONTSTYLENAMEBYROLETEXT2MSGENFONTSTYLEMODIFERSIZE77"/>
                <w:rFonts w:ascii="Times New Roman" w:hAnsi="Times New Roman" w:cs="Times New Roman"/>
                <w:sz w:val="18"/>
                <w:szCs w:val="18"/>
              </w:rPr>
            </w:pPr>
          </w:p>
        </w:tc>
        <w:tc>
          <w:tcPr>
            <w:tcW w:w="1945" w:type="dxa"/>
            <w:shd w:val="clear" w:color="auto" w:fill="FFFFFF"/>
            <w:vAlign w:val="center"/>
          </w:tcPr>
          <w:p w:rsidR="00023F59" w:rsidRPr="00526F0F" w:rsidRDefault="00023F59" w:rsidP="00E22290">
            <w:pPr>
              <w:widowControl w:val="0"/>
              <w:spacing w:line="276" w:lineRule="auto"/>
              <w:jc w:val="right"/>
              <w:rPr>
                <w:rStyle w:val="MSGENFONTSTYLENAMETEMPLATEROLENUMBERMSGENFONTSTYLENAMEBYROLETEXT2MSGENFONTSTYLEMODIFERSIZE77"/>
                <w:rFonts w:ascii="Times New Roman" w:hAnsi="Times New Roman" w:cs="Times New Roman"/>
                <w:sz w:val="18"/>
                <w:szCs w:val="18"/>
              </w:rPr>
            </w:pPr>
          </w:p>
        </w:tc>
      </w:tr>
      <w:tr w:rsidR="00526F0F" w:rsidRPr="00023F59"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1.</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Proceeds from share issue, receipt of contributed capital of owners.</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71</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26F0F" w:rsidRPr="00526F0F" w:rsidRDefault="00526F0F" w:rsidP="00A23A49">
            <w:pPr>
              <w:jc w:val="right"/>
              <w:rPr>
                <w:rFonts w:ascii="Times New Roman" w:hAnsi="Times New Roman" w:cs="Times New Roman"/>
                <w:sz w:val="18"/>
                <w:szCs w:val="18"/>
              </w:rPr>
            </w:pPr>
          </w:p>
        </w:tc>
        <w:tc>
          <w:tcPr>
            <w:tcW w:w="1945" w:type="dxa"/>
            <w:shd w:val="clear" w:color="auto" w:fill="FFFFFF"/>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504,584,770,000</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Cs/>
                <w:sz w:val="18"/>
                <w:szCs w:val="18"/>
                <w:lang w:val="en-US"/>
              </w:rPr>
              <w:t>2.</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Repayment of contributed capital to the owner, repurchase of issued shares</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72</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(985,900)</w:t>
            </w: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(467,150)</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Cs/>
                <w:sz w:val="18"/>
                <w:szCs w:val="18"/>
                <w:lang w:val="en-US"/>
              </w:rPr>
              <w:t>3.</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Principal</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73</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92,464,070,158,593</w:t>
            </w: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40,572,735,461,671</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Cs/>
                <w:i/>
                <w:sz w:val="18"/>
                <w:szCs w:val="18"/>
                <w:lang w:val="en-US"/>
              </w:rPr>
            </w:pPr>
            <w:r w:rsidRPr="00526F0F">
              <w:rPr>
                <w:rFonts w:ascii="Times New Roman" w:eastAsia="Times New Roman" w:hAnsi="Times New Roman" w:cs="Times New Roman"/>
                <w:bCs/>
                <w:i/>
                <w:sz w:val="18"/>
                <w:szCs w:val="18"/>
                <w:lang w:val="en-US"/>
              </w:rPr>
              <w:t>3.1.</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i/>
                <w:sz w:val="18"/>
                <w:szCs w:val="18"/>
                <w:lang w:val="en-US"/>
              </w:rPr>
            </w:pPr>
            <w:r w:rsidRPr="00526F0F">
              <w:rPr>
                <w:rFonts w:ascii="Times New Roman" w:eastAsia="Times New Roman" w:hAnsi="Times New Roman" w:cs="Times New Roman"/>
                <w:bCs/>
                <w:i/>
                <w:sz w:val="18"/>
                <w:szCs w:val="18"/>
                <w:lang w:val="en-US"/>
              </w:rPr>
              <w:t>Loan from payment support fund</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i/>
                <w:sz w:val="18"/>
                <w:szCs w:val="18"/>
                <w:lang w:val="en-US"/>
              </w:rPr>
            </w:pPr>
            <w:r w:rsidRPr="00526F0F">
              <w:rPr>
                <w:rFonts w:ascii="Times New Roman" w:eastAsia="Times New Roman" w:hAnsi="Times New Roman" w:cs="Times New Roman"/>
                <w:i/>
                <w:sz w:val="18"/>
                <w:szCs w:val="18"/>
                <w:lang w:val="en-US"/>
              </w:rPr>
              <w:t>73.1</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i/>
                <w:sz w:val="18"/>
                <w:szCs w:val="18"/>
                <w:lang w:val="en-US"/>
              </w:rPr>
            </w:pPr>
          </w:p>
        </w:tc>
        <w:tc>
          <w:tcPr>
            <w:tcW w:w="1946" w:type="dxa"/>
            <w:shd w:val="clear" w:color="auto" w:fill="FFFFFF"/>
          </w:tcPr>
          <w:p w:rsidR="00526F0F" w:rsidRPr="00526F0F" w:rsidRDefault="00526F0F" w:rsidP="00A23A49">
            <w:pPr>
              <w:jc w:val="right"/>
              <w:rPr>
                <w:rFonts w:ascii="Times New Roman" w:hAnsi="Times New Roman" w:cs="Times New Roman"/>
                <w:sz w:val="18"/>
                <w:szCs w:val="18"/>
              </w:rPr>
            </w:pPr>
          </w:p>
        </w:tc>
        <w:tc>
          <w:tcPr>
            <w:tcW w:w="1945" w:type="dxa"/>
            <w:shd w:val="clear" w:color="auto" w:fill="FFFFFF"/>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i/>
                <w:sz w:val="18"/>
                <w:szCs w:val="18"/>
                <w:lang w:val="en-US"/>
              </w:rPr>
            </w:pPr>
            <w:r w:rsidRPr="00526F0F">
              <w:rPr>
                <w:rFonts w:ascii="Times New Roman" w:eastAsia="Times New Roman" w:hAnsi="Times New Roman" w:cs="Times New Roman"/>
                <w:bCs/>
                <w:i/>
                <w:sz w:val="18"/>
                <w:szCs w:val="18"/>
                <w:lang w:val="en-US"/>
              </w:rPr>
              <w:t>3.2.</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i/>
                <w:sz w:val="18"/>
                <w:szCs w:val="18"/>
                <w:lang w:val="en-US"/>
              </w:rPr>
            </w:pPr>
            <w:r w:rsidRPr="00526F0F">
              <w:rPr>
                <w:rFonts w:ascii="Times New Roman" w:eastAsia="Times New Roman" w:hAnsi="Times New Roman" w:cs="Times New Roman"/>
                <w:bCs/>
                <w:i/>
                <w:sz w:val="18"/>
                <w:szCs w:val="18"/>
                <w:lang w:val="en-US"/>
              </w:rPr>
              <w:t>Other loan</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i/>
                <w:sz w:val="18"/>
                <w:szCs w:val="18"/>
                <w:lang w:val="en-US"/>
              </w:rPr>
            </w:pPr>
            <w:r w:rsidRPr="00526F0F">
              <w:rPr>
                <w:rFonts w:ascii="Times New Roman" w:eastAsia="Times New Roman" w:hAnsi="Times New Roman" w:cs="Times New Roman"/>
                <w:i/>
                <w:sz w:val="18"/>
                <w:szCs w:val="18"/>
                <w:lang w:val="en-US"/>
              </w:rPr>
              <w:t>73.2</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i/>
                <w:sz w:val="18"/>
                <w:szCs w:val="18"/>
                <w:lang w:val="en-US"/>
              </w:rPr>
            </w:pPr>
          </w:p>
        </w:tc>
        <w:tc>
          <w:tcPr>
            <w:tcW w:w="1946" w:type="dxa"/>
            <w:shd w:val="clear" w:color="auto" w:fill="FFFFFF"/>
            <w:vAlign w:val="bottom"/>
          </w:tcPr>
          <w:p w:rsidR="00526F0F" w:rsidRPr="00DC5D65" w:rsidRDefault="00526F0F" w:rsidP="00A23A49">
            <w:pPr>
              <w:jc w:val="right"/>
              <w:rPr>
                <w:rFonts w:ascii="Times New Roman" w:hAnsi="Times New Roman" w:cs="Times New Roman"/>
                <w:i/>
                <w:sz w:val="18"/>
                <w:szCs w:val="18"/>
              </w:rPr>
            </w:pPr>
            <w:r w:rsidRPr="00DC5D65">
              <w:rPr>
                <w:rFonts w:ascii="Times New Roman" w:hAnsi="Times New Roman" w:cs="Times New Roman"/>
                <w:i/>
                <w:sz w:val="18"/>
                <w:szCs w:val="18"/>
              </w:rPr>
              <w:t>92,464,070,158,593</w:t>
            </w:r>
          </w:p>
        </w:tc>
        <w:tc>
          <w:tcPr>
            <w:tcW w:w="1945" w:type="dxa"/>
            <w:shd w:val="clear" w:color="auto" w:fill="FFFFFF"/>
            <w:vAlign w:val="bottom"/>
          </w:tcPr>
          <w:p w:rsidR="00526F0F" w:rsidRPr="00DC5D65" w:rsidRDefault="00526F0F" w:rsidP="00A23A49">
            <w:pPr>
              <w:jc w:val="right"/>
              <w:rPr>
                <w:rFonts w:ascii="Times New Roman" w:hAnsi="Times New Roman" w:cs="Times New Roman"/>
                <w:i/>
                <w:sz w:val="18"/>
                <w:szCs w:val="18"/>
              </w:rPr>
            </w:pPr>
            <w:r w:rsidRPr="00DC5D65">
              <w:rPr>
                <w:rFonts w:ascii="Times New Roman" w:hAnsi="Times New Roman" w:cs="Times New Roman"/>
                <w:i/>
                <w:sz w:val="18"/>
                <w:szCs w:val="18"/>
              </w:rPr>
              <w:t>40,572,735,461,671</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Repayment for principal</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74</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26F0F" w:rsidRPr="00DC5D65" w:rsidRDefault="00526F0F" w:rsidP="00526F0F">
            <w:pPr>
              <w:jc w:val="right"/>
              <w:rPr>
                <w:rFonts w:ascii="Times New Roman" w:hAnsi="Times New Roman" w:cs="Times New Roman"/>
                <w:i/>
                <w:sz w:val="18"/>
                <w:szCs w:val="18"/>
              </w:rPr>
            </w:pPr>
            <w:r w:rsidRPr="00DC5D65">
              <w:rPr>
                <w:rFonts w:ascii="Times New Roman" w:hAnsi="Times New Roman" w:cs="Times New Roman"/>
                <w:i/>
                <w:sz w:val="18"/>
                <w:szCs w:val="18"/>
              </w:rPr>
              <w:t>(91,641,962,772,721)</w:t>
            </w:r>
          </w:p>
        </w:tc>
        <w:tc>
          <w:tcPr>
            <w:tcW w:w="1945" w:type="dxa"/>
            <w:shd w:val="clear" w:color="auto" w:fill="FFFFFF"/>
            <w:vAlign w:val="bottom"/>
          </w:tcPr>
          <w:p w:rsidR="00526F0F" w:rsidRPr="00DC5D65" w:rsidRDefault="00526F0F" w:rsidP="00A23A49">
            <w:pPr>
              <w:jc w:val="right"/>
              <w:rPr>
                <w:rFonts w:ascii="Times New Roman" w:hAnsi="Times New Roman" w:cs="Times New Roman"/>
                <w:i/>
                <w:sz w:val="18"/>
                <w:szCs w:val="18"/>
              </w:rPr>
            </w:pPr>
            <w:r w:rsidRPr="00DC5D65">
              <w:rPr>
                <w:rFonts w:ascii="Times New Roman" w:hAnsi="Times New Roman" w:cs="Times New Roman"/>
                <w:i/>
                <w:sz w:val="18"/>
                <w:szCs w:val="18"/>
              </w:rPr>
              <w:t>(39,385,083,061,346)</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i/>
                <w:sz w:val="18"/>
                <w:szCs w:val="18"/>
                <w:lang w:val="en-US"/>
              </w:rPr>
            </w:pPr>
            <w:r w:rsidRPr="00526F0F">
              <w:rPr>
                <w:rFonts w:ascii="Times New Roman" w:eastAsia="Times New Roman" w:hAnsi="Times New Roman" w:cs="Times New Roman"/>
                <w:bCs/>
                <w:i/>
                <w:sz w:val="18"/>
                <w:szCs w:val="18"/>
                <w:lang w:val="en-US"/>
              </w:rPr>
              <w:t>4.3.</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i/>
                <w:sz w:val="18"/>
                <w:szCs w:val="18"/>
                <w:lang w:val="en-US"/>
              </w:rPr>
            </w:pPr>
            <w:r w:rsidRPr="00526F0F">
              <w:rPr>
                <w:rFonts w:ascii="Times New Roman" w:eastAsia="Times New Roman" w:hAnsi="Times New Roman" w:cs="Times New Roman"/>
                <w:bCs/>
                <w:i/>
                <w:sz w:val="18"/>
                <w:szCs w:val="18"/>
                <w:lang w:val="en-US"/>
              </w:rPr>
              <w:t>Other repayments for principal</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i/>
                <w:sz w:val="18"/>
                <w:szCs w:val="18"/>
                <w:lang w:val="en-US"/>
              </w:rPr>
            </w:pPr>
            <w:r w:rsidRPr="00526F0F">
              <w:rPr>
                <w:rFonts w:ascii="Times New Roman" w:eastAsia="Times New Roman" w:hAnsi="Times New Roman" w:cs="Times New Roman"/>
                <w:i/>
                <w:sz w:val="18"/>
                <w:szCs w:val="18"/>
                <w:lang w:val="en-US"/>
              </w:rPr>
              <w:t>74.3</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26F0F" w:rsidRPr="00DC5D65" w:rsidRDefault="00526F0F" w:rsidP="00A23A49">
            <w:pPr>
              <w:jc w:val="right"/>
              <w:rPr>
                <w:rFonts w:ascii="Times New Roman" w:hAnsi="Times New Roman" w:cs="Times New Roman"/>
                <w:i/>
                <w:sz w:val="18"/>
                <w:szCs w:val="18"/>
              </w:rPr>
            </w:pPr>
            <w:r w:rsidRPr="00DC5D65">
              <w:rPr>
                <w:rFonts w:ascii="Times New Roman" w:hAnsi="Times New Roman" w:cs="Times New Roman"/>
                <w:i/>
                <w:sz w:val="18"/>
                <w:szCs w:val="18"/>
              </w:rPr>
              <w:t>(91,641,962,772,721)</w:t>
            </w:r>
          </w:p>
        </w:tc>
        <w:tc>
          <w:tcPr>
            <w:tcW w:w="1945" w:type="dxa"/>
            <w:shd w:val="clear" w:color="auto" w:fill="FFFFFF"/>
            <w:vAlign w:val="bottom"/>
          </w:tcPr>
          <w:p w:rsidR="00526F0F" w:rsidRPr="00DC5D65" w:rsidRDefault="00526F0F" w:rsidP="00A23A49">
            <w:pPr>
              <w:jc w:val="right"/>
              <w:rPr>
                <w:rFonts w:ascii="Times New Roman" w:hAnsi="Times New Roman" w:cs="Times New Roman"/>
                <w:i/>
                <w:sz w:val="18"/>
                <w:szCs w:val="18"/>
              </w:rPr>
            </w:pPr>
            <w:r w:rsidRPr="00DC5D65">
              <w:rPr>
                <w:rFonts w:ascii="Times New Roman" w:hAnsi="Times New Roman" w:cs="Times New Roman"/>
                <w:i/>
                <w:sz w:val="18"/>
                <w:szCs w:val="18"/>
              </w:rPr>
              <w:t>(39,385,083,061,346)</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5</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Repayment for lease principal</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75</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26F0F" w:rsidRPr="00526F0F" w:rsidRDefault="00526F0F" w:rsidP="00A23A49">
            <w:pPr>
              <w:jc w:val="right"/>
              <w:rPr>
                <w:rFonts w:ascii="Times New Roman" w:hAnsi="Times New Roman" w:cs="Times New Roman"/>
                <w:sz w:val="18"/>
                <w:szCs w:val="18"/>
              </w:rPr>
            </w:pPr>
          </w:p>
        </w:tc>
        <w:tc>
          <w:tcPr>
            <w:tcW w:w="1945" w:type="dxa"/>
            <w:shd w:val="clear" w:color="auto" w:fill="FFFFFF"/>
          </w:tcPr>
          <w:p w:rsidR="00526F0F" w:rsidRPr="00526F0F" w:rsidRDefault="00526F0F" w:rsidP="00A23A49">
            <w:pPr>
              <w:jc w:val="right"/>
              <w:rPr>
                <w:rFonts w:ascii="Times New Roman" w:hAnsi="Times New Roman" w:cs="Times New Roman"/>
                <w:sz w:val="18"/>
                <w:szCs w:val="18"/>
              </w:rPr>
            </w:pP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6.</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Dividends, profits paid to the owner</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76</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(116,637,661,138)</w:t>
            </w:r>
          </w:p>
        </w:tc>
        <w:tc>
          <w:tcPr>
            <w:tcW w:w="1945" w:type="dxa"/>
            <w:shd w:val="clear" w:color="auto" w:fill="FFFFFF"/>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(216,429,761,000)</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Net cash flows from financial activities</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80</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526F0F" w:rsidRPr="00DC5D65" w:rsidRDefault="00526F0F" w:rsidP="00A23A49">
            <w:pPr>
              <w:jc w:val="right"/>
              <w:rPr>
                <w:rFonts w:ascii="Times New Roman" w:hAnsi="Times New Roman" w:cs="Times New Roman"/>
                <w:b/>
                <w:sz w:val="18"/>
                <w:szCs w:val="18"/>
              </w:rPr>
            </w:pPr>
            <w:r w:rsidRPr="00DC5D65">
              <w:rPr>
                <w:rFonts w:ascii="Times New Roman" w:hAnsi="Times New Roman" w:cs="Times New Roman"/>
                <w:b/>
                <w:sz w:val="18"/>
                <w:szCs w:val="18"/>
              </w:rPr>
              <w:t>705,468,738,834</w:t>
            </w:r>
          </w:p>
        </w:tc>
        <w:tc>
          <w:tcPr>
            <w:tcW w:w="1945" w:type="dxa"/>
            <w:shd w:val="clear" w:color="auto" w:fill="FFFFFF"/>
            <w:vAlign w:val="center"/>
          </w:tcPr>
          <w:p w:rsidR="00526F0F" w:rsidRPr="00DC5D65" w:rsidRDefault="00526F0F" w:rsidP="00A23A49">
            <w:pPr>
              <w:jc w:val="right"/>
              <w:rPr>
                <w:rFonts w:ascii="Times New Roman" w:hAnsi="Times New Roman" w:cs="Times New Roman"/>
                <w:b/>
                <w:sz w:val="18"/>
                <w:szCs w:val="18"/>
              </w:rPr>
            </w:pPr>
            <w:r w:rsidRPr="00DC5D65">
              <w:rPr>
                <w:rFonts w:ascii="Times New Roman" w:hAnsi="Times New Roman" w:cs="Times New Roman"/>
                <w:b/>
                <w:sz w:val="18"/>
                <w:szCs w:val="18"/>
              </w:rPr>
              <w:t>1,475,806,942,175</w:t>
            </w:r>
          </w:p>
        </w:tc>
      </w:tr>
      <w:tr w:rsidR="00526F0F" w:rsidRPr="00594C10" w:rsidTr="00E22290">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IV.</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Net increase/decrease in cash during the period</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90</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center"/>
          </w:tcPr>
          <w:p w:rsidR="00526F0F" w:rsidRPr="00DC5D65" w:rsidRDefault="00526F0F" w:rsidP="00A23A49">
            <w:pPr>
              <w:jc w:val="right"/>
              <w:rPr>
                <w:rFonts w:ascii="Times New Roman" w:hAnsi="Times New Roman" w:cs="Times New Roman"/>
                <w:b/>
                <w:sz w:val="18"/>
                <w:szCs w:val="18"/>
              </w:rPr>
            </w:pPr>
            <w:r w:rsidRPr="00DC5D65">
              <w:rPr>
                <w:rFonts w:ascii="Times New Roman" w:hAnsi="Times New Roman" w:cs="Times New Roman"/>
                <w:b/>
                <w:sz w:val="18"/>
                <w:szCs w:val="18"/>
              </w:rPr>
              <w:t>(501,560,717,747)</w:t>
            </w:r>
          </w:p>
        </w:tc>
        <w:tc>
          <w:tcPr>
            <w:tcW w:w="1945" w:type="dxa"/>
            <w:shd w:val="clear" w:color="auto" w:fill="FFFFFF"/>
            <w:vAlign w:val="center"/>
          </w:tcPr>
          <w:p w:rsidR="00526F0F" w:rsidRPr="00DC5D65" w:rsidRDefault="00526F0F" w:rsidP="00A23A49">
            <w:pPr>
              <w:jc w:val="right"/>
              <w:rPr>
                <w:rFonts w:ascii="Times New Roman" w:hAnsi="Times New Roman" w:cs="Times New Roman"/>
                <w:b/>
                <w:sz w:val="18"/>
                <w:szCs w:val="18"/>
              </w:rPr>
            </w:pPr>
            <w:r w:rsidRPr="00DC5D65">
              <w:rPr>
                <w:rFonts w:ascii="Times New Roman" w:hAnsi="Times New Roman" w:cs="Times New Roman"/>
                <w:b/>
                <w:sz w:val="18"/>
                <w:szCs w:val="18"/>
              </w:rPr>
              <w:t>(154,064,997,901)</w:t>
            </w:r>
          </w:p>
        </w:tc>
      </w:tr>
      <w:tr w:rsidR="00526F0F" w:rsidRPr="00594C10" w:rsidTr="00E22290">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V.</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Cash and cash equivalents at the period beginning</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101</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center"/>
          </w:tcPr>
          <w:p w:rsidR="00526F0F" w:rsidRPr="00DC5D65" w:rsidRDefault="00526F0F" w:rsidP="00A23A49">
            <w:pPr>
              <w:jc w:val="right"/>
              <w:rPr>
                <w:rFonts w:ascii="Times New Roman" w:hAnsi="Times New Roman" w:cs="Times New Roman"/>
                <w:b/>
                <w:sz w:val="18"/>
                <w:szCs w:val="18"/>
              </w:rPr>
            </w:pPr>
            <w:r w:rsidRPr="00DC5D65">
              <w:rPr>
                <w:rFonts w:ascii="Times New Roman" w:hAnsi="Times New Roman" w:cs="Times New Roman"/>
                <w:b/>
                <w:sz w:val="18"/>
                <w:szCs w:val="18"/>
              </w:rPr>
              <w:t>915,397,756,735</w:t>
            </w:r>
          </w:p>
        </w:tc>
        <w:tc>
          <w:tcPr>
            <w:tcW w:w="1945" w:type="dxa"/>
            <w:shd w:val="clear" w:color="auto" w:fill="FFFFFF"/>
            <w:vAlign w:val="center"/>
          </w:tcPr>
          <w:p w:rsidR="00526F0F" w:rsidRPr="00DC5D65" w:rsidRDefault="00526F0F" w:rsidP="00A23A49">
            <w:pPr>
              <w:jc w:val="right"/>
              <w:rPr>
                <w:rFonts w:ascii="Times New Roman" w:hAnsi="Times New Roman" w:cs="Times New Roman"/>
                <w:b/>
                <w:sz w:val="18"/>
                <w:szCs w:val="18"/>
              </w:rPr>
            </w:pPr>
            <w:r w:rsidRPr="00DC5D65">
              <w:rPr>
                <w:rFonts w:ascii="Times New Roman" w:hAnsi="Times New Roman" w:cs="Times New Roman"/>
                <w:b/>
                <w:sz w:val="18"/>
                <w:szCs w:val="18"/>
              </w:rPr>
              <w:t>342,470,238,293</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xml:space="preserve">- Cash </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101.1</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507,397,756,735</w:t>
            </w: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241,470,238,293</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Cash equivalents</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101.2</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408,000,000,000</w:t>
            </w: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101,000,000,000</w:t>
            </w:r>
          </w:p>
        </w:tc>
      </w:tr>
      <w:tr w:rsidR="00526F0F" w:rsidRPr="00594C10" w:rsidTr="00A23A49">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Effects of fluctuations in foreign exchange rates</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102</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26F0F" w:rsidRPr="00526F0F" w:rsidRDefault="00526F0F" w:rsidP="00A23A49">
            <w:pPr>
              <w:jc w:val="right"/>
              <w:rPr>
                <w:rFonts w:ascii="Times New Roman" w:hAnsi="Times New Roman" w:cs="Times New Roman"/>
                <w:sz w:val="18"/>
                <w:szCs w:val="18"/>
              </w:rPr>
            </w:pPr>
          </w:p>
        </w:tc>
        <w:tc>
          <w:tcPr>
            <w:tcW w:w="1945" w:type="dxa"/>
            <w:shd w:val="clear" w:color="auto" w:fill="FFFFFF"/>
          </w:tcPr>
          <w:p w:rsidR="00526F0F" w:rsidRPr="00526F0F" w:rsidRDefault="00526F0F" w:rsidP="00A23A49">
            <w:pPr>
              <w:jc w:val="right"/>
              <w:rPr>
                <w:rFonts w:ascii="Times New Roman" w:hAnsi="Times New Roman" w:cs="Times New Roman"/>
                <w:sz w:val="18"/>
                <w:szCs w:val="18"/>
              </w:rPr>
            </w:pPr>
          </w:p>
        </w:tc>
      </w:tr>
      <w:tr w:rsidR="00526F0F" w:rsidRPr="00594C10" w:rsidTr="00A23A49">
        <w:trPr>
          <w:trHeight w:val="408"/>
        </w:trPr>
        <w:tc>
          <w:tcPr>
            <w:tcW w:w="55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VI.</w:t>
            </w:r>
          </w:p>
        </w:tc>
        <w:tc>
          <w:tcPr>
            <w:tcW w:w="4228"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 xml:space="preserve">Cash and cash equivalents at the period ending </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103</w:t>
            </w: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b/>
                <w:sz w:val="18"/>
                <w:szCs w:val="18"/>
                <w:lang w:val="en-US"/>
              </w:rPr>
            </w:pPr>
          </w:p>
        </w:tc>
        <w:tc>
          <w:tcPr>
            <w:tcW w:w="1946" w:type="dxa"/>
            <w:shd w:val="clear" w:color="auto" w:fill="FFFFFF"/>
            <w:vAlign w:val="center"/>
          </w:tcPr>
          <w:p w:rsidR="00526F0F" w:rsidRPr="00500F0A" w:rsidRDefault="00526F0F" w:rsidP="00A23A49">
            <w:pPr>
              <w:jc w:val="right"/>
              <w:rPr>
                <w:rFonts w:ascii="Times New Roman" w:hAnsi="Times New Roman" w:cs="Times New Roman"/>
                <w:b/>
                <w:sz w:val="18"/>
                <w:szCs w:val="18"/>
              </w:rPr>
            </w:pPr>
            <w:r w:rsidRPr="00500F0A">
              <w:rPr>
                <w:rFonts w:ascii="Times New Roman" w:hAnsi="Times New Roman" w:cs="Times New Roman"/>
                <w:b/>
                <w:sz w:val="18"/>
                <w:szCs w:val="18"/>
              </w:rPr>
              <w:t>413,837,038,988</w:t>
            </w:r>
          </w:p>
        </w:tc>
        <w:tc>
          <w:tcPr>
            <w:tcW w:w="1945" w:type="dxa"/>
            <w:shd w:val="clear" w:color="auto" w:fill="FFFFFF"/>
            <w:vAlign w:val="center"/>
          </w:tcPr>
          <w:p w:rsidR="00526F0F" w:rsidRPr="00500F0A" w:rsidRDefault="00526F0F" w:rsidP="00A23A49">
            <w:pPr>
              <w:jc w:val="right"/>
              <w:rPr>
                <w:rFonts w:ascii="Times New Roman" w:hAnsi="Times New Roman" w:cs="Times New Roman"/>
                <w:b/>
                <w:sz w:val="18"/>
                <w:szCs w:val="18"/>
              </w:rPr>
            </w:pPr>
            <w:r w:rsidRPr="00500F0A">
              <w:rPr>
                <w:rFonts w:ascii="Times New Roman" w:hAnsi="Times New Roman" w:cs="Times New Roman"/>
                <w:b/>
                <w:sz w:val="18"/>
                <w:szCs w:val="18"/>
              </w:rPr>
              <w:t>188,405,240,392</w:t>
            </w:r>
          </w:p>
        </w:tc>
      </w:tr>
      <w:tr w:rsidR="00526F0F" w:rsidRPr="00594C10" w:rsidTr="00A23A49">
        <w:trPr>
          <w:trHeight w:val="359"/>
        </w:trPr>
        <w:tc>
          <w:tcPr>
            <w:tcW w:w="558" w:type="dxa"/>
            <w:shd w:val="clear" w:color="auto" w:fill="FFFFFF"/>
          </w:tcPr>
          <w:p w:rsidR="00526F0F" w:rsidRPr="00526F0F" w:rsidRDefault="00526F0F" w:rsidP="00A35CCA">
            <w:pPr>
              <w:rPr>
                <w:sz w:val="18"/>
                <w:szCs w:val="18"/>
              </w:rPr>
            </w:pPr>
          </w:p>
        </w:tc>
        <w:tc>
          <w:tcPr>
            <w:tcW w:w="4228" w:type="dxa"/>
            <w:shd w:val="clear" w:color="auto" w:fill="FFFFFF"/>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xml:space="preserve">- Cash </w:t>
            </w:r>
          </w:p>
        </w:tc>
        <w:tc>
          <w:tcPr>
            <w:tcW w:w="851" w:type="dxa"/>
            <w:shd w:val="clear" w:color="auto" w:fill="FFFFFF"/>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103.1</w:t>
            </w:r>
          </w:p>
        </w:tc>
        <w:tc>
          <w:tcPr>
            <w:tcW w:w="322" w:type="dxa"/>
            <w:shd w:val="clear" w:color="auto" w:fill="FFFFFF"/>
          </w:tcPr>
          <w:p w:rsidR="00526F0F" w:rsidRPr="00526F0F" w:rsidRDefault="00526F0F" w:rsidP="00A35CCA">
            <w:pPr>
              <w:rPr>
                <w:sz w:val="18"/>
                <w:szCs w:val="18"/>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252,137,038,988</w:t>
            </w: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187,405,240,392</w:t>
            </w:r>
          </w:p>
        </w:tc>
      </w:tr>
      <w:tr w:rsidR="00526F0F" w:rsidRPr="00594C10" w:rsidTr="00A23A49">
        <w:tc>
          <w:tcPr>
            <w:tcW w:w="558" w:type="dxa"/>
            <w:shd w:val="clear" w:color="auto" w:fill="FFFFFF"/>
          </w:tcPr>
          <w:p w:rsidR="00526F0F" w:rsidRPr="00526F0F" w:rsidRDefault="00526F0F" w:rsidP="00A35CCA">
            <w:pPr>
              <w:rPr>
                <w:sz w:val="18"/>
                <w:szCs w:val="18"/>
              </w:rPr>
            </w:pPr>
          </w:p>
        </w:tc>
        <w:tc>
          <w:tcPr>
            <w:tcW w:w="4228" w:type="dxa"/>
            <w:shd w:val="clear" w:color="auto" w:fill="FFFFFF"/>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Cash equivalents</w:t>
            </w:r>
          </w:p>
        </w:tc>
        <w:tc>
          <w:tcPr>
            <w:tcW w:w="851" w:type="dxa"/>
            <w:shd w:val="clear" w:color="auto" w:fill="FFFFFF"/>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103.2</w:t>
            </w:r>
          </w:p>
        </w:tc>
        <w:tc>
          <w:tcPr>
            <w:tcW w:w="322" w:type="dxa"/>
            <w:shd w:val="clear" w:color="auto" w:fill="FFFFFF"/>
          </w:tcPr>
          <w:p w:rsidR="00526F0F" w:rsidRPr="00526F0F" w:rsidRDefault="00526F0F" w:rsidP="00A35CCA">
            <w:pPr>
              <w:rPr>
                <w:sz w:val="18"/>
                <w:szCs w:val="18"/>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161,700,000,000</w:t>
            </w: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r w:rsidRPr="00526F0F">
              <w:rPr>
                <w:rFonts w:ascii="Times New Roman" w:hAnsi="Times New Roman" w:cs="Times New Roman"/>
                <w:sz w:val="18"/>
                <w:szCs w:val="18"/>
              </w:rPr>
              <w:t>1,000,000,000</w:t>
            </w:r>
          </w:p>
        </w:tc>
      </w:tr>
      <w:tr w:rsidR="00526F0F" w:rsidRPr="00594C10" w:rsidTr="00A35CCA">
        <w:tc>
          <w:tcPr>
            <w:tcW w:w="558" w:type="dxa"/>
            <w:shd w:val="clear" w:color="auto" w:fill="FFFFFF"/>
          </w:tcPr>
          <w:p w:rsidR="00526F0F" w:rsidRPr="00526F0F" w:rsidRDefault="00526F0F" w:rsidP="00A35CCA">
            <w:pPr>
              <w:rPr>
                <w:sz w:val="18"/>
                <w:szCs w:val="18"/>
              </w:rPr>
            </w:pPr>
          </w:p>
        </w:tc>
        <w:tc>
          <w:tcPr>
            <w:tcW w:w="4228" w:type="dxa"/>
            <w:shd w:val="clear" w:color="auto" w:fill="FFFFFF"/>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Effects of fluctuations in foreign exchange rates</w:t>
            </w:r>
          </w:p>
        </w:tc>
        <w:tc>
          <w:tcPr>
            <w:tcW w:w="851" w:type="dxa"/>
            <w:shd w:val="clear" w:color="auto" w:fill="FFFFFF"/>
          </w:tcPr>
          <w:p w:rsidR="00526F0F" w:rsidRPr="00526F0F" w:rsidRDefault="00526F0F" w:rsidP="00A35CCA">
            <w:pPr>
              <w:spacing w:before="40" w:after="4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104</w:t>
            </w:r>
          </w:p>
        </w:tc>
        <w:tc>
          <w:tcPr>
            <w:tcW w:w="322" w:type="dxa"/>
            <w:shd w:val="clear" w:color="auto" w:fill="FFFFFF"/>
          </w:tcPr>
          <w:p w:rsidR="00526F0F" w:rsidRPr="00526F0F" w:rsidRDefault="00526F0F" w:rsidP="00A35CCA">
            <w:pPr>
              <w:rPr>
                <w:sz w:val="18"/>
                <w:szCs w:val="18"/>
              </w:rPr>
            </w:pPr>
          </w:p>
        </w:tc>
        <w:tc>
          <w:tcPr>
            <w:tcW w:w="1946" w:type="dxa"/>
            <w:shd w:val="clear" w:color="auto" w:fill="FFFFFF"/>
            <w:vAlign w:val="bottom"/>
          </w:tcPr>
          <w:p w:rsidR="00526F0F" w:rsidRPr="00526F0F" w:rsidRDefault="00526F0F" w:rsidP="00A23A49">
            <w:pPr>
              <w:jc w:val="right"/>
              <w:rPr>
                <w:rFonts w:ascii="Times New Roman" w:hAnsi="Times New Roman" w:cs="Times New Roman"/>
                <w:sz w:val="18"/>
                <w:szCs w:val="18"/>
              </w:rPr>
            </w:pPr>
          </w:p>
        </w:tc>
        <w:tc>
          <w:tcPr>
            <w:tcW w:w="1945" w:type="dxa"/>
            <w:shd w:val="clear" w:color="auto" w:fill="FFFFFF"/>
            <w:vAlign w:val="bottom"/>
          </w:tcPr>
          <w:p w:rsidR="00526F0F" w:rsidRPr="00526F0F" w:rsidRDefault="00526F0F" w:rsidP="00A23A49">
            <w:pPr>
              <w:jc w:val="right"/>
              <w:rPr>
                <w:rFonts w:ascii="Times New Roman" w:hAnsi="Times New Roman" w:cs="Times New Roman"/>
                <w:sz w:val="18"/>
                <w:szCs w:val="18"/>
              </w:rPr>
            </w:pPr>
          </w:p>
        </w:tc>
      </w:tr>
      <w:tr w:rsidR="00526F0F" w:rsidRPr="00594C10" w:rsidTr="00A35CCA">
        <w:tc>
          <w:tcPr>
            <w:tcW w:w="7905" w:type="dxa"/>
            <w:gridSpan w:val="5"/>
            <w:shd w:val="clear" w:color="auto" w:fill="FFFFFF"/>
            <w:vAlign w:val="center"/>
          </w:tcPr>
          <w:p w:rsidR="00526F0F" w:rsidRPr="00526F0F" w:rsidRDefault="00526F0F" w:rsidP="00A35CCA">
            <w:pPr>
              <w:widowControl w:val="0"/>
              <w:spacing w:before="40" w:after="40" w:line="240" w:lineRule="auto"/>
              <w:rPr>
                <w:rFonts w:ascii="Times New Roman" w:eastAsia="SimSun" w:hAnsi="Times New Roman" w:cs="Times New Roman"/>
                <w:b/>
                <w:bCs/>
                <w:iCs/>
                <w:sz w:val="18"/>
                <w:szCs w:val="18"/>
                <w:shd w:val="clear" w:color="auto" w:fill="FFFFFF"/>
                <w:lang w:val="en-US"/>
              </w:rPr>
            </w:pPr>
            <w:r w:rsidRPr="00526F0F">
              <w:rPr>
                <w:rFonts w:ascii="Times New Roman" w:eastAsia="Times New Roman" w:hAnsi="Times New Roman" w:cs="Times New Roman"/>
                <w:b/>
                <w:bCs/>
                <w:sz w:val="18"/>
                <w:szCs w:val="18"/>
                <w:lang w:val="en-US"/>
              </w:rPr>
              <w:t>CASH FLOWS FROM BROKERAGE, CONSIGNMENT OF CUSTOMERS</w:t>
            </w:r>
          </w:p>
        </w:tc>
        <w:tc>
          <w:tcPr>
            <w:tcW w:w="1945" w:type="dxa"/>
            <w:shd w:val="clear" w:color="auto" w:fill="FFFFFF"/>
            <w:vAlign w:val="center"/>
          </w:tcPr>
          <w:p w:rsidR="00526F0F" w:rsidRPr="00526F0F" w:rsidRDefault="00526F0F" w:rsidP="00A35CCA">
            <w:pPr>
              <w:widowControl w:val="0"/>
              <w:spacing w:before="40" w:after="40" w:line="240" w:lineRule="auto"/>
              <w:jc w:val="right"/>
              <w:rPr>
                <w:rFonts w:ascii="Times New Roman" w:eastAsia="SimSun" w:hAnsi="Times New Roman" w:cs="Times New Roman"/>
                <w:b/>
                <w:bCs/>
                <w:iCs/>
                <w:sz w:val="18"/>
                <w:szCs w:val="18"/>
                <w:shd w:val="clear" w:color="auto" w:fill="FFFFFF"/>
                <w:lang w:val="en-US"/>
              </w:rPr>
            </w:pPr>
          </w:p>
        </w:tc>
      </w:tr>
      <w:tr w:rsidR="00526F0F" w:rsidRPr="00594C10" w:rsidTr="00A35CCA">
        <w:tc>
          <w:tcPr>
            <w:tcW w:w="558" w:type="dxa"/>
            <w:shd w:val="clear" w:color="auto" w:fill="FFFFFF"/>
            <w:vAlign w:val="center"/>
          </w:tcPr>
          <w:p w:rsidR="00526F0F" w:rsidRPr="00526F0F" w:rsidRDefault="00526F0F"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ITEM</w:t>
            </w:r>
          </w:p>
        </w:tc>
        <w:tc>
          <w:tcPr>
            <w:tcW w:w="851"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Code</w:t>
            </w:r>
          </w:p>
        </w:tc>
        <w:tc>
          <w:tcPr>
            <w:tcW w:w="322"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p>
        </w:tc>
        <w:tc>
          <w:tcPr>
            <w:tcW w:w="1946" w:type="dxa"/>
            <w:shd w:val="clear" w:color="auto" w:fill="FFFFFF"/>
            <w:vAlign w:val="center"/>
          </w:tcPr>
          <w:p w:rsidR="00526F0F" w:rsidRPr="00526F0F" w:rsidRDefault="00526F0F" w:rsidP="00A35CCA">
            <w:pPr>
              <w:spacing w:before="40" w:after="40" w:line="240" w:lineRule="auto"/>
              <w:ind w:left="-108"/>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This period</w:t>
            </w:r>
          </w:p>
        </w:tc>
        <w:tc>
          <w:tcPr>
            <w:tcW w:w="1945" w:type="dxa"/>
            <w:shd w:val="clear" w:color="auto" w:fill="FFFFFF"/>
            <w:vAlign w:val="center"/>
          </w:tcPr>
          <w:p w:rsidR="00526F0F" w:rsidRPr="00526F0F" w:rsidRDefault="00526F0F"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Previous period</w:t>
            </w:r>
          </w:p>
        </w:tc>
      </w:tr>
      <w:tr w:rsidR="00526F0F" w:rsidRPr="00594C10" w:rsidTr="00A35CCA">
        <w:tc>
          <w:tcPr>
            <w:tcW w:w="558" w:type="dxa"/>
            <w:shd w:val="clear" w:color="auto" w:fill="FFFFFF"/>
            <w:vAlign w:val="center"/>
          </w:tcPr>
          <w:p w:rsidR="00526F0F" w:rsidRPr="00526F0F" w:rsidRDefault="00526F0F" w:rsidP="00A35CCA">
            <w:pPr>
              <w:spacing w:before="60" w:after="6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w:t>
            </w:r>
          </w:p>
        </w:tc>
        <w:tc>
          <w:tcPr>
            <w:tcW w:w="4228" w:type="dxa"/>
            <w:shd w:val="clear" w:color="auto" w:fill="FFFFFF"/>
            <w:vAlign w:val="center"/>
          </w:tcPr>
          <w:p w:rsidR="00526F0F" w:rsidRPr="00526F0F" w:rsidRDefault="00526F0F" w:rsidP="00A35CCA">
            <w:pPr>
              <w:spacing w:before="60" w:after="6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Cash flows from brokerage, consignment of customers</w:t>
            </w:r>
          </w:p>
        </w:tc>
        <w:tc>
          <w:tcPr>
            <w:tcW w:w="851" w:type="dxa"/>
            <w:shd w:val="clear" w:color="auto" w:fill="FFFFFF"/>
            <w:vAlign w:val="center"/>
          </w:tcPr>
          <w:p w:rsidR="00526F0F" w:rsidRPr="00526F0F" w:rsidRDefault="00526F0F" w:rsidP="00A35CCA">
            <w:pPr>
              <w:spacing w:before="60" w:after="60" w:line="240" w:lineRule="auto"/>
              <w:jc w:val="center"/>
              <w:rPr>
                <w:rFonts w:ascii="Times New Roman" w:eastAsia="Times New Roman" w:hAnsi="Times New Roman" w:cs="Times New Roman"/>
                <w:b/>
                <w:sz w:val="18"/>
                <w:szCs w:val="18"/>
                <w:lang w:val="en-US"/>
              </w:rPr>
            </w:pPr>
          </w:p>
        </w:tc>
        <w:tc>
          <w:tcPr>
            <w:tcW w:w="322" w:type="dxa"/>
            <w:shd w:val="clear" w:color="auto" w:fill="FFFFFF"/>
            <w:vAlign w:val="center"/>
          </w:tcPr>
          <w:p w:rsidR="00526F0F" w:rsidRPr="00526F0F" w:rsidRDefault="00526F0F"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526F0F" w:rsidRPr="00526F0F" w:rsidRDefault="00526F0F" w:rsidP="00A35CCA">
            <w:pPr>
              <w:widowControl w:val="0"/>
              <w:spacing w:before="40" w:after="40" w:line="240" w:lineRule="auto"/>
              <w:ind w:right="15"/>
              <w:jc w:val="right"/>
              <w:rPr>
                <w:rFonts w:ascii="Times New Roman" w:eastAsia="SimSun" w:hAnsi="Times New Roman" w:cs="Times New Roman"/>
                <w:sz w:val="18"/>
                <w:szCs w:val="18"/>
                <w:lang w:val="en-US"/>
              </w:rPr>
            </w:pPr>
          </w:p>
        </w:tc>
        <w:tc>
          <w:tcPr>
            <w:tcW w:w="1945" w:type="dxa"/>
            <w:shd w:val="clear" w:color="auto" w:fill="FFFFFF"/>
            <w:vAlign w:val="center"/>
          </w:tcPr>
          <w:p w:rsidR="00526F0F" w:rsidRPr="00526F0F" w:rsidRDefault="00526F0F" w:rsidP="00A35CCA">
            <w:pPr>
              <w:widowControl w:val="0"/>
              <w:spacing w:before="40" w:after="40" w:line="240" w:lineRule="auto"/>
              <w:ind w:right="15"/>
              <w:jc w:val="right"/>
              <w:rPr>
                <w:rFonts w:ascii="Times New Roman" w:eastAsia="SimSun" w:hAnsi="Times New Roman" w:cs="Times New Roman"/>
                <w:sz w:val="18"/>
                <w:szCs w:val="18"/>
                <w:lang w:val="en-US"/>
              </w:rPr>
            </w:pPr>
          </w:p>
        </w:tc>
      </w:tr>
      <w:tr w:rsidR="00962E1D" w:rsidRPr="00594C10" w:rsidTr="00A23A49">
        <w:tc>
          <w:tcPr>
            <w:tcW w:w="558" w:type="dxa"/>
            <w:shd w:val="clear" w:color="auto" w:fill="FFFFFF"/>
            <w:vAlign w:val="center"/>
          </w:tcPr>
          <w:p w:rsidR="00962E1D" w:rsidRPr="00526F0F" w:rsidRDefault="00962E1D"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w:t>
            </w:r>
          </w:p>
        </w:tc>
        <w:tc>
          <w:tcPr>
            <w:tcW w:w="4228" w:type="dxa"/>
            <w:shd w:val="clear" w:color="auto" w:fill="FFFFFF"/>
            <w:vAlign w:val="center"/>
          </w:tcPr>
          <w:p w:rsidR="00962E1D" w:rsidRPr="00526F0F" w:rsidRDefault="00962E1D"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Proceeds from sale of brokerage securities for customers</w:t>
            </w:r>
          </w:p>
        </w:tc>
        <w:tc>
          <w:tcPr>
            <w:tcW w:w="851" w:type="dxa"/>
            <w:shd w:val="clear" w:color="auto" w:fill="FFFFFF"/>
            <w:vAlign w:val="center"/>
          </w:tcPr>
          <w:p w:rsidR="00962E1D" w:rsidRPr="00526F0F" w:rsidRDefault="00962E1D"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01</w:t>
            </w:r>
          </w:p>
        </w:tc>
        <w:tc>
          <w:tcPr>
            <w:tcW w:w="322" w:type="dxa"/>
            <w:shd w:val="clear" w:color="auto" w:fill="FFFFFF"/>
            <w:vAlign w:val="center"/>
          </w:tcPr>
          <w:p w:rsidR="00962E1D" w:rsidRPr="00526F0F" w:rsidRDefault="00962E1D"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962E1D" w:rsidRPr="00962E1D" w:rsidRDefault="00962E1D" w:rsidP="00A23A49">
            <w:pPr>
              <w:jc w:val="right"/>
              <w:rPr>
                <w:rFonts w:ascii="Times New Roman" w:hAnsi="Times New Roman" w:cs="Times New Roman"/>
                <w:sz w:val="18"/>
                <w:szCs w:val="18"/>
              </w:rPr>
            </w:pPr>
            <w:r w:rsidRPr="00962E1D">
              <w:rPr>
                <w:rFonts w:ascii="Times New Roman" w:hAnsi="Times New Roman" w:cs="Times New Roman"/>
                <w:sz w:val="18"/>
                <w:szCs w:val="18"/>
              </w:rPr>
              <w:t>41,842,809,820,028</w:t>
            </w:r>
          </w:p>
        </w:tc>
        <w:tc>
          <w:tcPr>
            <w:tcW w:w="1945" w:type="dxa"/>
            <w:shd w:val="clear" w:color="auto" w:fill="FFFFFF"/>
            <w:vAlign w:val="bottom"/>
          </w:tcPr>
          <w:p w:rsidR="00962E1D" w:rsidRPr="00962E1D" w:rsidRDefault="00962E1D" w:rsidP="00A23A49">
            <w:pPr>
              <w:jc w:val="right"/>
              <w:rPr>
                <w:rFonts w:ascii="Times New Roman" w:hAnsi="Times New Roman" w:cs="Times New Roman"/>
                <w:sz w:val="18"/>
                <w:szCs w:val="18"/>
              </w:rPr>
            </w:pPr>
            <w:r w:rsidRPr="00962E1D">
              <w:rPr>
                <w:rFonts w:ascii="Times New Roman" w:hAnsi="Times New Roman" w:cs="Times New Roman"/>
                <w:sz w:val="18"/>
                <w:szCs w:val="18"/>
              </w:rPr>
              <w:t>78,581,088,604,266</w:t>
            </w:r>
          </w:p>
        </w:tc>
      </w:tr>
      <w:tr w:rsidR="00962E1D" w:rsidRPr="00594C10" w:rsidTr="00283634">
        <w:tc>
          <w:tcPr>
            <w:tcW w:w="558" w:type="dxa"/>
            <w:shd w:val="clear" w:color="auto" w:fill="FFFFFF"/>
            <w:vAlign w:val="center"/>
          </w:tcPr>
          <w:p w:rsidR="00962E1D" w:rsidRPr="00526F0F" w:rsidRDefault="00962E1D"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2.</w:t>
            </w:r>
          </w:p>
        </w:tc>
        <w:tc>
          <w:tcPr>
            <w:tcW w:w="4228" w:type="dxa"/>
            <w:shd w:val="clear" w:color="auto" w:fill="FFFFFF"/>
            <w:vAlign w:val="center"/>
          </w:tcPr>
          <w:p w:rsidR="00962E1D" w:rsidRPr="00526F0F" w:rsidRDefault="00962E1D"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Expense for purchase of brokerage securities for customers</w:t>
            </w:r>
          </w:p>
        </w:tc>
        <w:tc>
          <w:tcPr>
            <w:tcW w:w="851" w:type="dxa"/>
            <w:shd w:val="clear" w:color="auto" w:fill="FFFFFF"/>
            <w:vAlign w:val="center"/>
          </w:tcPr>
          <w:p w:rsidR="00962E1D" w:rsidRPr="00526F0F" w:rsidRDefault="00962E1D"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02</w:t>
            </w:r>
          </w:p>
        </w:tc>
        <w:tc>
          <w:tcPr>
            <w:tcW w:w="322" w:type="dxa"/>
            <w:shd w:val="clear" w:color="auto" w:fill="FFFFFF"/>
            <w:vAlign w:val="center"/>
          </w:tcPr>
          <w:p w:rsidR="00962E1D" w:rsidRPr="00526F0F" w:rsidRDefault="00962E1D"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962E1D" w:rsidRPr="00962E1D" w:rsidRDefault="00962E1D" w:rsidP="00A23A49">
            <w:pPr>
              <w:jc w:val="right"/>
              <w:rPr>
                <w:rFonts w:ascii="Times New Roman" w:hAnsi="Times New Roman" w:cs="Times New Roman"/>
                <w:sz w:val="18"/>
                <w:szCs w:val="18"/>
              </w:rPr>
            </w:pPr>
            <w:r w:rsidRPr="00962E1D">
              <w:rPr>
                <w:rFonts w:ascii="Times New Roman" w:hAnsi="Times New Roman" w:cs="Times New Roman"/>
                <w:sz w:val="18"/>
                <w:szCs w:val="18"/>
              </w:rPr>
              <w:t>(41,842,758,902,401)</w:t>
            </w:r>
          </w:p>
        </w:tc>
        <w:tc>
          <w:tcPr>
            <w:tcW w:w="1945" w:type="dxa"/>
            <w:shd w:val="clear" w:color="auto" w:fill="FFFFFF"/>
            <w:vAlign w:val="center"/>
          </w:tcPr>
          <w:p w:rsidR="00962E1D" w:rsidRPr="00962E1D" w:rsidRDefault="00962E1D" w:rsidP="00A23A49">
            <w:pPr>
              <w:jc w:val="right"/>
              <w:rPr>
                <w:rFonts w:ascii="Times New Roman" w:hAnsi="Times New Roman" w:cs="Times New Roman"/>
                <w:sz w:val="18"/>
                <w:szCs w:val="18"/>
              </w:rPr>
            </w:pPr>
            <w:r w:rsidRPr="00962E1D">
              <w:rPr>
                <w:rFonts w:ascii="Times New Roman" w:hAnsi="Times New Roman" w:cs="Times New Roman"/>
                <w:sz w:val="18"/>
                <w:szCs w:val="18"/>
              </w:rPr>
              <w:t>(78,580,800,457,900)</w:t>
            </w:r>
          </w:p>
        </w:tc>
      </w:tr>
      <w:tr w:rsidR="00962E1D" w:rsidRPr="00594C10" w:rsidTr="00A23A49">
        <w:tc>
          <w:tcPr>
            <w:tcW w:w="558" w:type="dxa"/>
            <w:shd w:val="clear" w:color="auto" w:fill="FFFFFF"/>
            <w:vAlign w:val="center"/>
          </w:tcPr>
          <w:p w:rsidR="00962E1D" w:rsidRPr="00526F0F" w:rsidRDefault="00962E1D"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7.</w:t>
            </w:r>
          </w:p>
        </w:tc>
        <w:tc>
          <w:tcPr>
            <w:tcW w:w="4228" w:type="dxa"/>
            <w:shd w:val="clear" w:color="auto" w:fill="FFFFFF"/>
            <w:vAlign w:val="center"/>
          </w:tcPr>
          <w:p w:rsidR="00962E1D" w:rsidRPr="00526F0F" w:rsidRDefault="00962E1D"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xml:space="preserve">Receive deposit to pay for securities trading of customers     </w:t>
            </w:r>
          </w:p>
        </w:tc>
        <w:tc>
          <w:tcPr>
            <w:tcW w:w="851" w:type="dxa"/>
            <w:shd w:val="clear" w:color="auto" w:fill="FFFFFF"/>
            <w:vAlign w:val="center"/>
          </w:tcPr>
          <w:p w:rsidR="00962E1D" w:rsidRPr="00526F0F" w:rsidRDefault="00962E1D"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07</w:t>
            </w:r>
          </w:p>
        </w:tc>
        <w:tc>
          <w:tcPr>
            <w:tcW w:w="322" w:type="dxa"/>
            <w:shd w:val="clear" w:color="auto" w:fill="FFFFFF"/>
            <w:vAlign w:val="center"/>
          </w:tcPr>
          <w:p w:rsidR="00962E1D" w:rsidRPr="00526F0F" w:rsidRDefault="00962E1D" w:rsidP="00A35CCA">
            <w:pPr>
              <w:spacing w:before="60" w:after="6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962E1D" w:rsidRPr="00962E1D" w:rsidRDefault="00962E1D" w:rsidP="00A23A49">
            <w:pPr>
              <w:jc w:val="right"/>
              <w:rPr>
                <w:rFonts w:ascii="Times New Roman" w:hAnsi="Times New Roman" w:cs="Times New Roman"/>
                <w:sz w:val="18"/>
                <w:szCs w:val="18"/>
              </w:rPr>
            </w:pPr>
            <w:r w:rsidRPr="00962E1D">
              <w:rPr>
                <w:rFonts w:ascii="Times New Roman" w:hAnsi="Times New Roman" w:cs="Times New Roman"/>
                <w:sz w:val="18"/>
                <w:szCs w:val="18"/>
              </w:rPr>
              <w:t>(609,662,334,929)</w:t>
            </w:r>
          </w:p>
        </w:tc>
        <w:tc>
          <w:tcPr>
            <w:tcW w:w="1945" w:type="dxa"/>
            <w:shd w:val="clear" w:color="auto" w:fill="FFFFFF"/>
          </w:tcPr>
          <w:p w:rsidR="00962E1D" w:rsidRPr="00962E1D" w:rsidRDefault="00962E1D" w:rsidP="00A23A49">
            <w:pPr>
              <w:jc w:val="right"/>
              <w:rPr>
                <w:rFonts w:ascii="Times New Roman" w:hAnsi="Times New Roman" w:cs="Times New Roman"/>
                <w:sz w:val="18"/>
                <w:szCs w:val="18"/>
              </w:rPr>
            </w:pPr>
            <w:r w:rsidRPr="00962E1D">
              <w:rPr>
                <w:rFonts w:ascii="Times New Roman" w:hAnsi="Times New Roman" w:cs="Times New Roman"/>
                <w:sz w:val="18"/>
                <w:szCs w:val="18"/>
              </w:rPr>
              <w:t>562,484,645,806</w:t>
            </w:r>
          </w:p>
        </w:tc>
      </w:tr>
      <w:tr w:rsidR="00796F32" w:rsidRPr="00594C10" w:rsidTr="00A23A49">
        <w:tc>
          <w:tcPr>
            <w:tcW w:w="558"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12.</w:t>
            </w: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 xml:space="preserve">Proceeds of securities issuer </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14</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1,230,110,327,054</w:t>
            </w:r>
          </w:p>
        </w:tc>
        <w:tc>
          <w:tcPr>
            <w:tcW w:w="1945" w:type="dxa"/>
            <w:shd w:val="clear" w:color="auto" w:fill="FFFFFF"/>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1,171,113,699,704</w:t>
            </w:r>
          </w:p>
        </w:tc>
      </w:tr>
      <w:tr w:rsidR="00796F32" w:rsidRPr="00594C10" w:rsidTr="00A23A49">
        <w:tc>
          <w:tcPr>
            <w:tcW w:w="558"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13.</w:t>
            </w: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Expenses of securities issuer</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15</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tcBorders>
              <w:bottom w:val="single" w:sz="4" w:space="0" w:color="auto"/>
            </w:tcBorders>
            <w:shd w:val="clear" w:color="auto" w:fill="FFFFFF"/>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(1,229,853,301,309)</w:t>
            </w:r>
          </w:p>
        </w:tc>
        <w:tc>
          <w:tcPr>
            <w:tcW w:w="1945" w:type="dxa"/>
            <w:tcBorders>
              <w:bottom w:val="single" w:sz="4" w:space="0" w:color="auto"/>
            </w:tcBorders>
            <w:shd w:val="clear" w:color="auto" w:fill="FFFFFF"/>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(1,167,035,976,535)</w:t>
            </w:r>
          </w:p>
        </w:tc>
      </w:tr>
      <w:tr w:rsidR="00796F32" w:rsidRPr="00594C10" w:rsidTr="00283634">
        <w:tc>
          <w:tcPr>
            <w:tcW w:w="558" w:type="dxa"/>
            <w:shd w:val="clear" w:color="auto" w:fill="FFFFFF"/>
            <w:vAlign w:val="center"/>
          </w:tcPr>
          <w:p w:rsidR="00796F32" w:rsidRPr="00526F0F" w:rsidRDefault="00796F32" w:rsidP="00A35CCA">
            <w:pPr>
              <w:spacing w:before="40" w:after="40" w:line="240" w:lineRule="auto"/>
              <w:jc w:val="center"/>
              <w:rPr>
                <w:rFonts w:ascii="Times New Roman" w:eastAsia="Times New Roman" w:hAnsi="Times New Roman" w:cs="Times New Roman"/>
                <w:b/>
                <w:sz w:val="18"/>
                <w:szCs w:val="18"/>
                <w:lang w:val="en-US"/>
              </w:rPr>
            </w:pPr>
          </w:p>
        </w:tc>
        <w:tc>
          <w:tcPr>
            <w:tcW w:w="4228"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
                <w:bCs/>
                <w:sz w:val="18"/>
                <w:szCs w:val="18"/>
                <w:lang w:val="en-US"/>
              </w:rPr>
              <w:t xml:space="preserve">Net increase/decrease in cash during the period </w:t>
            </w:r>
          </w:p>
        </w:tc>
        <w:tc>
          <w:tcPr>
            <w:tcW w:w="851" w:type="dxa"/>
            <w:shd w:val="clear" w:color="auto" w:fill="FFFFFF"/>
            <w:vAlign w:val="center"/>
          </w:tcPr>
          <w:p w:rsidR="00796F32" w:rsidRPr="00526F0F" w:rsidRDefault="00796F32" w:rsidP="00A35CCA">
            <w:pPr>
              <w:spacing w:before="40" w:after="4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20</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tcBorders>
              <w:top w:val="single" w:sz="4" w:space="0" w:color="auto"/>
              <w:bottom w:val="single" w:sz="4" w:space="0" w:color="auto"/>
            </w:tcBorders>
            <w:shd w:val="clear" w:color="auto" w:fill="FFFFFF"/>
            <w:vAlign w:val="center"/>
          </w:tcPr>
          <w:p w:rsidR="00796F32" w:rsidRPr="00796F32" w:rsidRDefault="00796F32" w:rsidP="00A23A49">
            <w:pPr>
              <w:jc w:val="right"/>
              <w:rPr>
                <w:rFonts w:ascii="Times New Roman" w:hAnsi="Times New Roman" w:cs="Times New Roman"/>
                <w:b/>
                <w:sz w:val="18"/>
              </w:rPr>
            </w:pPr>
            <w:r w:rsidRPr="00796F32">
              <w:rPr>
                <w:rFonts w:ascii="Times New Roman" w:hAnsi="Times New Roman" w:cs="Times New Roman"/>
                <w:b/>
                <w:sz w:val="18"/>
              </w:rPr>
              <w:t>(609,354,391,557)</w:t>
            </w:r>
          </w:p>
        </w:tc>
        <w:tc>
          <w:tcPr>
            <w:tcW w:w="1945" w:type="dxa"/>
            <w:tcBorders>
              <w:top w:val="single" w:sz="4" w:space="0" w:color="auto"/>
              <w:bottom w:val="single" w:sz="4" w:space="0" w:color="auto"/>
            </w:tcBorders>
            <w:shd w:val="clear" w:color="auto" w:fill="FFFFFF"/>
            <w:vAlign w:val="center"/>
          </w:tcPr>
          <w:p w:rsidR="00796F32" w:rsidRPr="00796F32" w:rsidRDefault="00796F32" w:rsidP="00A23A49">
            <w:pPr>
              <w:jc w:val="right"/>
              <w:rPr>
                <w:rFonts w:ascii="Times New Roman" w:hAnsi="Times New Roman" w:cs="Times New Roman"/>
                <w:b/>
                <w:sz w:val="18"/>
              </w:rPr>
            </w:pPr>
            <w:r w:rsidRPr="00796F32">
              <w:rPr>
                <w:rFonts w:ascii="Times New Roman" w:hAnsi="Times New Roman" w:cs="Times New Roman"/>
                <w:b/>
                <w:sz w:val="18"/>
              </w:rPr>
              <w:t>566,850,515,341</w:t>
            </w:r>
          </w:p>
        </w:tc>
      </w:tr>
      <w:tr w:rsidR="00796F32" w:rsidRPr="00594C10" w:rsidTr="00A23A49">
        <w:tc>
          <w:tcPr>
            <w:tcW w:w="558" w:type="dxa"/>
            <w:shd w:val="clear" w:color="auto" w:fill="FFFFFF"/>
          </w:tcPr>
          <w:p w:rsidR="00796F32" w:rsidRPr="00526F0F" w:rsidRDefault="00796F32" w:rsidP="00A35CCA">
            <w:pPr>
              <w:spacing w:before="60" w:after="60" w:line="240" w:lineRule="auto"/>
              <w:jc w:val="center"/>
              <w:rPr>
                <w:b/>
                <w:sz w:val="18"/>
                <w:szCs w:val="18"/>
              </w:rPr>
            </w:pPr>
            <w:r w:rsidRPr="00526F0F">
              <w:rPr>
                <w:rFonts w:ascii="Times New Roman" w:eastAsia="Times New Roman" w:hAnsi="Times New Roman" w:cs="Times New Roman"/>
                <w:b/>
                <w:bCs/>
                <w:sz w:val="18"/>
                <w:szCs w:val="18"/>
                <w:lang w:val="en-US"/>
              </w:rPr>
              <w:t>II.</w:t>
            </w: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
                <w:bCs/>
                <w:sz w:val="18"/>
                <w:szCs w:val="18"/>
                <w:lang w:val="en-US"/>
              </w:rPr>
            </w:pPr>
            <w:r w:rsidRPr="00526F0F">
              <w:rPr>
                <w:rFonts w:ascii="Times New Roman" w:eastAsia="Times New Roman" w:hAnsi="Times New Roman" w:cs="Times New Roman"/>
                <w:b/>
                <w:bCs/>
                <w:sz w:val="18"/>
                <w:szCs w:val="18"/>
                <w:lang w:val="en-US"/>
              </w:rPr>
              <w:t>Cash and cash equivalents at the period beginning of customers</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30</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tcBorders>
              <w:top w:val="single" w:sz="4" w:space="0" w:color="auto"/>
            </w:tcBorders>
            <w:shd w:val="clear" w:color="auto" w:fill="FFFFFF"/>
            <w:vAlign w:val="bottom"/>
          </w:tcPr>
          <w:p w:rsidR="00796F32" w:rsidRPr="00796F32" w:rsidRDefault="00796F32" w:rsidP="00A23A49">
            <w:pPr>
              <w:jc w:val="right"/>
              <w:rPr>
                <w:rFonts w:ascii="Times New Roman" w:hAnsi="Times New Roman" w:cs="Times New Roman"/>
                <w:b/>
                <w:sz w:val="18"/>
              </w:rPr>
            </w:pPr>
            <w:r w:rsidRPr="00796F32">
              <w:rPr>
                <w:rFonts w:ascii="Times New Roman" w:hAnsi="Times New Roman" w:cs="Times New Roman"/>
                <w:b/>
                <w:sz w:val="18"/>
              </w:rPr>
              <w:t>1,993,122,252,442</w:t>
            </w:r>
          </w:p>
        </w:tc>
        <w:tc>
          <w:tcPr>
            <w:tcW w:w="1945" w:type="dxa"/>
            <w:tcBorders>
              <w:top w:val="single" w:sz="4" w:space="0" w:color="auto"/>
            </w:tcBorders>
            <w:shd w:val="clear" w:color="auto" w:fill="FFFFFF"/>
            <w:vAlign w:val="bottom"/>
          </w:tcPr>
          <w:p w:rsidR="00796F32" w:rsidRPr="00796F32" w:rsidRDefault="00796F32" w:rsidP="00A23A49">
            <w:pPr>
              <w:jc w:val="right"/>
              <w:rPr>
                <w:rFonts w:ascii="Times New Roman" w:hAnsi="Times New Roman" w:cs="Times New Roman"/>
                <w:b/>
                <w:sz w:val="18"/>
              </w:rPr>
            </w:pPr>
            <w:r w:rsidRPr="00796F32">
              <w:rPr>
                <w:rFonts w:ascii="Times New Roman" w:hAnsi="Times New Roman" w:cs="Times New Roman"/>
                <w:b/>
                <w:sz w:val="18"/>
              </w:rPr>
              <w:t>2,167,977,438,501</w:t>
            </w:r>
          </w:p>
        </w:tc>
      </w:tr>
      <w:tr w:rsidR="00796F32" w:rsidRPr="00594C10" w:rsidTr="00A23A49">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Cash at bank at the period beginning:</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31</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1,993,122,252,442</w:t>
            </w:r>
          </w:p>
        </w:tc>
        <w:tc>
          <w:tcPr>
            <w:tcW w:w="1945" w:type="dxa"/>
            <w:shd w:val="clear" w:color="auto" w:fill="FFFFFF"/>
            <w:vAlign w:val="bottom"/>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2,167,977,438,501</w:t>
            </w:r>
          </w:p>
        </w:tc>
      </w:tr>
      <w:tr w:rsidR="00796F32" w:rsidRPr="00594C10" w:rsidTr="00A23A49">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xml:space="preserve">- Investors' deposits on securities trading by the way </w:t>
            </w:r>
            <w:r w:rsidRPr="00526F0F">
              <w:rPr>
                <w:rFonts w:ascii="Times New Roman" w:eastAsia="Times New Roman" w:hAnsi="Times New Roman" w:cs="Times New Roman"/>
                <w:bCs/>
                <w:sz w:val="18"/>
                <w:szCs w:val="18"/>
                <w:lang w:val="en-US"/>
              </w:rPr>
              <w:lastRenderedPageBreak/>
              <w:t>managed by the securities company</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lastRenderedPageBreak/>
              <w:t>32</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1,523,092,253,747</w:t>
            </w:r>
          </w:p>
        </w:tc>
        <w:tc>
          <w:tcPr>
            <w:tcW w:w="1945" w:type="dxa"/>
            <w:shd w:val="clear" w:color="auto" w:fill="FFFFFF"/>
          </w:tcPr>
          <w:p w:rsidR="00796F32" w:rsidRPr="00796F32" w:rsidRDefault="00796F32" w:rsidP="00A23A49">
            <w:pPr>
              <w:jc w:val="right"/>
              <w:rPr>
                <w:rFonts w:ascii="Times New Roman" w:hAnsi="Times New Roman" w:cs="Times New Roman"/>
                <w:sz w:val="18"/>
              </w:rPr>
            </w:pPr>
            <w:r w:rsidRPr="00796F32">
              <w:rPr>
                <w:rFonts w:ascii="Times New Roman" w:hAnsi="Times New Roman" w:cs="Times New Roman"/>
                <w:sz w:val="18"/>
              </w:rPr>
              <w:t>1,295,267,199,378</w:t>
            </w:r>
          </w:p>
        </w:tc>
      </w:tr>
      <w:tr w:rsidR="00796F32" w:rsidRPr="00594C10" w:rsidTr="00A35CCA">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Of which: fixed term</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526F0F" w:rsidRDefault="00796F32" w:rsidP="00A35CCA">
            <w:pPr>
              <w:jc w:val="right"/>
              <w:rPr>
                <w:rFonts w:ascii="Times New Roman" w:hAnsi="Times New Roman" w:cs="Times New Roman"/>
                <w:sz w:val="18"/>
                <w:szCs w:val="18"/>
              </w:rPr>
            </w:pPr>
          </w:p>
        </w:tc>
        <w:tc>
          <w:tcPr>
            <w:tcW w:w="1945" w:type="dxa"/>
            <w:shd w:val="clear" w:color="auto" w:fill="FFFFFF"/>
          </w:tcPr>
          <w:p w:rsidR="00796F32" w:rsidRPr="00526F0F" w:rsidRDefault="00796F32" w:rsidP="00A35CCA">
            <w:pPr>
              <w:jc w:val="right"/>
              <w:rPr>
                <w:rFonts w:ascii="Times New Roman" w:hAnsi="Times New Roman" w:cs="Times New Roman"/>
                <w:sz w:val="18"/>
                <w:szCs w:val="18"/>
              </w:rPr>
            </w:pPr>
          </w:p>
        </w:tc>
      </w:tr>
      <w:tr w:rsidR="00796F32" w:rsidRPr="00594C10" w:rsidTr="00A23A49">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xml:space="preserve">- Deposit summarizing securities trading for customers </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33</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796F32" w:rsidRDefault="00796F32" w:rsidP="00A23A49">
            <w:pPr>
              <w:jc w:val="right"/>
              <w:rPr>
                <w:rFonts w:ascii="Times New Roman" w:hAnsi="Times New Roman" w:cs="Times New Roman"/>
                <w:sz w:val="18"/>
                <w:szCs w:val="18"/>
              </w:rPr>
            </w:pPr>
            <w:r w:rsidRPr="00796F32">
              <w:rPr>
                <w:rFonts w:ascii="Times New Roman" w:hAnsi="Times New Roman" w:cs="Times New Roman"/>
                <w:sz w:val="18"/>
                <w:szCs w:val="18"/>
              </w:rPr>
              <w:t>468,569,564,560</w:t>
            </w:r>
          </w:p>
        </w:tc>
        <w:tc>
          <w:tcPr>
            <w:tcW w:w="1945" w:type="dxa"/>
            <w:shd w:val="clear" w:color="auto" w:fill="FFFFFF"/>
          </w:tcPr>
          <w:p w:rsidR="00796F32" w:rsidRPr="00796F32" w:rsidRDefault="00796F32" w:rsidP="00A23A49">
            <w:pPr>
              <w:jc w:val="right"/>
              <w:rPr>
                <w:rFonts w:ascii="Times New Roman" w:hAnsi="Times New Roman" w:cs="Times New Roman"/>
                <w:sz w:val="18"/>
                <w:szCs w:val="18"/>
              </w:rPr>
            </w:pPr>
            <w:r w:rsidRPr="00796F32">
              <w:rPr>
                <w:rFonts w:ascii="Times New Roman" w:hAnsi="Times New Roman" w:cs="Times New Roman"/>
                <w:sz w:val="18"/>
                <w:szCs w:val="18"/>
              </w:rPr>
              <w:t>872,053,173,200</w:t>
            </w:r>
          </w:p>
        </w:tc>
      </w:tr>
      <w:tr w:rsidR="00796F32" w:rsidRPr="00594C10" w:rsidTr="00A23A49">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Deposit clearing payment for securities trading</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34</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796F32" w:rsidRDefault="00796F32" w:rsidP="00A23A49">
            <w:pPr>
              <w:jc w:val="right"/>
              <w:rPr>
                <w:rFonts w:ascii="Times New Roman" w:hAnsi="Times New Roman" w:cs="Times New Roman"/>
                <w:sz w:val="18"/>
                <w:szCs w:val="18"/>
              </w:rPr>
            </w:pPr>
            <w:r w:rsidRPr="00796F32">
              <w:rPr>
                <w:rFonts w:ascii="Times New Roman" w:hAnsi="Times New Roman" w:cs="Times New Roman"/>
                <w:sz w:val="18"/>
                <w:szCs w:val="18"/>
              </w:rPr>
              <w:t>91,855,939</w:t>
            </w:r>
          </w:p>
        </w:tc>
        <w:tc>
          <w:tcPr>
            <w:tcW w:w="1945" w:type="dxa"/>
            <w:shd w:val="clear" w:color="auto" w:fill="FFFFFF"/>
          </w:tcPr>
          <w:p w:rsidR="00796F32" w:rsidRPr="00796F32" w:rsidRDefault="00796F32" w:rsidP="00A23A49">
            <w:pPr>
              <w:jc w:val="right"/>
              <w:rPr>
                <w:rFonts w:ascii="Times New Roman" w:hAnsi="Times New Roman" w:cs="Times New Roman"/>
                <w:sz w:val="18"/>
                <w:szCs w:val="18"/>
              </w:rPr>
            </w:pPr>
            <w:r w:rsidRPr="00796F32">
              <w:rPr>
                <w:rFonts w:ascii="Times New Roman" w:hAnsi="Times New Roman" w:cs="Times New Roman"/>
                <w:sz w:val="18"/>
                <w:szCs w:val="18"/>
              </w:rPr>
              <w:t>33,435,738</w:t>
            </w:r>
          </w:p>
        </w:tc>
      </w:tr>
      <w:tr w:rsidR="00796F32" w:rsidRPr="00594C10" w:rsidTr="00A35CCA">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Deposit of issuer</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35</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796F32" w:rsidRDefault="00796F32" w:rsidP="00A23A49">
            <w:pPr>
              <w:jc w:val="right"/>
              <w:rPr>
                <w:rFonts w:ascii="Times New Roman" w:hAnsi="Times New Roman" w:cs="Times New Roman"/>
                <w:sz w:val="18"/>
                <w:szCs w:val="18"/>
              </w:rPr>
            </w:pPr>
            <w:r w:rsidRPr="00796F32">
              <w:rPr>
                <w:rFonts w:ascii="Times New Roman" w:hAnsi="Times New Roman" w:cs="Times New Roman"/>
                <w:sz w:val="18"/>
                <w:szCs w:val="18"/>
              </w:rPr>
              <w:t>1,368,578,196</w:t>
            </w:r>
          </w:p>
        </w:tc>
        <w:tc>
          <w:tcPr>
            <w:tcW w:w="1945" w:type="dxa"/>
            <w:shd w:val="clear" w:color="auto" w:fill="FFFFFF"/>
          </w:tcPr>
          <w:p w:rsidR="00796F32" w:rsidRPr="00796F32" w:rsidRDefault="00796F32" w:rsidP="00A23A49">
            <w:pPr>
              <w:jc w:val="right"/>
              <w:rPr>
                <w:rFonts w:ascii="Times New Roman" w:hAnsi="Times New Roman" w:cs="Times New Roman"/>
                <w:sz w:val="18"/>
                <w:szCs w:val="18"/>
              </w:rPr>
            </w:pPr>
            <w:r w:rsidRPr="00796F32">
              <w:rPr>
                <w:rFonts w:ascii="Times New Roman" w:hAnsi="Times New Roman" w:cs="Times New Roman"/>
                <w:sz w:val="18"/>
                <w:szCs w:val="18"/>
              </w:rPr>
              <w:t>623,630,185</w:t>
            </w:r>
          </w:p>
        </w:tc>
      </w:tr>
      <w:tr w:rsidR="00796F32" w:rsidRPr="00594C10" w:rsidTr="00A35CCA">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Of which: fixed term</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796F32" w:rsidRPr="00526F0F" w:rsidRDefault="00796F32" w:rsidP="00A35CCA">
            <w:pPr>
              <w:widowControl w:val="0"/>
              <w:spacing w:line="276" w:lineRule="auto"/>
              <w:jc w:val="right"/>
              <w:rPr>
                <w:rStyle w:val="MSGENFONTSTYLENAMETEMPLATEROLENUMBERMSGENFONTSTYLENAMEBYROLETEXT2MSGENFONTSTYLEMODIFERSIZE77"/>
                <w:rFonts w:ascii="Times New Roman" w:hAnsi="Times New Roman" w:cs="Times New Roman"/>
                <w:b w:val="0"/>
                <w:sz w:val="18"/>
                <w:szCs w:val="18"/>
              </w:rPr>
            </w:pPr>
          </w:p>
        </w:tc>
        <w:tc>
          <w:tcPr>
            <w:tcW w:w="1945" w:type="dxa"/>
            <w:shd w:val="clear" w:color="auto" w:fill="FFFFFF"/>
            <w:vAlign w:val="bottom"/>
          </w:tcPr>
          <w:p w:rsidR="00796F32" w:rsidRPr="00526F0F" w:rsidRDefault="00796F32" w:rsidP="00A35CCA">
            <w:pPr>
              <w:widowControl w:val="0"/>
              <w:spacing w:line="276" w:lineRule="auto"/>
              <w:jc w:val="right"/>
              <w:rPr>
                <w:rStyle w:val="MSGENFONTSTYLENAMETEMPLATEROLENUMBERMSGENFONTSTYLENAMEBYROLETEXT2MSGENFONTSTYLEMODIFERSIZE77"/>
                <w:rFonts w:ascii="Times New Roman" w:hAnsi="Times New Roman" w:cs="Times New Roman"/>
                <w:b w:val="0"/>
                <w:sz w:val="18"/>
                <w:szCs w:val="18"/>
              </w:rPr>
            </w:pPr>
          </w:p>
        </w:tc>
      </w:tr>
      <w:tr w:rsidR="00796F32" w:rsidRPr="00594C10" w:rsidTr="00A35CCA">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Cash equivalents</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36</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526F0F" w:rsidRDefault="00796F32" w:rsidP="00A35CCA">
            <w:pPr>
              <w:jc w:val="right"/>
              <w:rPr>
                <w:rFonts w:ascii="Times New Roman" w:hAnsi="Times New Roman" w:cs="Times New Roman"/>
                <w:sz w:val="18"/>
                <w:szCs w:val="18"/>
              </w:rPr>
            </w:pPr>
          </w:p>
        </w:tc>
        <w:tc>
          <w:tcPr>
            <w:tcW w:w="1945" w:type="dxa"/>
            <w:shd w:val="clear" w:color="auto" w:fill="FFFFFF"/>
          </w:tcPr>
          <w:p w:rsidR="00796F32" w:rsidRPr="00526F0F" w:rsidRDefault="00796F32" w:rsidP="00A35CCA">
            <w:pPr>
              <w:jc w:val="right"/>
              <w:rPr>
                <w:rFonts w:ascii="Times New Roman" w:hAnsi="Times New Roman" w:cs="Times New Roman"/>
                <w:sz w:val="18"/>
                <w:szCs w:val="18"/>
              </w:rPr>
            </w:pPr>
          </w:p>
        </w:tc>
      </w:tr>
      <w:tr w:rsidR="00796F32" w:rsidRPr="00594C10" w:rsidTr="00A35CCA">
        <w:tc>
          <w:tcPr>
            <w:tcW w:w="558" w:type="dxa"/>
            <w:shd w:val="clear" w:color="auto" w:fill="FFFFFF"/>
          </w:tcPr>
          <w:p w:rsidR="00796F32" w:rsidRPr="00526F0F" w:rsidRDefault="00796F32" w:rsidP="00A35CCA">
            <w:pPr>
              <w:rPr>
                <w:sz w:val="18"/>
                <w:szCs w:val="18"/>
              </w:rPr>
            </w:pPr>
          </w:p>
        </w:tc>
        <w:tc>
          <w:tcPr>
            <w:tcW w:w="4228" w:type="dxa"/>
            <w:shd w:val="clear" w:color="auto" w:fill="FFFFFF"/>
          </w:tcPr>
          <w:p w:rsidR="00796F32" w:rsidRPr="00526F0F" w:rsidRDefault="00796F32"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Effect of fluctuations in foreign exchange rates</w:t>
            </w:r>
          </w:p>
        </w:tc>
        <w:tc>
          <w:tcPr>
            <w:tcW w:w="851" w:type="dxa"/>
            <w:shd w:val="clear" w:color="auto" w:fill="FFFFFF"/>
          </w:tcPr>
          <w:p w:rsidR="00796F32" w:rsidRPr="00526F0F" w:rsidRDefault="00796F32"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37</w:t>
            </w:r>
          </w:p>
        </w:tc>
        <w:tc>
          <w:tcPr>
            <w:tcW w:w="322" w:type="dxa"/>
            <w:shd w:val="clear" w:color="auto" w:fill="FFFFFF"/>
            <w:vAlign w:val="center"/>
          </w:tcPr>
          <w:p w:rsidR="00796F32" w:rsidRPr="00526F0F" w:rsidRDefault="00796F32"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796F32" w:rsidRPr="00526F0F" w:rsidRDefault="00796F32" w:rsidP="00A35CCA">
            <w:pPr>
              <w:jc w:val="right"/>
              <w:rPr>
                <w:rFonts w:ascii="Times New Roman" w:hAnsi="Times New Roman" w:cs="Times New Roman"/>
                <w:sz w:val="18"/>
                <w:szCs w:val="18"/>
              </w:rPr>
            </w:pPr>
          </w:p>
        </w:tc>
        <w:tc>
          <w:tcPr>
            <w:tcW w:w="1945" w:type="dxa"/>
            <w:shd w:val="clear" w:color="auto" w:fill="FFFFFF"/>
          </w:tcPr>
          <w:p w:rsidR="00796F32" w:rsidRPr="00526F0F" w:rsidRDefault="00796F32" w:rsidP="00A35CCA">
            <w:pPr>
              <w:jc w:val="right"/>
              <w:rPr>
                <w:rFonts w:ascii="Times New Roman" w:hAnsi="Times New Roman" w:cs="Times New Roman"/>
                <w:sz w:val="18"/>
                <w:szCs w:val="18"/>
              </w:rPr>
            </w:pPr>
          </w:p>
        </w:tc>
      </w:tr>
      <w:tr w:rsidR="005516B6" w:rsidRPr="00594C10" w:rsidTr="00283634">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III.</w:t>
            </w:r>
          </w:p>
        </w:tc>
        <w:tc>
          <w:tcPr>
            <w:tcW w:w="4228" w:type="dxa"/>
            <w:shd w:val="clear" w:color="auto" w:fill="FFFFFF"/>
            <w:vAlign w:val="center"/>
          </w:tcPr>
          <w:p w:rsidR="005516B6" w:rsidRPr="00526F0F" w:rsidRDefault="005516B6" w:rsidP="00A35CCA">
            <w:pPr>
              <w:spacing w:before="60" w:after="60" w:line="240" w:lineRule="auto"/>
              <w:jc w:val="left"/>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Cash and cash equivalents at the period ending of customers (40=20+30)</w:t>
            </w:r>
          </w:p>
        </w:tc>
        <w:tc>
          <w:tcPr>
            <w:tcW w:w="851"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r w:rsidRPr="00526F0F">
              <w:rPr>
                <w:rFonts w:ascii="Times New Roman" w:eastAsia="Times New Roman" w:hAnsi="Times New Roman" w:cs="Times New Roman"/>
                <w:b/>
                <w:sz w:val="18"/>
                <w:szCs w:val="18"/>
                <w:lang w:val="en-US"/>
              </w:rPr>
              <w:t>40</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5516B6" w:rsidRPr="005516B6" w:rsidRDefault="005516B6" w:rsidP="00A23A49">
            <w:pPr>
              <w:jc w:val="right"/>
              <w:rPr>
                <w:rFonts w:ascii="Times New Roman" w:hAnsi="Times New Roman" w:cs="Times New Roman"/>
                <w:b/>
                <w:sz w:val="18"/>
                <w:szCs w:val="18"/>
              </w:rPr>
            </w:pPr>
            <w:r w:rsidRPr="005516B6">
              <w:rPr>
                <w:rFonts w:ascii="Times New Roman" w:hAnsi="Times New Roman" w:cs="Times New Roman"/>
                <w:b/>
                <w:sz w:val="18"/>
                <w:szCs w:val="18"/>
              </w:rPr>
              <w:t>1,383,767,860,885</w:t>
            </w:r>
          </w:p>
        </w:tc>
        <w:tc>
          <w:tcPr>
            <w:tcW w:w="1945" w:type="dxa"/>
            <w:shd w:val="clear" w:color="auto" w:fill="FFFFFF"/>
            <w:vAlign w:val="center"/>
          </w:tcPr>
          <w:p w:rsidR="005516B6" w:rsidRPr="005516B6" w:rsidRDefault="005516B6" w:rsidP="00A23A49">
            <w:pPr>
              <w:jc w:val="right"/>
              <w:rPr>
                <w:rFonts w:ascii="Times New Roman" w:hAnsi="Times New Roman" w:cs="Times New Roman"/>
                <w:b/>
                <w:sz w:val="18"/>
                <w:szCs w:val="18"/>
              </w:rPr>
            </w:pPr>
            <w:r w:rsidRPr="005516B6">
              <w:rPr>
                <w:rFonts w:ascii="Times New Roman" w:hAnsi="Times New Roman" w:cs="Times New Roman"/>
                <w:b/>
                <w:sz w:val="18"/>
                <w:szCs w:val="18"/>
              </w:rPr>
              <w:t>2,734,827,953,842</w:t>
            </w:r>
          </w:p>
        </w:tc>
      </w:tr>
      <w:tr w:rsidR="005516B6" w:rsidRPr="00594C10" w:rsidTr="00A23A49">
        <w:trPr>
          <w:trHeight w:val="235"/>
        </w:trPr>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p>
        </w:tc>
        <w:tc>
          <w:tcPr>
            <w:tcW w:w="4228" w:type="dxa"/>
            <w:shd w:val="clear" w:color="auto" w:fill="FFFFFF"/>
            <w:vAlign w:val="center"/>
          </w:tcPr>
          <w:p w:rsidR="005516B6" w:rsidRPr="00526F0F" w:rsidRDefault="005516B6" w:rsidP="00A35CCA">
            <w:pPr>
              <w:spacing w:before="60" w:after="60" w:line="240" w:lineRule="auto"/>
              <w:jc w:val="left"/>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Cash at bank at the period ending:</w:t>
            </w:r>
          </w:p>
        </w:tc>
        <w:tc>
          <w:tcPr>
            <w:tcW w:w="851"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41</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1,383,767,860,885</w:t>
            </w:r>
          </w:p>
        </w:tc>
        <w:tc>
          <w:tcPr>
            <w:tcW w:w="1945" w:type="dxa"/>
            <w:shd w:val="clear" w:color="auto" w:fill="FFFFFF"/>
            <w:vAlign w:val="bottom"/>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2,734,827,953,842</w:t>
            </w:r>
          </w:p>
        </w:tc>
      </w:tr>
      <w:tr w:rsidR="005516B6" w:rsidRPr="00594C10" w:rsidTr="00A23A49">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p>
        </w:tc>
        <w:tc>
          <w:tcPr>
            <w:tcW w:w="4228" w:type="dxa"/>
            <w:shd w:val="clear" w:color="auto" w:fill="FFFFFF"/>
            <w:vAlign w:val="center"/>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Investors' deposits on securities trading by the way managed by the securities company</w:t>
            </w:r>
          </w:p>
        </w:tc>
        <w:tc>
          <w:tcPr>
            <w:tcW w:w="851"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42</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882,891,559,678</w:t>
            </w:r>
          </w:p>
        </w:tc>
        <w:tc>
          <w:tcPr>
            <w:tcW w:w="1945" w:type="dxa"/>
            <w:shd w:val="clear" w:color="auto" w:fill="FFFFFF"/>
            <w:vAlign w:val="bottom"/>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2,015,462,872,084</w:t>
            </w:r>
          </w:p>
        </w:tc>
      </w:tr>
      <w:tr w:rsidR="005516B6" w:rsidRPr="00594C10" w:rsidTr="00A23A49">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p>
        </w:tc>
        <w:tc>
          <w:tcPr>
            <w:tcW w:w="4228" w:type="dxa"/>
            <w:shd w:val="clear" w:color="auto" w:fill="FFFFFF"/>
            <w:vAlign w:val="center"/>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Of which: fixed term</w:t>
            </w:r>
          </w:p>
        </w:tc>
        <w:tc>
          <w:tcPr>
            <w:tcW w:w="851"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516B6" w:rsidRPr="005516B6" w:rsidRDefault="005516B6" w:rsidP="00A23A49">
            <w:pPr>
              <w:jc w:val="right"/>
              <w:rPr>
                <w:rFonts w:ascii="Times New Roman" w:hAnsi="Times New Roman" w:cs="Times New Roman"/>
                <w:sz w:val="18"/>
                <w:szCs w:val="18"/>
              </w:rPr>
            </w:pPr>
          </w:p>
        </w:tc>
        <w:tc>
          <w:tcPr>
            <w:tcW w:w="1945" w:type="dxa"/>
            <w:shd w:val="clear" w:color="auto" w:fill="FFFFFF"/>
          </w:tcPr>
          <w:p w:rsidR="005516B6" w:rsidRPr="005516B6" w:rsidRDefault="005516B6" w:rsidP="00A23A49">
            <w:pPr>
              <w:jc w:val="right"/>
              <w:rPr>
                <w:rFonts w:ascii="Times New Roman" w:hAnsi="Times New Roman" w:cs="Times New Roman"/>
                <w:sz w:val="18"/>
                <w:szCs w:val="18"/>
              </w:rPr>
            </w:pPr>
          </w:p>
        </w:tc>
      </w:tr>
      <w:tr w:rsidR="005516B6" w:rsidRPr="00594C10" w:rsidTr="00A23A49">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5516B6" w:rsidRPr="00526F0F" w:rsidRDefault="005516B6" w:rsidP="00A35CCA">
            <w:pPr>
              <w:spacing w:before="60" w:after="60" w:line="240" w:lineRule="auto"/>
              <w:jc w:val="left"/>
              <w:rPr>
                <w:sz w:val="18"/>
                <w:szCs w:val="18"/>
              </w:rPr>
            </w:pPr>
            <w:r w:rsidRPr="00526F0F">
              <w:rPr>
                <w:rFonts w:ascii="Times New Roman" w:eastAsia="Times New Roman" w:hAnsi="Times New Roman" w:cs="Times New Roman"/>
                <w:bCs/>
                <w:sz w:val="18"/>
                <w:szCs w:val="18"/>
                <w:lang w:val="en-US"/>
              </w:rPr>
              <w:t>- Deposit summarizing securities trading for customers</w:t>
            </w:r>
            <w:r w:rsidRPr="00526F0F">
              <w:rPr>
                <w:sz w:val="18"/>
                <w:szCs w:val="18"/>
              </w:rPr>
              <w:t xml:space="preserve"> </w:t>
            </w:r>
          </w:p>
        </w:tc>
        <w:tc>
          <w:tcPr>
            <w:tcW w:w="851" w:type="dxa"/>
            <w:shd w:val="clear" w:color="auto" w:fill="FFFFFF"/>
          </w:tcPr>
          <w:p w:rsidR="005516B6" w:rsidRPr="00526F0F" w:rsidRDefault="005516B6" w:rsidP="00A35CCA">
            <w:pPr>
              <w:spacing w:before="60" w:after="60" w:line="240" w:lineRule="auto"/>
              <w:jc w:val="center"/>
              <w:rPr>
                <w:sz w:val="18"/>
                <w:szCs w:val="18"/>
              </w:rPr>
            </w:pPr>
            <w:r w:rsidRPr="00526F0F">
              <w:rPr>
                <w:rFonts w:ascii="Times New Roman" w:eastAsia="Times New Roman" w:hAnsi="Times New Roman" w:cs="Times New Roman"/>
                <w:sz w:val="18"/>
                <w:szCs w:val="18"/>
                <w:lang w:val="en-US"/>
              </w:rPr>
              <w:t>43</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499,107,923,700</w:t>
            </w:r>
          </w:p>
        </w:tc>
        <w:tc>
          <w:tcPr>
            <w:tcW w:w="1945"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714,342,146,300</w:t>
            </w:r>
          </w:p>
        </w:tc>
      </w:tr>
      <w:tr w:rsidR="005516B6" w:rsidRPr="00594C10" w:rsidTr="00A23A49">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Of which: Fixed term</w:t>
            </w:r>
          </w:p>
        </w:tc>
        <w:tc>
          <w:tcPr>
            <w:tcW w:w="851" w:type="dxa"/>
            <w:shd w:val="clear" w:color="auto" w:fill="FFFFFF"/>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516B6" w:rsidRPr="005516B6" w:rsidRDefault="005516B6" w:rsidP="00A23A49">
            <w:pPr>
              <w:jc w:val="right"/>
              <w:rPr>
                <w:rFonts w:ascii="Times New Roman" w:hAnsi="Times New Roman" w:cs="Times New Roman"/>
                <w:sz w:val="18"/>
                <w:szCs w:val="18"/>
              </w:rPr>
            </w:pPr>
          </w:p>
        </w:tc>
        <w:tc>
          <w:tcPr>
            <w:tcW w:w="1945"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w:t>
            </w:r>
          </w:p>
        </w:tc>
      </w:tr>
      <w:tr w:rsidR="005516B6" w:rsidRPr="00594C10" w:rsidTr="00A23A49">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Amount off-set and paid for security transactions</w:t>
            </w:r>
          </w:p>
        </w:tc>
        <w:tc>
          <w:tcPr>
            <w:tcW w:w="851" w:type="dxa"/>
            <w:shd w:val="clear" w:color="auto" w:fill="FFFFFF"/>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44</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142,773,566</w:t>
            </w:r>
          </w:p>
        </w:tc>
        <w:tc>
          <w:tcPr>
            <w:tcW w:w="1945"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321,582,104</w:t>
            </w:r>
          </w:p>
        </w:tc>
      </w:tr>
      <w:tr w:rsidR="005516B6" w:rsidRPr="00594C10" w:rsidTr="00A23A49">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 Deposit of issuer</w:t>
            </w:r>
          </w:p>
        </w:tc>
        <w:tc>
          <w:tcPr>
            <w:tcW w:w="851" w:type="dxa"/>
            <w:shd w:val="clear" w:color="auto" w:fill="FFFFFF"/>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45</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1,625,603,941</w:t>
            </w:r>
          </w:p>
        </w:tc>
        <w:tc>
          <w:tcPr>
            <w:tcW w:w="1945" w:type="dxa"/>
            <w:shd w:val="clear" w:color="auto" w:fill="FFFFFF"/>
          </w:tcPr>
          <w:p w:rsidR="005516B6" w:rsidRPr="005516B6" w:rsidRDefault="005516B6" w:rsidP="00A23A49">
            <w:pPr>
              <w:jc w:val="right"/>
              <w:rPr>
                <w:rFonts w:ascii="Times New Roman" w:hAnsi="Times New Roman" w:cs="Times New Roman"/>
                <w:sz w:val="18"/>
                <w:szCs w:val="18"/>
              </w:rPr>
            </w:pPr>
            <w:r w:rsidRPr="005516B6">
              <w:rPr>
                <w:rFonts w:ascii="Times New Roman" w:hAnsi="Times New Roman" w:cs="Times New Roman"/>
                <w:sz w:val="18"/>
                <w:szCs w:val="18"/>
              </w:rPr>
              <w:t>4,701,353,354</w:t>
            </w:r>
          </w:p>
        </w:tc>
      </w:tr>
      <w:tr w:rsidR="005516B6" w:rsidRPr="00594C10" w:rsidTr="00283634">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Of which: Fixed term</w:t>
            </w:r>
          </w:p>
        </w:tc>
        <w:tc>
          <w:tcPr>
            <w:tcW w:w="851" w:type="dxa"/>
            <w:shd w:val="clear" w:color="auto" w:fill="FFFFFF"/>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46</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center"/>
          </w:tcPr>
          <w:p w:rsidR="005516B6" w:rsidRPr="00526F0F" w:rsidRDefault="005516B6" w:rsidP="00283634">
            <w:pPr>
              <w:jc w:val="right"/>
              <w:rPr>
                <w:rFonts w:ascii="Times New Roman" w:hAnsi="Times New Roman" w:cs="Times New Roman"/>
                <w:sz w:val="18"/>
                <w:szCs w:val="18"/>
              </w:rPr>
            </w:pPr>
          </w:p>
        </w:tc>
        <w:tc>
          <w:tcPr>
            <w:tcW w:w="1945" w:type="dxa"/>
            <w:shd w:val="clear" w:color="auto" w:fill="FFFFFF"/>
            <w:vAlign w:val="center"/>
          </w:tcPr>
          <w:p w:rsidR="005516B6" w:rsidRPr="00526F0F" w:rsidRDefault="005516B6" w:rsidP="00283634">
            <w:pPr>
              <w:jc w:val="right"/>
              <w:rPr>
                <w:rFonts w:ascii="Times New Roman" w:hAnsi="Times New Roman" w:cs="Times New Roman"/>
                <w:sz w:val="18"/>
                <w:szCs w:val="18"/>
              </w:rPr>
            </w:pPr>
          </w:p>
        </w:tc>
      </w:tr>
      <w:tr w:rsidR="005516B6" w:rsidRPr="00594C10" w:rsidTr="00A35CCA">
        <w:tc>
          <w:tcPr>
            <w:tcW w:w="558" w:type="dxa"/>
            <w:shd w:val="clear" w:color="auto" w:fill="FFFFFF"/>
            <w:vAlign w:val="center"/>
          </w:tcPr>
          <w:p w:rsidR="005516B6" w:rsidRPr="00526F0F" w:rsidRDefault="005516B6" w:rsidP="00A35CCA">
            <w:pPr>
              <w:spacing w:before="60" w:after="60" w:line="240" w:lineRule="auto"/>
              <w:jc w:val="center"/>
              <w:rPr>
                <w:rFonts w:ascii="Times New Roman" w:eastAsia="Times New Roman" w:hAnsi="Times New Roman" w:cs="Times New Roman"/>
                <w:b/>
                <w:sz w:val="18"/>
                <w:szCs w:val="18"/>
                <w:lang w:val="en-US"/>
              </w:rPr>
            </w:pPr>
          </w:p>
        </w:tc>
        <w:tc>
          <w:tcPr>
            <w:tcW w:w="4228" w:type="dxa"/>
            <w:shd w:val="clear" w:color="auto" w:fill="FFFFFF"/>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Cash equivalents</w:t>
            </w:r>
          </w:p>
        </w:tc>
        <w:tc>
          <w:tcPr>
            <w:tcW w:w="851" w:type="dxa"/>
            <w:shd w:val="clear" w:color="auto" w:fill="FFFFFF"/>
          </w:tcPr>
          <w:p w:rsidR="005516B6" w:rsidRPr="00526F0F" w:rsidRDefault="005516B6" w:rsidP="00A35CCA">
            <w:pPr>
              <w:spacing w:before="60" w:after="60" w:line="240" w:lineRule="auto"/>
              <w:jc w:val="center"/>
              <w:rPr>
                <w:rFonts w:ascii="Times New Roman" w:eastAsia="Times New Roman" w:hAnsi="Times New Roman" w:cs="Times New Roman"/>
                <w:sz w:val="18"/>
                <w:szCs w:val="18"/>
                <w:lang w:val="en-US"/>
              </w:rPr>
            </w:pP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tcPr>
          <w:p w:rsidR="005516B6" w:rsidRPr="00526F0F" w:rsidRDefault="005516B6" w:rsidP="00A35CCA">
            <w:pPr>
              <w:jc w:val="right"/>
              <w:rPr>
                <w:rFonts w:ascii="Times New Roman" w:hAnsi="Times New Roman" w:cs="Times New Roman"/>
                <w:sz w:val="18"/>
                <w:szCs w:val="18"/>
              </w:rPr>
            </w:pPr>
          </w:p>
        </w:tc>
        <w:tc>
          <w:tcPr>
            <w:tcW w:w="1945" w:type="dxa"/>
            <w:shd w:val="clear" w:color="auto" w:fill="FFFFFF"/>
          </w:tcPr>
          <w:p w:rsidR="005516B6" w:rsidRPr="00526F0F" w:rsidRDefault="005516B6" w:rsidP="00A35CCA">
            <w:pPr>
              <w:jc w:val="right"/>
              <w:rPr>
                <w:rFonts w:ascii="Times New Roman" w:hAnsi="Times New Roman" w:cs="Times New Roman"/>
                <w:sz w:val="18"/>
                <w:szCs w:val="18"/>
              </w:rPr>
            </w:pPr>
          </w:p>
        </w:tc>
      </w:tr>
      <w:tr w:rsidR="005516B6" w:rsidRPr="00594C10" w:rsidTr="00A35CCA">
        <w:tc>
          <w:tcPr>
            <w:tcW w:w="558" w:type="dxa"/>
            <w:shd w:val="clear" w:color="auto" w:fill="FFFFFF"/>
          </w:tcPr>
          <w:p w:rsidR="005516B6" w:rsidRPr="00526F0F" w:rsidRDefault="005516B6" w:rsidP="00A35CCA">
            <w:pPr>
              <w:rPr>
                <w:sz w:val="18"/>
                <w:szCs w:val="18"/>
              </w:rPr>
            </w:pPr>
          </w:p>
        </w:tc>
        <w:tc>
          <w:tcPr>
            <w:tcW w:w="4228" w:type="dxa"/>
            <w:shd w:val="clear" w:color="auto" w:fill="FFFFFF"/>
          </w:tcPr>
          <w:p w:rsidR="005516B6" w:rsidRPr="00526F0F" w:rsidRDefault="005516B6" w:rsidP="00A35CCA">
            <w:pPr>
              <w:spacing w:before="60" w:after="60" w:line="240" w:lineRule="auto"/>
              <w:jc w:val="left"/>
              <w:rPr>
                <w:rFonts w:ascii="Times New Roman" w:eastAsia="Times New Roman" w:hAnsi="Times New Roman" w:cs="Times New Roman"/>
                <w:bCs/>
                <w:sz w:val="18"/>
                <w:szCs w:val="18"/>
                <w:lang w:val="en-US"/>
              </w:rPr>
            </w:pPr>
            <w:r w:rsidRPr="00526F0F">
              <w:rPr>
                <w:rFonts w:ascii="Times New Roman" w:eastAsia="Times New Roman" w:hAnsi="Times New Roman" w:cs="Times New Roman"/>
                <w:bCs/>
                <w:sz w:val="18"/>
                <w:szCs w:val="18"/>
                <w:lang w:val="en-US"/>
              </w:rPr>
              <w:t>Effect of fluctuations in foreign exchange rates</w:t>
            </w:r>
          </w:p>
        </w:tc>
        <w:tc>
          <w:tcPr>
            <w:tcW w:w="851" w:type="dxa"/>
            <w:shd w:val="clear" w:color="auto" w:fill="FFFFFF"/>
            <w:vAlign w:val="center"/>
          </w:tcPr>
          <w:p w:rsidR="005516B6" w:rsidRPr="00526F0F" w:rsidRDefault="005516B6" w:rsidP="0040597C">
            <w:pPr>
              <w:spacing w:before="60" w:after="60" w:line="240" w:lineRule="auto"/>
              <w:jc w:val="center"/>
              <w:rPr>
                <w:rFonts w:ascii="Times New Roman" w:eastAsia="Times New Roman" w:hAnsi="Times New Roman" w:cs="Times New Roman"/>
                <w:sz w:val="18"/>
                <w:szCs w:val="18"/>
                <w:lang w:val="en-US"/>
              </w:rPr>
            </w:pPr>
            <w:r w:rsidRPr="00526F0F">
              <w:rPr>
                <w:rFonts w:ascii="Times New Roman" w:eastAsia="Times New Roman" w:hAnsi="Times New Roman" w:cs="Times New Roman"/>
                <w:sz w:val="18"/>
                <w:szCs w:val="18"/>
                <w:lang w:val="en-US"/>
              </w:rPr>
              <w:t>47</w:t>
            </w:r>
          </w:p>
        </w:tc>
        <w:tc>
          <w:tcPr>
            <w:tcW w:w="322" w:type="dxa"/>
            <w:shd w:val="clear" w:color="auto" w:fill="FFFFFF"/>
            <w:vAlign w:val="center"/>
          </w:tcPr>
          <w:p w:rsidR="005516B6" w:rsidRPr="00526F0F" w:rsidRDefault="005516B6" w:rsidP="00A35CCA">
            <w:pPr>
              <w:spacing w:before="40" w:after="40" w:line="240" w:lineRule="auto"/>
              <w:jc w:val="left"/>
              <w:rPr>
                <w:rFonts w:ascii="Times New Roman" w:eastAsia="Times New Roman" w:hAnsi="Times New Roman" w:cs="Times New Roman"/>
                <w:sz w:val="18"/>
                <w:szCs w:val="18"/>
                <w:lang w:val="en-US"/>
              </w:rPr>
            </w:pPr>
          </w:p>
        </w:tc>
        <w:tc>
          <w:tcPr>
            <w:tcW w:w="1946" w:type="dxa"/>
            <w:shd w:val="clear" w:color="auto" w:fill="FFFFFF"/>
            <w:vAlign w:val="bottom"/>
          </w:tcPr>
          <w:p w:rsidR="005516B6" w:rsidRPr="00526F0F" w:rsidRDefault="005516B6" w:rsidP="00A35CCA">
            <w:pPr>
              <w:jc w:val="right"/>
              <w:rPr>
                <w:rFonts w:ascii="Times New Roman" w:hAnsi="Times New Roman" w:cs="Times New Roman"/>
                <w:sz w:val="18"/>
                <w:szCs w:val="18"/>
              </w:rPr>
            </w:pPr>
          </w:p>
        </w:tc>
        <w:tc>
          <w:tcPr>
            <w:tcW w:w="1945" w:type="dxa"/>
            <w:shd w:val="clear" w:color="auto" w:fill="FFFFFF"/>
            <w:vAlign w:val="bottom"/>
          </w:tcPr>
          <w:p w:rsidR="005516B6" w:rsidRPr="00526F0F" w:rsidRDefault="005516B6" w:rsidP="00A35CCA">
            <w:pPr>
              <w:jc w:val="right"/>
              <w:rPr>
                <w:rFonts w:ascii="Times New Roman" w:hAnsi="Times New Roman" w:cs="Times New Roman"/>
                <w:sz w:val="18"/>
                <w:szCs w:val="18"/>
              </w:rPr>
            </w:pPr>
          </w:p>
        </w:tc>
      </w:tr>
    </w:tbl>
    <w:p w:rsidR="00332C9C" w:rsidRPr="00594C10" w:rsidRDefault="00332C9C" w:rsidP="00332C9C">
      <w:pPr>
        <w:spacing w:before="40" w:after="40" w:line="240" w:lineRule="auto"/>
        <w:rPr>
          <w:rFonts w:ascii="Times New Roman" w:eastAsia="Times New Roman" w:hAnsi="Times New Roman" w:cs="Times New Roman"/>
          <w:sz w:val="28"/>
          <w:szCs w:val="24"/>
          <w:lang w:val="en-US"/>
        </w:rPr>
      </w:pPr>
    </w:p>
    <w:p w:rsidR="00332C9C" w:rsidRPr="00594C10" w:rsidRDefault="00332C9C" w:rsidP="00332C9C">
      <w:pPr>
        <w:spacing w:before="40" w:after="40" w:line="240" w:lineRule="auto"/>
        <w:jc w:val="left"/>
        <w:rPr>
          <w:rFonts w:ascii="Times New Roman" w:eastAsia="Times New Roman" w:hAnsi="Times New Roman" w:cs="Times New Roman"/>
          <w:sz w:val="22"/>
          <w:szCs w:val="24"/>
          <w:lang w:val="en-US"/>
        </w:rPr>
      </w:pPr>
    </w:p>
    <w:tbl>
      <w:tblPr>
        <w:tblW w:w="9889" w:type="dxa"/>
        <w:tblLook w:val="04A0" w:firstRow="1" w:lastRow="0" w:firstColumn="1" w:lastColumn="0" w:noHBand="0" w:noVBand="1"/>
      </w:tblPr>
      <w:tblGrid>
        <w:gridCol w:w="3227"/>
        <w:gridCol w:w="3402"/>
        <w:gridCol w:w="3260"/>
      </w:tblGrid>
      <w:tr w:rsidR="00332C9C" w:rsidRPr="00594C10" w:rsidTr="00A35CCA">
        <w:tc>
          <w:tcPr>
            <w:tcW w:w="3227"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Prepared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General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Nguyen </w:t>
            </w:r>
            <w:proofErr w:type="spellStart"/>
            <w:r>
              <w:rPr>
                <w:rFonts w:ascii="Times New Roman" w:eastAsia="Times New Roman" w:hAnsi="Times New Roman" w:cs="Times New Roman"/>
                <w:b/>
                <w:szCs w:val="24"/>
                <w:lang w:val="en-US"/>
              </w:rPr>
              <w:t>Thi</w:t>
            </w:r>
            <w:proofErr w:type="spellEnd"/>
            <w:r>
              <w:rPr>
                <w:rFonts w:ascii="Times New Roman" w:eastAsia="Times New Roman" w:hAnsi="Times New Roman" w:cs="Times New Roman"/>
                <w:b/>
                <w:szCs w:val="24"/>
                <w:lang w:val="en-US"/>
              </w:rPr>
              <w:t xml:space="preserve"> </w:t>
            </w:r>
            <w:proofErr w:type="spellStart"/>
            <w:r>
              <w:rPr>
                <w:rFonts w:ascii="Times New Roman" w:eastAsia="Times New Roman" w:hAnsi="Times New Roman" w:cs="Times New Roman"/>
                <w:b/>
                <w:szCs w:val="24"/>
                <w:lang w:val="en-US"/>
              </w:rPr>
              <w:t>Tuyen</w:t>
            </w:r>
            <w:proofErr w:type="spellEnd"/>
          </w:p>
        </w:tc>
        <w:tc>
          <w:tcPr>
            <w:tcW w:w="3402"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Checked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Chief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 xml:space="preserve">Nguyen Ha </w:t>
            </w:r>
            <w:proofErr w:type="spellStart"/>
            <w:r w:rsidRPr="00594C10">
              <w:rPr>
                <w:rFonts w:ascii="Times New Roman" w:eastAsia="Times New Roman" w:hAnsi="Times New Roman" w:cs="Times New Roman"/>
                <w:b/>
                <w:szCs w:val="24"/>
                <w:lang w:val="en-US"/>
              </w:rPr>
              <w:t>Ninh</w:t>
            </w:r>
            <w:proofErr w:type="spellEnd"/>
          </w:p>
        </w:tc>
        <w:tc>
          <w:tcPr>
            <w:tcW w:w="3260"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Approved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General Director</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 and sealed)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Pham Minh Huong</w:t>
            </w:r>
          </w:p>
        </w:tc>
      </w:tr>
    </w:tbl>
    <w:p w:rsidR="00332C9C" w:rsidRPr="00594C10" w:rsidRDefault="00332C9C" w:rsidP="00332C9C">
      <w:pPr>
        <w:spacing w:after="120" w:line="240" w:lineRule="auto"/>
        <w:jc w:val="center"/>
        <w:rPr>
          <w:rFonts w:ascii="Times New Roman" w:eastAsia="Arial Unicode MS" w:hAnsi="Times New Roman" w:cs="Times New Roman"/>
          <w:b/>
          <w:szCs w:val="24"/>
          <w:lang w:val="en-US"/>
        </w:rPr>
      </w:pPr>
    </w:p>
    <w:p w:rsidR="00332C9C" w:rsidRPr="00594C10" w:rsidRDefault="00332C9C" w:rsidP="00332C9C">
      <w:pPr>
        <w:spacing w:before="40" w:after="40" w:line="240" w:lineRule="auto"/>
        <w:jc w:val="center"/>
        <w:rPr>
          <w:rFonts w:ascii="Times New Roman" w:eastAsia="Arial Unicode MS" w:hAnsi="Times New Roman" w:cs="Times New Roman"/>
          <w:i/>
          <w:szCs w:val="24"/>
          <w:lang w:val="en-US"/>
        </w:rPr>
      </w:pPr>
      <w:r w:rsidRPr="00594C10">
        <w:rPr>
          <w:rFonts w:ascii="Times New Roman" w:eastAsia="Arial Unicode MS" w:hAnsi="Times New Roman" w:cs="Times New Roman"/>
          <w:i/>
          <w:szCs w:val="24"/>
          <w:lang w:val="en-US"/>
        </w:rPr>
        <w:t xml:space="preserve">Prepared on 19 </w:t>
      </w:r>
      <w:r w:rsidR="0040597C">
        <w:rPr>
          <w:rFonts w:ascii="Times New Roman" w:eastAsia="Arial Unicode MS" w:hAnsi="Times New Roman" w:cs="Times New Roman"/>
          <w:i/>
          <w:szCs w:val="24"/>
          <w:lang w:val="en-US"/>
        </w:rPr>
        <w:t>July</w:t>
      </w:r>
      <w:r w:rsidRPr="00594C10">
        <w:rPr>
          <w:rFonts w:ascii="Times New Roman" w:eastAsia="Arial Unicode MS" w:hAnsi="Times New Roman" w:cs="Times New Roman"/>
          <w:i/>
          <w:szCs w:val="24"/>
          <w:lang w:val="en-US"/>
        </w:rPr>
        <w:t xml:space="preserve"> 2019</w:t>
      </w:r>
    </w:p>
    <w:p w:rsidR="00332C9C" w:rsidRPr="00594C10" w:rsidRDefault="00332C9C" w:rsidP="00332C9C">
      <w:pPr>
        <w:spacing w:before="40" w:after="40" w:line="240" w:lineRule="auto"/>
        <w:jc w:val="center"/>
        <w:rPr>
          <w:rFonts w:ascii="Times New Roman" w:eastAsia="Times New Roman" w:hAnsi="Times New Roman" w:cs="Times New Roman"/>
          <w:sz w:val="22"/>
          <w:szCs w:val="24"/>
          <w:lang w:val="en-US"/>
        </w:rPr>
      </w:pPr>
    </w:p>
    <w:p w:rsidR="00332C9C" w:rsidRPr="00594C10" w:rsidRDefault="00332C9C" w:rsidP="00332C9C">
      <w:pPr>
        <w:spacing w:before="40" w:after="40" w:line="240" w:lineRule="auto"/>
        <w:jc w:val="left"/>
        <w:rPr>
          <w:rFonts w:ascii="Times New Roman" w:eastAsia="Times New Roman" w:hAnsi="Times New Roman" w:cs="Times New Roman"/>
          <w:sz w:val="22"/>
          <w:szCs w:val="24"/>
          <w:lang w:val="en-US"/>
        </w:rPr>
        <w:sectPr w:rsidR="00332C9C" w:rsidRPr="00594C10" w:rsidSect="0085174F">
          <w:pgSz w:w="11909" w:h="16834" w:code="9"/>
          <w:pgMar w:top="1134" w:right="1134" w:bottom="1134" w:left="1134" w:header="720" w:footer="720" w:gutter="0"/>
          <w:cols w:space="720"/>
          <w:docGrid w:linePitch="360"/>
        </w:sectPr>
      </w:pPr>
    </w:p>
    <w:tbl>
      <w:tblPr>
        <w:tblW w:w="15843" w:type="dxa"/>
        <w:tblBorders>
          <w:bottom w:val="single" w:sz="4" w:space="0" w:color="auto"/>
        </w:tblBorders>
        <w:tblLook w:val="01E0" w:firstRow="1" w:lastRow="1" w:firstColumn="1" w:lastColumn="1" w:noHBand="0" w:noVBand="0"/>
      </w:tblPr>
      <w:tblGrid>
        <w:gridCol w:w="8472"/>
        <w:gridCol w:w="7371"/>
      </w:tblGrid>
      <w:tr w:rsidR="00332C9C" w:rsidRPr="00594C10" w:rsidTr="00A35CCA">
        <w:tc>
          <w:tcPr>
            <w:tcW w:w="8472" w:type="dxa"/>
          </w:tcPr>
          <w:p w:rsidR="00332C9C" w:rsidRPr="00594C10" w:rsidRDefault="00332C9C" w:rsidP="00A35CCA">
            <w:pPr>
              <w:spacing w:after="80" w:line="240" w:lineRule="auto"/>
              <w:jc w:val="left"/>
              <w:rPr>
                <w:rFonts w:ascii="Times New Roman" w:eastAsia="Arial Unicode MS" w:hAnsi="Times New Roman" w:cs="Times New Roman"/>
                <w:b/>
                <w:lang w:val="en-US"/>
              </w:rPr>
            </w:pPr>
            <w:proofErr w:type="spellStart"/>
            <w:r w:rsidRPr="00594C10">
              <w:rPr>
                <w:rFonts w:ascii="Times New Roman" w:eastAsia="Arial Unicode MS" w:hAnsi="Times New Roman" w:cs="Times New Roman"/>
                <w:b/>
                <w:lang w:val="en-US"/>
              </w:rPr>
              <w:lastRenderedPageBreak/>
              <w:t>VNDIRECT</w:t>
            </w:r>
            <w:proofErr w:type="spellEnd"/>
            <w:r w:rsidRPr="00594C10">
              <w:rPr>
                <w:rFonts w:ascii="Times New Roman" w:eastAsia="Arial Unicode MS" w:hAnsi="Times New Roman" w:cs="Times New Roman"/>
                <w:b/>
                <w:lang w:val="en-US"/>
              </w:rPr>
              <w:t xml:space="preserve"> SECURITIES JOINT STOCK COMPANY</w:t>
            </w:r>
          </w:p>
          <w:p w:rsidR="00332C9C" w:rsidRPr="00594C10" w:rsidRDefault="00332C9C" w:rsidP="00A35CCA">
            <w:pPr>
              <w:spacing w:after="80" w:line="240" w:lineRule="auto"/>
              <w:jc w:val="left"/>
              <w:rPr>
                <w:rFonts w:ascii="Times New Roman" w:eastAsia="Arial Unicode MS" w:hAnsi="Times New Roman" w:cs="Times New Roman"/>
                <w:lang w:val="en-US"/>
              </w:rPr>
            </w:pPr>
            <w:r w:rsidRPr="00594C10">
              <w:rPr>
                <w:rFonts w:ascii="Times New Roman" w:eastAsia="Arial Unicode MS" w:hAnsi="Times New Roman" w:cs="Times New Roman"/>
                <w:lang w:val="en-US"/>
              </w:rPr>
              <w:t xml:space="preserve">Add: No. 1, Nguyen </w:t>
            </w:r>
            <w:proofErr w:type="spellStart"/>
            <w:r w:rsidRPr="00594C10">
              <w:rPr>
                <w:rFonts w:ascii="Times New Roman" w:eastAsia="Arial Unicode MS" w:hAnsi="Times New Roman" w:cs="Times New Roman"/>
                <w:lang w:val="en-US"/>
              </w:rPr>
              <w:t>Thuong</w:t>
            </w:r>
            <w:proofErr w:type="spellEnd"/>
            <w:r w:rsidRPr="00594C10">
              <w:rPr>
                <w:rFonts w:ascii="Times New Roman" w:eastAsia="Arial Unicode MS" w:hAnsi="Times New Roman" w:cs="Times New Roman"/>
                <w:lang w:val="en-US"/>
              </w:rPr>
              <w:t xml:space="preserve"> Hien, Nguyen Du, Hai Ba </w:t>
            </w:r>
            <w:proofErr w:type="spellStart"/>
            <w:r w:rsidRPr="00594C10">
              <w:rPr>
                <w:rFonts w:ascii="Times New Roman" w:eastAsia="Arial Unicode MS" w:hAnsi="Times New Roman" w:cs="Times New Roman"/>
                <w:lang w:val="en-US"/>
              </w:rPr>
              <w:t>Trung</w:t>
            </w:r>
            <w:proofErr w:type="spellEnd"/>
            <w:r w:rsidRPr="00594C10">
              <w:rPr>
                <w:rFonts w:ascii="Times New Roman" w:eastAsia="Arial Unicode MS" w:hAnsi="Times New Roman" w:cs="Times New Roman"/>
                <w:lang w:val="en-US"/>
              </w:rPr>
              <w:t>, Hanoi</w:t>
            </w:r>
          </w:p>
          <w:p w:rsidR="00332C9C" w:rsidRPr="00594C10" w:rsidRDefault="00332C9C" w:rsidP="00A35CCA">
            <w:pPr>
              <w:spacing w:after="80" w:line="240" w:lineRule="auto"/>
              <w:jc w:val="left"/>
              <w:rPr>
                <w:rFonts w:ascii="Times New Roman" w:eastAsia="Arial Unicode MS" w:hAnsi="Times New Roman" w:cs="Times New Roman"/>
                <w:lang w:val="en-US"/>
              </w:rPr>
            </w:pPr>
            <w:r w:rsidRPr="00594C10">
              <w:rPr>
                <w:rFonts w:ascii="Times New Roman" w:eastAsia="Times New Roman" w:hAnsi="Times New Roman" w:cs="Times New Roman"/>
                <w:b/>
                <w:lang w:val="en-US"/>
              </w:rPr>
              <w:t>CONSOLIDATED REPORT ON FLUCTUATIONS OF OWNER’S EQUITY</w:t>
            </w:r>
            <w:r w:rsidRPr="00594C10">
              <w:rPr>
                <w:rFonts w:ascii="Times New Roman" w:eastAsia="Arial Unicode MS" w:hAnsi="Times New Roman" w:cs="Times New Roman"/>
                <w:lang w:val="en-US"/>
              </w:rPr>
              <w:t xml:space="preserve"> </w:t>
            </w:r>
          </w:p>
          <w:p w:rsidR="00332C9C" w:rsidRPr="00594C10" w:rsidRDefault="00332C9C" w:rsidP="008445B7">
            <w:pPr>
              <w:spacing w:after="80" w:line="240" w:lineRule="auto"/>
              <w:jc w:val="left"/>
              <w:rPr>
                <w:rFonts w:ascii="Times New Roman" w:eastAsia="Times New Roman" w:hAnsi="Times New Roman" w:cs="Times New Roman"/>
                <w:lang w:val="en-US"/>
              </w:rPr>
            </w:pPr>
            <w:r w:rsidRPr="00594C10">
              <w:rPr>
                <w:rFonts w:ascii="Times New Roman" w:eastAsia="Arial Unicode MS" w:hAnsi="Times New Roman" w:cs="Times New Roman"/>
                <w:lang w:val="en-US"/>
              </w:rPr>
              <w:t xml:space="preserve">For financial period ended on </w:t>
            </w:r>
            <w:r w:rsidR="008445B7">
              <w:rPr>
                <w:rFonts w:ascii="Times New Roman" w:eastAsia="Arial Unicode MS" w:hAnsi="Times New Roman" w:cs="Times New Roman"/>
                <w:lang w:val="en-US"/>
              </w:rPr>
              <w:t>30/06</w:t>
            </w:r>
            <w:r w:rsidRPr="00594C10">
              <w:rPr>
                <w:rFonts w:ascii="Times New Roman" w:eastAsia="Arial Unicode MS" w:hAnsi="Times New Roman" w:cs="Times New Roman"/>
                <w:lang w:val="en-US"/>
              </w:rPr>
              <w:t>/201</w:t>
            </w:r>
            <w:r>
              <w:rPr>
                <w:rFonts w:ascii="Times New Roman" w:eastAsia="Arial Unicode MS" w:hAnsi="Times New Roman" w:cs="Times New Roman"/>
                <w:lang w:val="en-US"/>
              </w:rPr>
              <w:t>9</w:t>
            </w:r>
            <w:r w:rsidRPr="00594C10">
              <w:rPr>
                <w:rFonts w:ascii="Times New Roman" w:eastAsia="Arial Unicode MS" w:hAnsi="Times New Roman" w:cs="Times New Roman"/>
                <w:lang w:val="en-US"/>
              </w:rPr>
              <w:t xml:space="preserve"> (continued)</w:t>
            </w:r>
          </w:p>
        </w:tc>
        <w:tc>
          <w:tcPr>
            <w:tcW w:w="7371" w:type="dxa"/>
          </w:tcPr>
          <w:p w:rsidR="00332C9C" w:rsidRPr="00A9473F" w:rsidRDefault="00332C9C" w:rsidP="00A35CCA">
            <w:pPr>
              <w:tabs>
                <w:tab w:val="center" w:pos="4320"/>
                <w:tab w:val="right" w:pos="8640"/>
              </w:tabs>
              <w:spacing w:after="40" w:line="240" w:lineRule="auto"/>
              <w:jc w:val="right"/>
              <w:rPr>
                <w:rFonts w:ascii="Times New Roman" w:eastAsia="Times New Roman" w:hAnsi="Times New Roman" w:cs="Times New Roman"/>
                <w:i/>
                <w:lang w:val="en-US"/>
              </w:rPr>
            </w:pPr>
            <w:r w:rsidRPr="00A9473F">
              <w:rPr>
                <w:rFonts w:ascii="Times New Roman" w:eastAsia="Times New Roman" w:hAnsi="Times New Roman" w:cs="Times New Roman"/>
                <w:i/>
                <w:lang w:val="en-US"/>
              </w:rPr>
              <w:t>Issued under Circular No. 210/2014/TT-</w:t>
            </w:r>
            <w:proofErr w:type="spellStart"/>
            <w:r w:rsidRPr="00A9473F">
              <w:rPr>
                <w:rFonts w:ascii="Times New Roman" w:eastAsia="Times New Roman" w:hAnsi="Times New Roman" w:cs="Times New Roman"/>
                <w:i/>
                <w:lang w:val="en-US"/>
              </w:rPr>
              <w:t>BTC</w:t>
            </w:r>
            <w:proofErr w:type="spellEnd"/>
          </w:p>
          <w:p w:rsidR="00332C9C" w:rsidRPr="00594C10" w:rsidRDefault="00332C9C" w:rsidP="00A35CCA">
            <w:pPr>
              <w:tabs>
                <w:tab w:val="center" w:pos="4320"/>
                <w:tab w:val="right" w:pos="8640"/>
              </w:tabs>
              <w:spacing w:after="40" w:line="240" w:lineRule="auto"/>
              <w:jc w:val="right"/>
              <w:rPr>
                <w:rFonts w:ascii="Times New Roman" w:eastAsia="Times New Roman" w:hAnsi="Times New Roman" w:cs="Times New Roman"/>
                <w:w w:val="90"/>
                <w:lang w:val="en-US"/>
              </w:rPr>
            </w:pPr>
            <w:r w:rsidRPr="00A9473F">
              <w:rPr>
                <w:rFonts w:ascii="Times New Roman" w:eastAsia="Times New Roman" w:hAnsi="Times New Roman" w:cs="Times New Roman"/>
                <w:i/>
                <w:lang w:val="en-US"/>
              </w:rPr>
              <w:t>dated 30/12/2014 by the Ministry of Finance</w:t>
            </w:r>
          </w:p>
        </w:tc>
      </w:tr>
    </w:tbl>
    <w:p w:rsidR="00332C9C" w:rsidRPr="00594C10" w:rsidRDefault="00332C9C" w:rsidP="00332C9C">
      <w:pPr>
        <w:spacing w:before="40" w:after="40" w:line="240" w:lineRule="auto"/>
        <w:jc w:val="center"/>
        <w:rPr>
          <w:rFonts w:ascii="Times New Roman" w:eastAsia="Times New Roman" w:hAnsi="Times New Roman" w:cs="Times New Roman"/>
          <w:b/>
          <w:sz w:val="14"/>
          <w:szCs w:val="24"/>
          <w:lang w:val="en-US"/>
        </w:rPr>
      </w:pPr>
    </w:p>
    <w:p w:rsidR="00332C9C" w:rsidRPr="00594C10" w:rsidRDefault="00332C9C" w:rsidP="00332C9C">
      <w:pPr>
        <w:jc w:val="center"/>
        <w:rPr>
          <w:rFonts w:ascii="Times New Roman" w:eastAsia="Times New Roman" w:hAnsi="Times New Roman" w:cs="Times New Roman"/>
          <w:b/>
          <w:sz w:val="28"/>
          <w:szCs w:val="28"/>
          <w:lang w:val="en-US"/>
        </w:rPr>
      </w:pPr>
      <w:r w:rsidRPr="00594C10">
        <w:rPr>
          <w:rFonts w:ascii="Times New Roman" w:eastAsia="Times New Roman" w:hAnsi="Times New Roman" w:cs="Times New Roman"/>
          <w:b/>
          <w:sz w:val="28"/>
          <w:szCs w:val="28"/>
          <w:lang w:val="en-US"/>
        </w:rPr>
        <w:t>CONSOLIDATED REPORT ON FLUCTUATIONS OF OWNER’S EQUITY</w:t>
      </w:r>
    </w:p>
    <w:p w:rsidR="00332C9C" w:rsidRPr="00594C10" w:rsidRDefault="00332C9C" w:rsidP="00332C9C">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QUARTER </w:t>
      </w:r>
      <w:r w:rsidR="003D2AE3">
        <w:rPr>
          <w:rFonts w:ascii="Times New Roman" w:eastAsia="Times New Roman" w:hAnsi="Times New Roman" w:cs="Times New Roman"/>
          <w:b/>
          <w:sz w:val="28"/>
          <w:szCs w:val="28"/>
          <w:lang w:val="en-US"/>
        </w:rPr>
        <w:t>2</w:t>
      </w:r>
      <w:r>
        <w:rPr>
          <w:rFonts w:ascii="Times New Roman" w:eastAsia="Times New Roman" w:hAnsi="Times New Roman" w:cs="Times New Roman"/>
          <w:b/>
          <w:sz w:val="28"/>
          <w:szCs w:val="28"/>
          <w:lang w:val="en-US"/>
        </w:rPr>
        <w:t>/2019</w:t>
      </w:r>
    </w:p>
    <w:p w:rsidR="00332C9C" w:rsidRPr="00594C10" w:rsidRDefault="00332C9C" w:rsidP="00332C9C">
      <w:pPr>
        <w:jc w:val="right"/>
        <w:rPr>
          <w:rFonts w:ascii="Times New Roman" w:eastAsia="Times New Roman" w:hAnsi="Times New Roman" w:cs="Times New Roman"/>
          <w:i/>
          <w:lang w:val="en-US"/>
        </w:rPr>
      </w:pPr>
      <w:r w:rsidRPr="00594C10">
        <w:rPr>
          <w:rFonts w:ascii="Times New Roman" w:eastAsia="Times New Roman" w:hAnsi="Times New Roman" w:cs="Times New Roman"/>
          <w:i/>
          <w:lang w:val="en-US"/>
        </w:rPr>
        <w:t>Currency: VND</w:t>
      </w:r>
    </w:p>
    <w:tbl>
      <w:tblPr>
        <w:tblW w:w="0" w:type="auto"/>
        <w:tblInd w:w="-34" w:type="dxa"/>
        <w:tblLayout w:type="fixed"/>
        <w:tblLook w:val="04A0" w:firstRow="1" w:lastRow="0" w:firstColumn="1" w:lastColumn="0" w:noHBand="0" w:noVBand="1"/>
      </w:tblPr>
      <w:tblGrid>
        <w:gridCol w:w="2836"/>
        <w:gridCol w:w="606"/>
        <w:gridCol w:w="1591"/>
        <w:gridCol w:w="1633"/>
        <w:gridCol w:w="1698"/>
        <w:gridCol w:w="1544"/>
        <w:gridCol w:w="1559"/>
        <w:gridCol w:w="1474"/>
        <w:gridCol w:w="1656"/>
        <w:gridCol w:w="1566"/>
      </w:tblGrid>
      <w:tr w:rsidR="00332C9C" w:rsidRPr="00594C10" w:rsidTr="00A35CCA">
        <w:tc>
          <w:tcPr>
            <w:tcW w:w="2836" w:type="dxa"/>
            <w:vMerge w:val="restart"/>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Item</w:t>
            </w:r>
          </w:p>
        </w:tc>
        <w:tc>
          <w:tcPr>
            <w:tcW w:w="606" w:type="dxa"/>
            <w:vMerge w:val="restart"/>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Note</w:t>
            </w:r>
          </w:p>
        </w:tc>
        <w:tc>
          <w:tcPr>
            <w:tcW w:w="3224" w:type="dxa"/>
            <w:gridSpan w:val="2"/>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Opening balance</w:t>
            </w:r>
          </w:p>
        </w:tc>
        <w:tc>
          <w:tcPr>
            <w:tcW w:w="6275" w:type="dxa"/>
            <w:gridSpan w:val="4"/>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Increase/Decrease</w:t>
            </w:r>
          </w:p>
        </w:tc>
        <w:tc>
          <w:tcPr>
            <w:tcW w:w="3222" w:type="dxa"/>
            <w:gridSpan w:val="2"/>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Closing balance</w:t>
            </w:r>
          </w:p>
        </w:tc>
      </w:tr>
      <w:tr w:rsidR="00332C9C" w:rsidRPr="00594C10" w:rsidTr="00A35CCA">
        <w:tc>
          <w:tcPr>
            <w:tcW w:w="2836" w:type="dxa"/>
            <w:vMerge/>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p>
        </w:tc>
        <w:tc>
          <w:tcPr>
            <w:tcW w:w="606" w:type="dxa"/>
            <w:vMerge/>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p>
        </w:tc>
        <w:tc>
          <w:tcPr>
            <w:tcW w:w="1591" w:type="dxa"/>
            <w:vMerge w:val="restart"/>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01/01/2018</w:t>
            </w:r>
          </w:p>
        </w:tc>
        <w:tc>
          <w:tcPr>
            <w:tcW w:w="1633" w:type="dxa"/>
            <w:vMerge w:val="restart"/>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01/01/201</w:t>
            </w:r>
            <w:r>
              <w:rPr>
                <w:rFonts w:ascii="Times New Roman" w:eastAsia="Times New Roman" w:hAnsi="Times New Roman" w:cs="Times New Roman"/>
                <w:b/>
                <w:sz w:val="18"/>
                <w:szCs w:val="18"/>
                <w:lang w:val="en-US"/>
              </w:rPr>
              <w:t>9</w:t>
            </w:r>
          </w:p>
        </w:tc>
        <w:tc>
          <w:tcPr>
            <w:tcW w:w="3242" w:type="dxa"/>
            <w:gridSpan w:val="2"/>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201</w:t>
            </w:r>
            <w:r>
              <w:rPr>
                <w:rFonts w:ascii="Times New Roman" w:eastAsia="Times New Roman" w:hAnsi="Times New Roman" w:cs="Times New Roman"/>
                <w:b/>
                <w:sz w:val="18"/>
                <w:szCs w:val="18"/>
                <w:lang w:val="en-US"/>
              </w:rPr>
              <w:t>8</w:t>
            </w:r>
          </w:p>
        </w:tc>
        <w:tc>
          <w:tcPr>
            <w:tcW w:w="3033" w:type="dxa"/>
            <w:gridSpan w:val="2"/>
            <w:vAlign w:val="center"/>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201</w:t>
            </w:r>
            <w:r>
              <w:rPr>
                <w:rFonts w:ascii="Times New Roman" w:eastAsia="Times New Roman" w:hAnsi="Times New Roman" w:cs="Times New Roman"/>
                <w:b/>
                <w:sz w:val="18"/>
                <w:szCs w:val="18"/>
                <w:lang w:val="en-US"/>
              </w:rPr>
              <w:t>9</w:t>
            </w:r>
          </w:p>
        </w:tc>
        <w:tc>
          <w:tcPr>
            <w:tcW w:w="1656" w:type="dxa"/>
            <w:vMerge w:val="restart"/>
            <w:vAlign w:val="center"/>
          </w:tcPr>
          <w:p w:rsidR="00332C9C" w:rsidRPr="00594C10" w:rsidRDefault="00332C9C" w:rsidP="007B63E0">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3</w:t>
            </w:r>
            <w:r>
              <w:rPr>
                <w:rFonts w:ascii="Times New Roman" w:eastAsia="Times New Roman" w:hAnsi="Times New Roman" w:cs="Times New Roman"/>
                <w:b/>
                <w:sz w:val="18"/>
                <w:szCs w:val="18"/>
                <w:lang w:val="en-US"/>
              </w:rPr>
              <w:t>1</w:t>
            </w:r>
            <w:r w:rsidRPr="00594C10">
              <w:rPr>
                <w:rFonts w:ascii="Times New Roman" w:eastAsia="Times New Roman" w:hAnsi="Times New Roman" w:cs="Times New Roman"/>
                <w:b/>
                <w:sz w:val="18"/>
                <w:szCs w:val="18"/>
                <w:lang w:val="en-US"/>
              </w:rPr>
              <w:t>/</w:t>
            </w:r>
            <w:r>
              <w:rPr>
                <w:rFonts w:ascii="Times New Roman" w:eastAsia="Times New Roman" w:hAnsi="Times New Roman" w:cs="Times New Roman"/>
                <w:b/>
                <w:sz w:val="18"/>
                <w:szCs w:val="18"/>
                <w:lang w:val="en-US"/>
              </w:rPr>
              <w:t>12</w:t>
            </w:r>
            <w:r w:rsidRPr="00594C10">
              <w:rPr>
                <w:rFonts w:ascii="Times New Roman" w:eastAsia="Times New Roman" w:hAnsi="Times New Roman" w:cs="Times New Roman"/>
                <w:b/>
                <w:sz w:val="18"/>
                <w:szCs w:val="18"/>
                <w:lang w:val="en-US"/>
              </w:rPr>
              <w:t>/201</w:t>
            </w:r>
            <w:r w:rsidR="007B63E0">
              <w:rPr>
                <w:rFonts w:ascii="Times New Roman" w:eastAsia="Times New Roman" w:hAnsi="Times New Roman" w:cs="Times New Roman"/>
                <w:b/>
                <w:sz w:val="18"/>
                <w:szCs w:val="18"/>
                <w:lang w:val="en-US"/>
              </w:rPr>
              <w:t>8</w:t>
            </w:r>
          </w:p>
        </w:tc>
        <w:tc>
          <w:tcPr>
            <w:tcW w:w="1566" w:type="dxa"/>
            <w:vMerge w:val="restart"/>
            <w:vAlign w:val="center"/>
          </w:tcPr>
          <w:p w:rsidR="00332C9C" w:rsidRPr="00594C10" w:rsidRDefault="008445B7" w:rsidP="00A35CCA">
            <w:pPr>
              <w:spacing w:before="40" w:after="40" w:line="240" w:lineRule="auto"/>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w:t>
            </w:r>
            <w:r w:rsidR="00332C9C" w:rsidRPr="00594C10">
              <w:rPr>
                <w:rFonts w:ascii="Times New Roman" w:eastAsia="Times New Roman" w:hAnsi="Times New Roman" w:cs="Times New Roman"/>
                <w:b/>
                <w:sz w:val="18"/>
                <w:szCs w:val="18"/>
                <w:lang w:val="en-US"/>
              </w:rPr>
              <w:t>/201</w:t>
            </w:r>
            <w:r w:rsidR="00332C9C">
              <w:rPr>
                <w:rFonts w:ascii="Times New Roman" w:eastAsia="Times New Roman" w:hAnsi="Times New Roman" w:cs="Times New Roman"/>
                <w:b/>
                <w:sz w:val="18"/>
                <w:szCs w:val="18"/>
                <w:lang w:val="en-US"/>
              </w:rPr>
              <w:t>9</w:t>
            </w:r>
          </w:p>
        </w:tc>
      </w:tr>
      <w:tr w:rsidR="00332C9C" w:rsidRPr="00594C10" w:rsidTr="00A35CCA">
        <w:tc>
          <w:tcPr>
            <w:tcW w:w="2836" w:type="dxa"/>
            <w:vMerge/>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606" w:type="dxa"/>
            <w:vMerge/>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591" w:type="dxa"/>
            <w:vMerge/>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633" w:type="dxa"/>
            <w:vMerge/>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698" w:type="dxa"/>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Increase</w:t>
            </w:r>
          </w:p>
        </w:tc>
        <w:tc>
          <w:tcPr>
            <w:tcW w:w="1544" w:type="dxa"/>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Decrease</w:t>
            </w:r>
          </w:p>
        </w:tc>
        <w:tc>
          <w:tcPr>
            <w:tcW w:w="1559" w:type="dxa"/>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Increase</w:t>
            </w:r>
          </w:p>
        </w:tc>
        <w:tc>
          <w:tcPr>
            <w:tcW w:w="1474" w:type="dxa"/>
          </w:tcPr>
          <w:p w:rsidR="00332C9C" w:rsidRPr="00594C10" w:rsidRDefault="00332C9C" w:rsidP="00A35CCA">
            <w:pPr>
              <w:spacing w:before="40" w:after="40"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Decrease</w:t>
            </w:r>
          </w:p>
        </w:tc>
        <w:tc>
          <w:tcPr>
            <w:tcW w:w="1656" w:type="dxa"/>
            <w:vMerge/>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566" w:type="dxa"/>
            <w:vMerge/>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Fluctuations of owner’s equity</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591" w:type="dxa"/>
            <w:vAlign w:val="center"/>
          </w:tcPr>
          <w:p w:rsidR="00332C9C" w:rsidRPr="00010803" w:rsidRDefault="00332C9C" w:rsidP="00010803">
            <w:pPr>
              <w:widowControl w:val="0"/>
              <w:spacing w:before="20" w:after="20" w:line="240" w:lineRule="auto"/>
              <w:jc w:val="right"/>
              <w:rPr>
                <w:rFonts w:ascii="Times New Roman" w:eastAsia="Times New Roman" w:hAnsi="Times New Roman" w:cs="Times New Roman"/>
                <w:b/>
                <w:sz w:val="18"/>
                <w:szCs w:val="18"/>
                <w:lang w:val="en-US"/>
              </w:rPr>
            </w:pPr>
            <w:r w:rsidRPr="00010803">
              <w:rPr>
                <w:rFonts w:ascii="Times New Roman" w:eastAsia="Times New Roman" w:hAnsi="Times New Roman" w:cs="Times New Roman"/>
                <w:b/>
                <w:sz w:val="18"/>
                <w:szCs w:val="18"/>
                <w:lang w:val="en-US"/>
              </w:rPr>
              <w:t>2,515,713,692</w:t>
            </w:r>
          </w:p>
        </w:tc>
        <w:tc>
          <w:tcPr>
            <w:tcW w:w="1633" w:type="dxa"/>
            <w:vAlign w:val="center"/>
          </w:tcPr>
          <w:p w:rsidR="00332C9C" w:rsidRPr="00010803" w:rsidRDefault="00332C9C" w:rsidP="00010803">
            <w:pPr>
              <w:widowControl w:val="0"/>
              <w:spacing w:before="20" w:after="20" w:line="240" w:lineRule="auto"/>
              <w:jc w:val="right"/>
              <w:rPr>
                <w:rFonts w:ascii="Times New Roman" w:eastAsia="Times New Roman" w:hAnsi="Times New Roman" w:cs="Times New Roman"/>
                <w:b/>
                <w:sz w:val="18"/>
                <w:szCs w:val="18"/>
                <w:lang w:val="en-US"/>
              </w:rPr>
            </w:pPr>
            <w:r w:rsidRPr="00010803">
              <w:rPr>
                <w:rFonts w:ascii="Times New Roman" w:eastAsia="Times New Roman" w:hAnsi="Times New Roman" w:cs="Times New Roman"/>
                <w:b/>
                <w:sz w:val="18"/>
                <w:szCs w:val="18"/>
                <w:lang w:val="en-US"/>
              </w:rPr>
              <w:t>2,982,929,852,653</w:t>
            </w:r>
          </w:p>
        </w:tc>
        <w:tc>
          <w:tcPr>
            <w:tcW w:w="1698" w:type="dxa"/>
            <w:vAlign w:val="center"/>
          </w:tcPr>
          <w:p w:rsidR="00332C9C" w:rsidRPr="00594C10" w:rsidRDefault="00332C9C" w:rsidP="00010803">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1,032,729,149,340</w:t>
            </w:r>
          </w:p>
        </w:tc>
        <w:tc>
          <w:tcPr>
            <w:tcW w:w="1544" w:type="dxa"/>
            <w:vAlign w:val="center"/>
          </w:tcPr>
          <w:p w:rsidR="00332C9C" w:rsidRPr="00594C10" w:rsidRDefault="00332C9C" w:rsidP="00010803">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566,999,737,283</w:t>
            </w:r>
          </w:p>
        </w:tc>
        <w:tc>
          <w:tcPr>
            <w:tcW w:w="1559" w:type="dxa"/>
            <w:vAlign w:val="center"/>
          </w:tcPr>
          <w:p w:rsidR="00332C9C" w:rsidRPr="00594C10" w:rsidRDefault="00B52C17" w:rsidP="00010803">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140,743,258,850</w:t>
            </w:r>
          </w:p>
        </w:tc>
        <w:tc>
          <w:tcPr>
            <w:tcW w:w="1474" w:type="dxa"/>
            <w:vAlign w:val="center"/>
          </w:tcPr>
          <w:p w:rsidR="00332C9C" w:rsidRPr="00594C10" w:rsidRDefault="0040410D" w:rsidP="00010803">
            <w:pPr>
              <w:widowControl w:val="0"/>
              <w:spacing w:before="20" w:after="20" w:line="240" w:lineRule="auto"/>
              <w:ind w:left="23" w:hanging="23"/>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136,558,473,476</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2,982,929,852,653 </w:t>
            </w:r>
          </w:p>
        </w:tc>
        <w:tc>
          <w:tcPr>
            <w:tcW w:w="1566" w:type="dxa"/>
            <w:vAlign w:val="center"/>
          </w:tcPr>
          <w:p w:rsidR="00332C9C" w:rsidRPr="00594C10" w:rsidRDefault="00214EF7"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2,987,114,638,027</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Owner’s equity</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1,670,690,165,572</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2,325,525,738,620</w:t>
            </w:r>
          </w:p>
        </w:tc>
        <w:tc>
          <w:tcPr>
            <w:tcW w:w="1698"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654,835,573,048</w:t>
            </w:r>
          </w:p>
        </w:tc>
        <w:tc>
          <w:tcPr>
            <w:tcW w:w="154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559"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47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2,325,525,738,620</w:t>
            </w:r>
          </w:p>
        </w:tc>
        <w:tc>
          <w:tcPr>
            <w:tcW w:w="1566" w:type="dxa"/>
            <w:vAlign w:val="center"/>
          </w:tcPr>
          <w:p w:rsidR="00332C9C" w:rsidRPr="00594C10" w:rsidRDefault="00214EF7"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2,325,525,738,620</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Ordinary shares with voting rights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B93E27"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sidRPr="00B93E27">
              <w:rPr>
                <w:rFonts w:ascii="Times New Roman" w:eastAsia="Times New Roman" w:hAnsi="Times New Roman" w:cs="Times New Roman"/>
                <w:i/>
                <w:sz w:val="18"/>
                <w:szCs w:val="18"/>
                <w:lang w:val="en-US"/>
              </w:rPr>
              <w:t>1,549,981,650,000</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2,204,301,690,000</w:t>
            </w:r>
          </w:p>
        </w:tc>
        <w:tc>
          <w:tcPr>
            <w:tcW w:w="1698"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654,320,040,000</w:t>
            </w:r>
          </w:p>
        </w:tc>
        <w:tc>
          <w:tcPr>
            <w:tcW w:w="154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59"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47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2,204,301,690,000</w:t>
            </w:r>
          </w:p>
        </w:tc>
        <w:tc>
          <w:tcPr>
            <w:tcW w:w="1566" w:type="dxa"/>
            <w:vAlign w:val="center"/>
          </w:tcPr>
          <w:p w:rsidR="00332C9C" w:rsidRPr="00594C10" w:rsidRDefault="00214EF7"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2,204,301,690,000</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Additional capital</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33" w:type="dxa"/>
            <w:vAlign w:val="center"/>
          </w:tcPr>
          <w:p w:rsidR="00332C9C" w:rsidRPr="00594C10" w:rsidRDefault="00332C9C" w:rsidP="00010803">
            <w:pPr>
              <w:widowControl w:val="0"/>
              <w:spacing w:before="20" w:after="20" w:line="240" w:lineRule="auto"/>
              <w:ind w:left="124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98"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4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59"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47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ind w:left="124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66" w:type="dxa"/>
            <w:vAlign w:val="center"/>
          </w:tcPr>
          <w:p w:rsidR="00332C9C" w:rsidRPr="00594C10" w:rsidRDefault="00214EF7" w:rsidP="00010803">
            <w:pPr>
              <w:widowControl w:val="0"/>
              <w:spacing w:before="20" w:after="20" w:line="240" w:lineRule="auto"/>
              <w:ind w:left="124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Capital surplus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120,708,515,572</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121,224,048,620</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515,533,048</w:t>
            </w:r>
          </w:p>
        </w:tc>
        <w:tc>
          <w:tcPr>
            <w:tcW w:w="154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59" w:type="dxa"/>
            <w:vAlign w:val="center"/>
          </w:tcPr>
          <w:p w:rsidR="00332C9C" w:rsidRPr="00594C10" w:rsidRDefault="00332C9C" w:rsidP="00010803">
            <w:pPr>
              <w:widowControl w:val="0"/>
              <w:spacing w:before="20" w:after="20" w:line="240" w:lineRule="auto"/>
              <w:ind w:left="12" w:hanging="12"/>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47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121,224,048,620</w:t>
            </w:r>
          </w:p>
        </w:tc>
        <w:tc>
          <w:tcPr>
            <w:tcW w:w="1566" w:type="dxa"/>
            <w:vAlign w:val="center"/>
          </w:tcPr>
          <w:p w:rsidR="00332C9C" w:rsidRPr="00594C10" w:rsidRDefault="00214EF7"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121,224,048,620</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Conversion options on convertible bonds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33"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98"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44"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59"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474"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56"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66" w:type="dxa"/>
            <w:vAlign w:val="center"/>
          </w:tcPr>
          <w:p w:rsidR="00332C9C" w:rsidRPr="00594C10" w:rsidRDefault="00214EF7"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Other capital</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33"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98"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44"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59"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474"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656" w:type="dxa"/>
            <w:vAlign w:val="center"/>
          </w:tcPr>
          <w:p w:rsidR="00332C9C" w:rsidRPr="00594C10" w:rsidRDefault="00332C9C"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66" w:type="dxa"/>
            <w:vAlign w:val="center"/>
          </w:tcPr>
          <w:p w:rsidR="00332C9C" w:rsidRPr="00594C10" w:rsidRDefault="00214EF7" w:rsidP="00010803">
            <w:pPr>
              <w:widowControl w:val="0"/>
              <w:spacing w:before="20" w:after="20" w:line="240" w:lineRule="auto"/>
              <w:ind w:left="102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Treasury stocks (*)</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(49,562,384,545)</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(200,845,543,593)</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(152,026,526,000)</w:t>
            </w:r>
          </w:p>
        </w:tc>
        <w:tc>
          <w:tcPr>
            <w:tcW w:w="154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743,366,952</w:t>
            </w:r>
          </w:p>
        </w:tc>
        <w:tc>
          <w:tcPr>
            <w:tcW w:w="1559" w:type="dxa"/>
            <w:vAlign w:val="center"/>
          </w:tcPr>
          <w:p w:rsidR="00332C9C" w:rsidRPr="00594C10" w:rsidRDefault="00332C9C" w:rsidP="00B52C17">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r w:rsidR="00B52C17">
              <w:rPr>
                <w:rFonts w:ascii="Times New Roman" w:eastAsia="Times New Roman" w:hAnsi="Times New Roman" w:cs="Times New Roman"/>
                <w:sz w:val="18"/>
                <w:szCs w:val="18"/>
                <w:lang w:val="en-US"/>
              </w:rPr>
              <w:t>985,900</w:t>
            </w:r>
            <w:r>
              <w:rPr>
                <w:rFonts w:ascii="Times New Roman" w:eastAsia="Times New Roman" w:hAnsi="Times New Roman" w:cs="Times New Roman"/>
                <w:sz w:val="18"/>
                <w:szCs w:val="18"/>
                <w:lang w:val="en-US"/>
              </w:rPr>
              <w:t>)</w:t>
            </w:r>
          </w:p>
        </w:tc>
        <w:tc>
          <w:tcPr>
            <w:tcW w:w="1474" w:type="dxa"/>
            <w:vAlign w:val="center"/>
          </w:tcPr>
          <w:p w:rsidR="00332C9C" w:rsidRPr="00594C10" w:rsidRDefault="00332C9C" w:rsidP="00010803">
            <w:pPr>
              <w:widowControl w:val="0"/>
              <w:spacing w:before="20" w:after="20" w:line="240" w:lineRule="auto"/>
              <w:ind w:firstLine="12"/>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(200,845,543,593)</w:t>
            </w:r>
          </w:p>
        </w:tc>
        <w:tc>
          <w:tcPr>
            <w:tcW w:w="1566" w:type="dxa"/>
            <w:vAlign w:val="center"/>
          </w:tcPr>
          <w:p w:rsidR="00332C9C" w:rsidRPr="00594C10" w:rsidRDefault="00214EF7"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(200,846,529,483)</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 xml:space="preserve">Additional reserve fund of charter capital </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69,472,286</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90,351,911,844</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20,879,419,558</w:t>
            </w:r>
          </w:p>
        </w:tc>
        <w:tc>
          <w:tcPr>
            <w:tcW w:w="154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559" w:type="dxa"/>
            <w:vAlign w:val="center"/>
          </w:tcPr>
          <w:p w:rsidR="00332C9C" w:rsidRPr="00594C10" w:rsidRDefault="00332C9C" w:rsidP="00010803">
            <w:pPr>
              <w:widowControl w:val="0"/>
              <w:spacing w:before="20" w:after="20" w:line="240" w:lineRule="auto"/>
              <w:ind w:left="1000" w:hanging="951"/>
              <w:jc w:val="right"/>
              <w:rPr>
                <w:rFonts w:ascii="Times New Roman" w:eastAsia="Times New Roman" w:hAnsi="Times New Roman" w:cs="Times New Roman"/>
                <w:sz w:val="18"/>
                <w:szCs w:val="18"/>
                <w:lang w:val="en-US"/>
              </w:rPr>
            </w:pPr>
          </w:p>
        </w:tc>
        <w:tc>
          <w:tcPr>
            <w:tcW w:w="147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90,351,911,844</w:t>
            </w:r>
          </w:p>
        </w:tc>
        <w:tc>
          <w:tcPr>
            <w:tcW w:w="1566" w:type="dxa"/>
            <w:vAlign w:val="center"/>
          </w:tcPr>
          <w:p w:rsidR="00332C9C" w:rsidRPr="00594C10" w:rsidRDefault="00214EF7"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90,351,911,844</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 xml:space="preserve"> Reserve fund for financial and professional risks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40,170,765,283</w:t>
            </w:r>
          </w:p>
        </w:tc>
        <w:tc>
          <w:tcPr>
            <w:tcW w:w="1633" w:type="dxa"/>
            <w:vAlign w:val="center"/>
          </w:tcPr>
          <w:p w:rsidR="00332C9C" w:rsidRPr="00594C10" w:rsidRDefault="00332C9C" w:rsidP="00010803">
            <w:pPr>
              <w:spacing w:before="20" w:after="20" w:line="240" w:lineRule="auto"/>
              <w:jc w:val="right"/>
              <w:rPr>
                <w:rFonts w:ascii="Times New Roman" w:hAnsi="Times New Roman" w:cs="Times New Roman"/>
                <w:sz w:val="18"/>
                <w:szCs w:val="18"/>
              </w:rPr>
            </w:pPr>
            <w:r>
              <w:rPr>
                <w:rFonts w:ascii="Times New Roman" w:eastAsia="Times New Roman" w:hAnsi="Times New Roman" w:cs="Times New Roman"/>
                <w:sz w:val="18"/>
                <w:szCs w:val="18"/>
                <w:lang w:val="en-US"/>
              </w:rPr>
              <w:t>61,050,184,841</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20,879,419,558</w:t>
            </w:r>
          </w:p>
        </w:tc>
        <w:tc>
          <w:tcPr>
            <w:tcW w:w="154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559" w:type="dxa"/>
            <w:vAlign w:val="center"/>
          </w:tcPr>
          <w:p w:rsidR="00332C9C" w:rsidRPr="00594C10" w:rsidRDefault="00332C9C" w:rsidP="00010803">
            <w:pPr>
              <w:widowControl w:val="0"/>
              <w:spacing w:before="20" w:after="20" w:line="240" w:lineRule="auto"/>
              <w:ind w:left="1000" w:hanging="951"/>
              <w:jc w:val="right"/>
              <w:rPr>
                <w:rFonts w:ascii="Times New Roman" w:eastAsia="Times New Roman" w:hAnsi="Times New Roman" w:cs="Times New Roman"/>
                <w:sz w:val="18"/>
                <w:szCs w:val="18"/>
                <w:lang w:val="en-US"/>
              </w:rPr>
            </w:pPr>
          </w:p>
        </w:tc>
        <w:tc>
          <w:tcPr>
            <w:tcW w:w="1474" w:type="dxa"/>
            <w:vAlign w:val="center"/>
          </w:tcPr>
          <w:p w:rsidR="00332C9C" w:rsidRPr="00594C10" w:rsidRDefault="00332C9C" w:rsidP="00010803">
            <w:pPr>
              <w:widowControl w:val="0"/>
              <w:spacing w:before="20" w:after="20" w:line="240" w:lineRule="auto"/>
              <w:ind w:left="100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61,050,184,841</w:t>
            </w:r>
          </w:p>
        </w:tc>
        <w:tc>
          <w:tcPr>
            <w:tcW w:w="1566" w:type="dxa"/>
            <w:vAlign w:val="center"/>
          </w:tcPr>
          <w:p w:rsidR="00332C9C" w:rsidRPr="00594C10" w:rsidRDefault="00214EF7" w:rsidP="00010803">
            <w:pPr>
              <w:spacing w:before="20" w:after="20" w:line="240" w:lineRule="auto"/>
              <w:jc w:val="right"/>
              <w:rPr>
                <w:rFonts w:ascii="Times New Roman" w:hAnsi="Times New Roman" w:cs="Times New Roman"/>
                <w:sz w:val="18"/>
                <w:szCs w:val="18"/>
              </w:rPr>
            </w:pPr>
            <w:r>
              <w:rPr>
                <w:rFonts w:ascii="Times New Roman" w:hAnsi="Times New Roman" w:cs="Times New Roman"/>
                <w:sz w:val="18"/>
                <w:szCs w:val="18"/>
              </w:rPr>
              <w:t>61,050,181,841</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Other equity funds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33"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98"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544"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559"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474"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656" w:type="dxa"/>
            <w:vAlign w:val="center"/>
          </w:tcPr>
          <w:p w:rsidR="00332C9C" w:rsidRPr="00594C10" w:rsidRDefault="00332C9C"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1566" w:type="dxa"/>
            <w:vAlign w:val="center"/>
          </w:tcPr>
          <w:p w:rsidR="00332C9C" w:rsidRPr="00594C10" w:rsidRDefault="00AE62EA" w:rsidP="00010803">
            <w:pPr>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Undistributed profit</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784,942,668,096</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706,847,560,941</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488,161,263,176</w:t>
            </w:r>
          </w:p>
        </w:tc>
        <w:tc>
          <w:tcPr>
            <w:tcW w:w="154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566,256,370,331</w:t>
            </w:r>
          </w:p>
        </w:tc>
        <w:tc>
          <w:tcPr>
            <w:tcW w:w="1559" w:type="dxa"/>
            <w:vAlign w:val="center"/>
          </w:tcPr>
          <w:p w:rsidR="00332C9C" w:rsidRPr="00594C10" w:rsidRDefault="0040410D"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b/>
                <w:sz w:val="18"/>
                <w:szCs w:val="18"/>
                <w:lang w:val="en-US"/>
              </w:rPr>
              <w:t>140,743,258,850</w:t>
            </w:r>
          </w:p>
        </w:tc>
        <w:tc>
          <w:tcPr>
            <w:tcW w:w="1474" w:type="dxa"/>
            <w:vAlign w:val="center"/>
          </w:tcPr>
          <w:p w:rsidR="00332C9C" w:rsidRPr="00D02889" w:rsidRDefault="0040410D" w:rsidP="00010803">
            <w:pPr>
              <w:widowControl w:val="0"/>
              <w:spacing w:before="20" w:after="20" w:line="240" w:lineRule="auto"/>
              <w:jc w:val="right"/>
              <w:rPr>
                <w:rFonts w:ascii="Times New Roman" w:eastAsia="Times New Roman" w:hAnsi="Times New Roman" w:cs="Times New Roman"/>
                <w:sz w:val="18"/>
                <w:szCs w:val="18"/>
                <w:lang w:val="en-US"/>
              </w:rPr>
            </w:pPr>
            <w:r w:rsidRPr="00D02889">
              <w:rPr>
                <w:rFonts w:ascii="Times New Roman" w:eastAsia="Times New Roman" w:hAnsi="Times New Roman" w:cs="Times New Roman"/>
                <w:sz w:val="18"/>
                <w:szCs w:val="18"/>
                <w:lang w:val="en-US"/>
              </w:rPr>
              <w:t>136,558,473,476</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706,847,560,941</w:t>
            </w:r>
          </w:p>
        </w:tc>
        <w:tc>
          <w:tcPr>
            <w:tcW w:w="1566" w:type="dxa"/>
            <w:vAlign w:val="center"/>
          </w:tcPr>
          <w:p w:rsidR="00332C9C" w:rsidRPr="00594C10" w:rsidRDefault="00AE62EA" w:rsidP="00010803">
            <w:pPr>
              <w:widowControl w:val="0"/>
              <w:spacing w:before="20" w:after="2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711,033,332,215</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Realized profit</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757,921,397,031</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794,851,251,780</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i/>
                <w:sz w:val="18"/>
                <w:szCs w:val="18"/>
                <w:lang w:val="en-US"/>
              </w:rPr>
            </w:pPr>
            <w:r>
              <w:rPr>
                <w:rFonts w:ascii="Times New Roman" w:eastAsia="Times New Roman" w:hAnsi="Times New Roman" w:cs="Times New Roman"/>
                <w:sz w:val="18"/>
                <w:szCs w:val="18"/>
                <w:lang w:val="en-US"/>
              </w:rPr>
              <w:t>488,161,263,176</w:t>
            </w:r>
          </w:p>
        </w:tc>
        <w:tc>
          <w:tcPr>
            <w:tcW w:w="154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451,231,408,427</w:t>
            </w:r>
          </w:p>
        </w:tc>
        <w:tc>
          <w:tcPr>
            <w:tcW w:w="1559" w:type="dxa"/>
            <w:vAlign w:val="center"/>
          </w:tcPr>
          <w:p w:rsidR="00332C9C" w:rsidRPr="0040410D" w:rsidRDefault="0040410D" w:rsidP="00010803">
            <w:pPr>
              <w:widowControl w:val="0"/>
              <w:spacing w:before="20" w:after="20" w:line="240" w:lineRule="auto"/>
              <w:jc w:val="right"/>
              <w:rPr>
                <w:rFonts w:ascii="Times New Roman" w:eastAsia="Times New Roman" w:hAnsi="Times New Roman" w:cs="Times New Roman"/>
                <w:sz w:val="18"/>
                <w:szCs w:val="18"/>
                <w:lang w:val="en-US"/>
              </w:rPr>
            </w:pPr>
            <w:r w:rsidRPr="0040410D">
              <w:rPr>
                <w:rFonts w:ascii="Times New Roman" w:eastAsia="Times New Roman" w:hAnsi="Times New Roman" w:cs="Times New Roman"/>
                <w:sz w:val="18"/>
                <w:szCs w:val="18"/>
                <w:lang w:val="en-US"/>
              </w:rPr>
              <w:t>140,743,258,850</w:t>
            </w:r>
          </w:p>
        </w:tc>
        <w:tc>
          <w:tcPr>
            <w:tcW w:w="1474" w:type="dxa"/>
            <w:vAlign w:val="center"/>
          </w:tcPr>
          <w:p w:rsidR="00332C9C" w:rsidRPr="00594C10" w:rsidRDefault="00D02889"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sz w:val="18"/>
                <w:szCs w:val="18"/>
                <w:lang w:val="en-US"/>
              </w:rPr>
              <w:t>116,637,661,138</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794,851,251,780</w:t>
            </w:r>
          </w:p>
        </w:tc>
        <w:tc>
          <w:tcPr>
            <w:tcW w:w="1566" w:type="dxa"/>
            <w:vAlign w:val="center"/>
          </w:tcPr>
          <w:p w:rsidR="00332C9C" w:rsidRPr="00594C10" w:rsidRDefault="00AE62EA"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818,957,392</w:t>
            </w:r>
          </w:p>
        </w:tc>
      </w:tr>
      <w:tr w:rsidR="00332C9C" w:rsidRPr="00594C10" w:rsidTr="00A35CCA">
        <w:tc>
          <w:tcPr>
            <w:tcW w:w="2836" w:type="dxa"/>
          </w:tcPr>
          <w:p w:rsidR="00332C9C" w:rsidRPr="00594C10" w:rsidRDefault="00332C9C" w:rsidP="00A35CCA">
            <w:pPr>
              <w:spacing w:before="40" w:after="40" w:line="240" w:lineRule="auto"/>
              <w:ind w:left="180"/>
              <w:jc w:val="left"/>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Unrealized profit</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C46A53" w:rsidRDefault="00332C9C" w:rsidP="00010803">
            <w:pPr>
              <w:widowControl w:val="0"/>
              <w:spacing w:before="20" w:after="20" w:line="240" w:lineRule="auto"/>
              <w:jc w:val="right"/>
              <w:rPr>
                <w:rFonts w:ascii="Times New Roman" w:eastAsia="Times New Roman" w:hAnsi="Times New Roman" w:cs="Times New Roman"/>
                <w:i/>
                <w:iCs/>
                <w:sz w:val="18"/>
                <w:szCs w:val="18"/>
                <w:lang w:val="en-US"/>
              </w:rPr>
            </w:pPr>
            <w:r w:rsidRPr="00C46A53">
              <w:rPr>
                <w:rFonts w:ascii="Times New Roman" w:eastAsia="Times New Roman" w:hAnsi="Times New Roman" w:cs="Times New Roman"/>
                <w:i/>
                <w:iCs/>
                <w:sz w:val="18"/>
                <w:szCs w:val="18"/>
                <w:lang w:val="en-US"/>
              </w:rPr>
              <w:t>27,021,271,065</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(88,003,690,839)</w:t>
            </w:r>
          </w:p>
        </w:tc>
        <w:tc>
          <w:tcPr>
            <w:tcW w:w="1698" w:type="dxa"/>
            <w:vAlign w:val="center"/>
          </w:tcPr>
          <w:p w:rsidR="00332C9C" w:rsidRPr="00594C10" w:rsidRDefault="00332C9C" w:rsidP="00010803">
            <w:pPr>
              <w:widowControl w:val="0"/>
              <w:spacing w:before="20" w:after="20" w:line="240" w:lineRule="auto"/>
              <w:ind w:left="140"/>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w:t>
            </w:r>
          </w:p>
        </w:tc>
        <w:tc>
          <w:tcPr>
            <w:tcW w:w="1544" w:type="dxa"/>
            <w:vAlign w:val="center"/>
          </w:tcPr>
          <w:p w:rsidR="00332C9C" w:rsidRPr="00594C10" w:rsidRDefault="00332C9C" w:rsidP="00010803">
            <w:pPr>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115,024,961,904</w:t>
            </w:r>
          </w:p>
        </w:tc>
        <w:tc>
          <w:tcPr>
            <w:tcW w:w="1559" w:type="dxa"/>
            <w:vAlign w:val="center"/>
          </w:tcPr>
          <w:p w:rsidR="00332C9C" w:rsidRPr="003A30FF" w:rsidRDefault="00332C9C" w:rsidP="00010803">
            <w:pPr>
              <w:widowControl w:val="0"/>
              <w:spacing w:before="20" w:after="20" w:line="240" w:lineRule="auto"/>
              <w:jc w:val="right"/>
              <w:rPr>
                <w:rFonts w:ascii="Times New Roman" w:eastAsia="Times New Roman" w:hAnsi="Times New Roman" w:cs="Times New Roman"/>
                <w:b/>
                <w:sz w:val="18"/>
                <w:szCs w:val="18"/>
                <w:lang w:val="en-US"/>
              </w:rPr>
            </w:pPr>
          </w:p>
        </w:tc>
        <w:tc>
          <w:tcPr>
            <w:tcW w:w="1474" w:type="dxa"/>
            <w:vAlign w:val="center"/>
          </w:tcPr>
          <w:p w:rsidR="00332C9C" w:rsidRPr="00594C10" w:rsidRDefault="00D02889"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19,920,812,338</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(88,003,690,839)</w:t>
            </w:r>
          </w:p>
        </w:tc>
        <w:tc>
          <w:tcPr>
            <w:tcW w:w="1566" w:type="dxa"/>
            <w:vAlign w:val="center"/>
          </w:tcPr>
          <w:p w:rsidR="00332C9C" w:rsidRPr="00594C10" w:rsidRDefault="00AE62EA" w:rsidP="00010803">
            <w:pPr>
              <w:widowControl w:val="0"/>
              <w:spacing w:before="20" w:after="20" w:line="240" w:lineRule="auto"/>
              <w:jc w:val="right"/>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(107,927,503,177)</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Total</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2,515,713,706,692</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2,982,929,852,653</w:t>
            </w:r>
          </w:p>
        </w:tc>
        <w:tc>
          <w:tcPr>
            <w:tcW w:w="1698"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1,032,729,149,340</w:t>
            </w:r>
          </w:p>
        </w:tc>
        <w:tc>
          <w:tcPr>
            <w:tcW w:w="154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566,999,737,283</w:t>
            </w:r>
          </w:p>
        </w:tc>
        <w:tc>
          <w:tcPr>
            <w:tcW w:w="1559" w:type="dxa"/>
            <w:vAlign w:val="center"/>
          </w:tcPr>
          <w:p w:rsidR="00332C9C" w:rsidRPr="0040410D" w:rsidRDefault="0040410D" w:rsidP="00010803">
            <w:pPr>
              <w:widowControl w:val="0"/>
              <w:spacing w:before="20" w:after="20" w:line="240" w:lineRule="auto"/>
              <w:jc w:val="right"/>
              <w:rPr>
                <w:rFonts w:ascii="Times New Roman" w:eastAsia="Times New Roman" w:hAnsi="Times New Roman" w:cs="Times New Roman"/>
                <w:b/>
                <w:sz w:val="18"/>
                <w:szCs w:val="18"/>
                <w:lang w:val="en-US"/>
              </w:rPr>
            </w:pPr>
            <w:r w:rsidRPr="0040410D">
              <w:rPr>
                <w:rFonts w:ascii="Times New Roman" w:eastAsia="Times New Roman" w:hAnsi="Times New Roman" w:cs="Times New Roman"/>
                <w:b/>
                <w:sz w:val="18"/>
                <w:szCs w:val="18"/>
                <w:lang w:val="en-US"/>
              </w:rPr>
              <w:t>140,743,258,850</w:t>
            </w:r>
          </w:p>
        </w:tc>
        <w:tc>
          <w:tcPr>
            <w:tcW w:w="1474" w:type="dxa"/>
            <w:vAlign w:val="center"/>
          </w:tcPr>
          <w:p w:rsidR="00332C9C" w:rsidRPr="00594C10" w:rsidRDefault="00D02889"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136,558,473,476</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2, 982,929,852,653</w:t>
            </w:r>
          </w:p>
        </w:tc>
        <w:tc>
          <w:tcPr>
            <w:tcW w:w="1566" w:type="dxa"/>
            <w:vAlign w:val="center"/>
          </w:tcPr>
          <w:p w:rsidR="00332C9C" w:rsidRPr="00594C10" w:rsidRDefault="00AE62EA"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2,987,114,638,027</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Other comprehensive income</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b/>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98"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4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59"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47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6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Profit/(Loss) from revaluation of available-for-sale financial assets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33"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98"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4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59"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474"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5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66" w:type="dxa"/>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r>
      <w:tr w:rsidR="00332C9C" w:rsidRPr="00594C10" w:rsidTr="00A35CCA">
        <w:tc>
          <w:tcPr>
            <w:tcW w:w="283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Other comprehensive profit/loss</w:t>
            </w:r>
          </w:p>
        </w:tc>
        <w:tc>
          <w:tcPr>
            <w:tcW w:w="606" w:type="dxa"/>
          </w:tcPr>
          <w:p w:rsidR="00332C9C" w:rsidRPr="00594C10" w:rsidRDefault="00332C9C" w:rsidP="00A35CCA">
            <w:pPr>
              <w:spacing w:before="40" w:after="40" w:line="240" w:lineRule="auto"/>
              <w:jc w:val="left"/>
              <w:rPr>
                <w:rFonts w:ascii="Times New Roman" w:eastAsia="Times New Roman" w:hAnsi="Times New Roman" w:cs="Times New Roman"/>
                <w:sz w:val="18"/>
                <w:szCs w:val="18"/>
                <w:lang w:val="en-US"/>
              </w:rPr>
            </w:pPr>
          </w:p>
        </w:tc>
        <w:tc>
          <w:tcPr>
            <w:tcW w:w="1591"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33"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98"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44"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59"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474"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656"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c>
          <w:tcPr>
            <w:tcW w:w="1566" w:type="dxa"/>
            <w:tcBorders>
              <w:bottom w:val="single" w:sz="4" w:space="0" w:color="auto"/>
            </w:tcBorders>
            <w:vAlign w:val="center"/>
          </w:tcPr>
          <w:p w:rsidR="00332C9C" w:rsidRPr="00594C10" w:rsidRDefault="00332C9C"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w:t>
            </w:r>
          </w:p>
        </w:tc>
      </w:tr>
      <w:tr w:rsidR="00214EF7" w:rsidRPr="00594C10" w:rsidTr="00A35CCA">
        <w:tc>
          <w:tcPr>
            <w:tcW w:w="2836" w:type="dxa"/>
          </w:tcPr>
          <w:p w:rsidR="00214EF7" w:rsidRPr="00594C10" w:rsidRDefault="00214EF7" w:rsidP="00A35CCA">
            <w:pPr>
              <w:spacing w:before="40" w:after="40"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TOTAL</w:t>
            </w:r>
          </w:p>
        </w:tc>
        <w:tc>
          <w:tcPr>
            <w:tcW w:w="606" w:type="dxa"/>
          </w:tcPr>
          <w:p w:rsidR="00214EF7" w:rsidRPr="00594C10" w:rsidRDefault="00214EF7" w:rsidP="00A35CCA">
            <w:pPr>
              <w:spacing w:before="40" w:after="40" w:line="240" w:lineRule="auto"/>
              <w:jc w:val="left"/>
              <w:rPr>
                <w:rFonts w:ascii="Times New Roman" w:eastAsia="Times New Roman" w:hAnsi="Times New Roman" w:cs="Times New Roman"/>
                <w:b/>
                <w:sz w:val="18"/>
                <w:szCs w:val="18"/>
                <w:lang w:val="en-US"/>
              </w:rPr>
            </w:pPr>
          </w:p>
        </w:tc>
        <w:tc>
          <w:tcPr>
            <w:tcW w:w="1591" w:type="dxa"/>
            <w:tcBorders>
              <w:top w:val="single" w:sz="4" w:space="0" w:color="auto"/>
              <w:bottom w:val="double" w:sz="4" w:space="0" w:color="auto"/>
            </w:tcBorders>
            <w:vAlign w:val="center"/>
          </w:tcPr>
          <w:p w:rsidR="00214EF7" w:rsidRPr="00594C10" w:rsidRDefault="00214EF7"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2,515,713,706,692</w:t>
            </w:r>
          </w:p>
        </w:tc>
        <w:tc>
          <w:tcPr>
            <w:tcW w:w="1633" w:type="dxa"/>
            <w:tcBorders>
              <w:top w:val="single" w:sz="4" w:space="0" w:color="auto"/>
              <w:bottom w:val="double" w:sz="4" w:space="0" w:color="auto"/>
            </w:tcBorders>
            <w:vAlign w:val="center"/>
          </w:tcPr>
          <w:p w:rsidR="00214EF7" w:rsidRPr="00594C10" w:rsidRDefault="00214EF7"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2,982,929,852,653</w:t>
            </w:r>
          </w:p>
        </w:tc>
        <w:tc>
          <w:tcPr>
            <w:tcW w:w="1698" w:type="dxa"/>
            <w:tcBorders>
              <w:top w:val="single" w:sz="4" w:space="0" w:color="auto"/>
              <w:bottom w:val="double" w:sz="4" w:space="0" w:color="auto"/>
            </w:tcBorders>
            <w:vAlign w:val="center"/>
          </w:tcPr>
          <w:p w:rsidR="00214EF7" w:rsidRPr="00594C10" w:rsidRDefault="00214EF7" w:rsidP="00010803">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1,032,729,149,340</w:t>
            </w:r>
          </w:p>
        </w:tc>
        <w:tc>
          <w:tcPr>
            <w:tcW w:w="1544" w:type="dxa"/>
            <w:tcBorders>
              <w:top w:val="single" w:sz="4" w:space="0" w:color="auto"/>
              <w:bottom w:val="double" w:sz="4" w:space="0" w:color="auto"/>
            </w:tcBorders>
            <w:vAlign w:val="center"/>
          </w:tcPr>
          <w:p w:rsidR="00214EF7" w:rsidRPr="00594C10" w:rsidRDefault="00214EF7" w:rsidP="00010803">
            <w:pPr>
              <w:widowControl w:val="0"/>
              <w:spacing w:before="20" w:after="20" w:line="240" w:lineRule="auto"/>
              <w:ind w:left="-57"/>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566,999,737,283</w:t>
            </w:r>
          </w:p>
        </w:tc>
        <w:tc>
          <w:tcPr>
            <w:tcW w:w="1559" w:type="dxa"/>
            <w:tcBorders>
              <w:top w:val="single" w:sz="4" w:space="0" w:color="auto"/>
              <w:bottom w:val="double" w:sz="4" w:space="0" w:color="auto"/>
            </w:tcBorders>
            <w:vAlign w:val="center"/>
          </w:tcPr>
          <w:p w:rsidR="00214EF7" w:rsidRPr="00594C10" w:rsidRDefault="00214EF7"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140,743,258,850</w:t>
            </w:r>
          </w:p>
        </w:tc>
        <w:tc>
          <w:tcPr>
            <w:tcW w:w="1474" w:type="dxa"/>
            <w:tcBorders>
              <w:top w:val="single" w:sz="4" w:space="0" w:color="auto"/>
              <w:bottom w:val="double" w:sz="4" w:space="0" w:color="auto"/>
            </w:tcBorders>
            <w:vAlign w:val="center"/>
          </w:tcPr>
          <w:p w:rsidR="00214EF7" w:rsidRPr="00594C10" w:rsidRDefault="00214EF7" w:rsidP="00A23A49">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136,558,473,476</w:t>
            </w:r>
          </w:p>
        </w:tc>
        <w:tc>
          <w:tcPr>
            <w:tcW w:w="1656" w:type="dxa"/>
            <w:tcBorders>
              <w:top w:val="single" w:sz="4" w:space="0" w:color="auto"/>
              <w:bottom w:val="double" w:sz="4" w:space="0" w:color="auto"/>
            </w:tcBorders>
            <w:vAlign w:val="center"/>
          </w:tcPr>
          <w:p w:rsidR="00214EF7" w:rsidRPr="00594C10" w:rsidRDefault="00214EF7" w:rsidP="00A23A49">
            <w:pPr>
              <w:widowControl w:val="0"/>
              <w:spacing w:before="20" w:after="20" w:line="240" w:lineRule="auto"/>
              <w:jc w:val="right"/>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2, 982,929,852,653</w:t>
            </w:r>
          </w:p>
        </w:tc>
        <w:tc>
          <w:tcPr>
            <w:tcW w:w="1566" w:type="dxa"/>
            <w:tcBorders>
              <w:top w:val="single" w:sz="4" w:space="0" w:color="auto"/>
              <w:bottom w:val="double" w:sz="4" w:space="0" w:color="auto"/>
            </w:tcBorders>
            <w:vAlign w:val="center"/>
          </w:tcPr>
          <w:p w:rsidR="00214EF7" w:rsidRPr="00594C10" w:rsidRDefault="00AE62EA" w:rsidP="00010803">
            <w:pPr>
              <w:widowControl w:val="0"/>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2,987,114,638,027</w:t>
            </w:r>
          </w:p>
        </w:tc>
      </w:tr>
    </w:tbl>
    <w:p w:rsidR="00332C9C" w:rsidRDefault="00332C9C" w:rsidP="00332C9C">
      <w:pPr>
        <w:spacing w:before="40" w:after="40" w:line="240" w:lineRule="auto"/>
        <w:jc w:val="center"/>
        <w:rPr>
          <w:rFonts w:ascii="Times New Roman" w:eastAsia="Times New Roman" w:hAnsi="Times New Roman" w:cs="Times New Roman"/>
          <w:sz w:val="22"/>
          <w:szCs w:val="24"/>
          <w:lang w:val="en-US"/>
        </w:rPr>
      </w:pPr>
    </w:p>
    <w:p w:rsidR="00332C9C" w:rsidRPr="00594C10" w:rsidRDefault="00332C9C" w:rsidP="00332C9C">
      <w:pPr>
        <w:spacing w:before="40" w:after="40" w:line="240" w:lineRule="auto"/>
        <w:jc w:val="center"/>
        <w:rPr>
          <w:rFonts w:ascii="Times New Roman" w:eastAsia="Times New Roman" w:hAnsi="Times New Roman" w:cs="Times New Roman"/>
          <w:sz w:val="22"/>
          <w:szCs w:val="24"/>
          <w:lang w:val="en-US"/>
        </w:rPr>
      </w:pPr>
    </w:p>
    <w:tbl>
      <w:tblPr>
        <w:tblW w:w="15615" w:type="dxa"/>
        <w:tblLook w:val="04A0" w:firstRow="1" w:lastRow="0" w:firstColumn="1" w:lastColumn="0" w:noHBand="0" w:noVBand="1"/>
      </w:tblPr>
      <w:tblGrid>
        <w:gridCol w:w="5778"/>
        <w:gridCol w:w="4241"/>
        <w:gridCol w:w="5596"/>
      </w:tblGrid>
      <w:tr w:rsidR="00332C9C" w:rsidRPr="00594C10" w:rsidTr="00A35CCA">
        <w:trPr>
          <w:trHeight w:val="1399"/>
        </w:trPr>
        <w:tc>
          <w:tcPr>
            <w:tcW w:w="5778"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Prepared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General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Nguyen </w:t>
            </w:r>
            <w:proofErr w:type="spellStart"/>
            <w:r>
              <w:rPr>
                <w:rFonts w:ascii="Times New Roman" w:eastAsia="Times New Roman" w:hAnsi="Times New Roman" w:cs="Times New Roman"/>
                <w:b/>
                <w:szCs w:val="24"/>
                <w:lang w:val="en-US"/>
              </w:rPr>
              <w:t>Thi</w:t>
            </w:r>
            <w:proofErr w:type="spellEnd"/>
            <w:r>
              <w:rPr>
                <w:rFonts w:ascii="Times New Roman" w:eastAsia="Times New Roman" w:hAnsi="Times New Roman" w:cs="Times New Roman"/>
                <w:b/>
                <w:szCs w:val="24"/>
                <w:lang w:val="en-US"/>
              </w:rPr>
              <w:t xml:space="preserve"> </w:t>
            </w:r>
            <w:proofErr w:type="spellStart"/>
            <w:r>
              <w:rPr>
                <w:rFonts w:ascii="Times New Roman" w:eastAsia="Times New Roman" w:hAnsi="Times New Roman" w:cs="Times New Roman"/>
                <w:b/>
                <w:szCs w:val="24"/>
                <w:lang w:val="en-US"/>
              </w:rPr>
              <w:t>Tuyen</w:t>
            </w:r>
            <w:proofErr w:type="spellEnd"/>
          </w:p>
        </w:tc>
        <w:tc>
          <w:tcPr>
            <w:tcW w:w="4241"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Checked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Chief Accountant</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 xml:space="preserve">Nguyen Ha </w:t>
            </w:r>
            <w:proofErr w:type="spellStart"/>
            <w:r w:rsidRPr="00594C10">
              <w:rPr>
                <w:rFonts w:ascii="Times New Roman" w:eastAsia="Times New Roman" w:hAnsi="Times New Roman" w:cs="Times New Roman"/>
                <w:b/>
                <w:szCs w:val="24"/>
                <w:lang w:val="en-US"/>
              </w:rPr>
              <w:t>Ninh</w:t>
            </w:r>
            <w:proofErr w:type="spellEnd"/>
          </w:p>
        </w:tc>
        <w:tc>
          <w:tcPr>
            <w:tcW w:w="5596" w:type="dxa"/>
            <w:shd w:val="clear" w:color="auto" w:fill="auto"/>
          </w:tcPr>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Approved by</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General Director</w:t>
            </w:r>
          </w:p>
          <w:p w:rsidR="00332C9C" w:rsidRPr="00594C10" w:rsidRDefault="00332C9C" w:rsidP="00A35CCA">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 and sealed)</w:t>
            </w:r>
          </w:p>
          <w:p w:rsidR="00332C9C" w:rsidRPr="00594C10" w:rsidRDefault="00332C9C" w:rsidP="00A35CCA">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Pham Minh Huong</w:t>
            </w:r>
          </w:p>
        </w:tc>
      </w:tr>
    </w:tbl>
    <w:p w:rsidR="00332C9C" w:rsidRPr="00594C10" w:rsidRDefault="00332C9C" w:rsidP="00332C9C">
      <w:pPr>
        <w:spacing w:after="120" w:line="240" w:lineRule="auto"/>
        <w:jc w:val="center"/>
        <w:rPr>
          <w:rFonts w:ascii="Times New Roman" w:eastAsia="Arial Unicode MS" w:hAnsi="Times New Roman" w:cs="Times New Roman"/>
          <w:b/>
          <w:szCs w:val="24"/>
          <w:lang w:val="en-US"/>
        </w:rPr>
      </w:pPr>
    </w:p>
    <w:p w:rsidR="00332C9C" w:rsidRPr="00594C10" w:rsidRDefault="00332C9C" w:rsidP="00332C9C">
      <w:pPr>
        <w:spacing w:before="40" w:after="40" w:line="240" w:lineRule="auto"/>
        <w:jc w:val="center"/>
        <w:rPr>
          <w:rFonts w:ascii="Times New Roman" w:eastAsia="Arial Unicode MS" w:hAnsi="Times New Roman" w:cs="Times New Roman"/>
          <w:i/>
          <w:szCs w:val="24"/>
          <w:lang w:val="en-US"/>
        </w:rPr>
      </w:pPr>
      <w:r>
        <w:rPr>
          <w:rFonts w:ascii="Times New Roman" w:eastAsia="Arial Unicode MS" w:hAnsi="Times New Roman" w:cs="Times New Roman"/>
          <w:i/>
          <w:szCs w:val="24"/>
          <w:lang w:val="en-US"/>
        </w:rPr>
        <w:t xml:space="preserve">Prepared on 19 </w:t>
      </w:r>
      <w:r w:rsidR="008445B7">
        <w:rPr>
          <w:rFonts w:ascii="Times New Roman" w:eastAsia="Arial Unicode MS" w:hAnsi="Times New Roman" w:cs="Times New Roman"/>
          <w:i/>
          <w:szCs w:val="24"/>
          <w:lang w:val="en-US"/>
        </w:rPr>
        <w:t xml:space="preserve">July </w:t>
      </w:r>
      <w:r>
        <w:rPr>
          <w:rFonts w:ascii="Times New Roman" w:eastAsia="Arial Unicode MS" w:hAnsi="Times New Roman" w:cs="Times New Roman"/>
          <w:i/>
          <w:szCs w:val="24"/>
          <w:lang w:val="en-US"/>
        </w:rPr>
        <w:t>2019</w:t>
      </w:r>
    </w:p>
    <w:p w:rsidR="00083444" w:rsidRPr="00594C10" w:rsidRDefault="00083444" w:rsidP="00083444">
      <w:pPr>
        <w:spacing w:before="40" w:after="40" w:line="240" w:lineRule="auto"/>
        <w:jc w:val="center"/>
        <w:rPr>
          <w:rFonts w:ascii="Times New Roman" w:eastAsia="Arial Unicode MS" w:hAnsi="Times New Roman" w:cs="Times New Roman"/>
          <w:i/>
          <w:szCs w:val="24"/>
          <w:lang w:val="en-US"/>
        </w:rPr>
      </w:pPr>
    </w:p>
    <w:p w:rsidR="00D22B88" w:rsidRPr="00594C10" w:rsidRDefault="00D22B88" w:rsidP="00D22B88">
      <w:pPr>
        <w:spacing w:before="40" w:after="40" w:line="240" w:lineRule="auto"/>
        <w:jc w:val="center"/>
        <w:rPr>
          <w:rFonts w:ascii="Times New Roman" w:eastAsia="Times New Roman" w:hAnsi="Times New Roman" w:cs="Times New Roman"/>
          <w:sz w:val="22"/>
          <w:szCs w:val="24"/>
          <w:lang w:val="en-US"/>
        </w:rPr>
      </w:pPr>
    </w:p>
    <w:p w:rsidR="001B531D" w:rsidRPr="00594C10" w:rsidRDefault="001B531D" w:rsidP="001B531D">
      <w:pPr>
        <w:spacing w:before="20" w:after="20" w:line="240" w:lineRule="auto"/>
        <w:jc w:val="center"/>
        <w:rPr>
          <w:rFonts w:ascii="Times New Roman" w:eastAsia="Times New Roman" w:hAnsi="Times New Roman" w:cs="Times New Roman"/>
          <w:b/>
          <w:sz w:val="22"/>
          <w:szCs w:val="24"/>
          <w:lang w:val="en-US"/>
        </w:rPr>
      </w:pPr>
    </w:p>
    <w:p w:rsidR="001B531D" w:rsidRPr="00594C10" w:rsidRDefault="001B531D" w:rsidP="001B531D">
      <w:pPr>
        <w:spacing w:before="20" w:after="20" w:line="240" w:lineRule="auto"/>
        <w:jc w:val="center"/>
        <w:rPr>
          <w:rFonts w:ascii="Times New Roman" w:eastAsia="Times New Roman" w:hAnsi="Times New Roman" w:cs="Times New Roman"/>
          <w:b/>
          <w:sz w:val="22"/>
          <w:szCs w:val="24"/>
          <w:lang w:val="en-US"/>
        </w:rPr>
        <w:sectPr w:rsidR="001B531D" w:rsidRPr="00594C10" w:rsidSect="0085174F">
          <w:headerReference w:type="default" r:id="rId12"/>
          <w:pgSz w:w="16834" w:h="11909" w:orient="landscape" w:code="9"/>
          <w:pgMar w:top="851" w:right="354" w:bottom="851" w:left="567" w:header="720" w:footer="720" w:gutter="0"/>
          <w:cols w:space="720"/>
          <w:docGrid w:linePitch="381"/>
        </w:sectPr>
      </w:pPr>
    </w:p>
    <w:p w:rsidR="001B531D" w:rsidRPr="00594C10" w:rsidRDefault="001B531D" w:rsidP="001B531D">
      <w:pPr>
        <w:jc w:val="center"/>
        <w:rPr>
          <w:rFonts w:ascii="Times New Roman" w:eastAsia="Times New Roman" w:hAnsi="Times New Roman" w:cs="Times New Roman"/>
          <w:b/>
          <w:sz w:val="32"/>
          <w:szCs w:val="24"/>
          <w:lang w:val="en-US"/>
        </w:rPr>
      </w:pPr>
      <w:r w:rsidRPr="00594C10">
        <w:rPr>
          <w:rFonts w:ascii="Times New Roman" w:eastAsia="Times New Roman" w:hAnsi="Times New Roman" w:cs="Times New Roman"/>
          <w:b/>
          <w:sz w:val="32"/>
          <w:szCs w:val="24"/>
          <w:lang w:val="en-US"/>
        </w:rPr>
        <w:lastRenderedPageBreak/>
        <w:t>NOTES TO THE CONSOLIDATED FINANCIAL STATEMENTS</w:t>
      </w:r>
    </w:p>
    <w:p w:rsidR="001B531D" w:rsidRPr="00594C10" w:rsidRDefault="00694DEC" w:rsidP="001B531D">
      <w:pPr>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QUARTER </w:t>
      </w:r>
      <w:r w:rsidR="008445B7">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lang w:val="en-US"/>
        </w:rPr>
        <w:t>/2019</w:t>
      </w:r>
    </w:p>
    <w:p w:rsidR="001B531D" w:rsidRPr="00594C10" w:rsidRDefault="001B531D" w:rsidP="001B531D">
      <w:pPr>
        <w:spacing w:before="60" w:after="60" w:line="240" w:lineRule="auto"/>
        <w:rPr>
          <w:rFonts w:ascii="Times New Roman" w:eastAsia="Times New Roman" w:hAnsi="Times New Roman" w:cs="Times New Roman"/>
          <w:b/>
          <w:sz w:val="24"/>
          <w:szCs w:val="24"/>
          <w:lang w:val="en-US"/>
        </w:rPr>
      </w:pPr>
    </w:p>
    <w:tbl>
      <w:tblPr>
        <w:tblW w:w="9889" w:type="dxa"/>
        <w:tblLook w:val="04A0" w:firstRow="1" w:lastRow="0" w:firstColumn="1" w:lastColumn="0" w:noHBand="0" w:noVBand="1"/>
      </w:tblPr>
      <w:tblGrid>
        <w:gridCol w:w="821"/>
        <w:gridCol w:w="563"/>
        <w:gridCol w:w="1293"/>
        <w:gridCol w:w="2510"/>
        <w:gridCol w:w="1767"/>
        <w:gridCol w:w="1559"/>
        <w:gridCol w:w="1376"/>
      </w:tblGrid>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1.</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COMPANY'S INFORMATION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1.1</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sz w:val="22"/>
                <w:szCs w:val="22"/>
                <w:lang w:val="en-US"/>
              </w:rPr>
              <w:t xml:space="preserve">Business Registration Certificate No. 0103014521 issued by </w:t>
            </w:r>
            <w:r w:rsidR="009E0FBA" w:rsidRPr="00594C10">
              <w:rPr>
                <w:rFonts w:ascii="Times New Roman" w:eastAsia="Times New Roman" w:hAnsi="Times New Roman" w:cs="Times New Roman"/>
                <w:sz w:val="22"/>
                <w:szCs w:val="22"/>
                <w:lang w:val="en-US"/>
              </w:rPr>
              <w:t>Hanoi Authority for Planning and Investment</w:t>
            </w:r>
            <w:r w:rsidRPr="00594C10">
              <w:rPr>
                <w:rFonts w:ascii="Times New Roman" w:eastAsia="Times New Roman" w:hAnsi="Times New Roman" w:cs="Times New Roman"/>
                <w:sz w:val="22"/>
                <w:szCs w:val="22"/>
                <w:lang w:val="en-US"/>
              </w:rPr>
              <w:t xml:space="preserve"> on 07/11/2006. License for Securities Business No. 101/</w:t>
            </w:r>
            <w:proofErr w:type="spellStart"/>
            <w:r w:rsidRPr="00594C10">
              <w:rPr>
                <w:rFonts w:ascii="Times New Roman" w:eastAsia="Times New Roman" w:hAnsi="Times New Roman" w:cs="Times New Roman"/>
                <w:sz w:val="22"/>
                <w:szCs w:val="22"/>
                <w:lang w:val="en-US"/>
              </w:rPr>
              <w:t>UBCK</w:t>
            </w:r>
            <w:proofErr w:type="spellEnd"/>
            <w:r w:rsidRPr="00594C10">
              <w:rPr>
                <w:rFonts w:ascii="Times New Roman" w:eastAsia="Times New Roman" w:hAnsi="Times New Roman" w:cs="Times New Roman"/>
                <w:sz w:val="22"/>
                <w:szCs w:val="22"/>
                <w:lang w:val="en-US"/>
              </w:rPr>
              <w:t>-GP issued by State Securities Committee on 31/12/2007 and Amended License No. 14/</w:t>
            </w:r>
            <w:proofErr w:type="spellStart"/>
            <w:r w:rsidRPr="00594C10">
              <w:rPr>
                <w:rFonts w:ascii="Times New Roman" w:eastAsia="Times New Roman" w:hAnsi="Times New Roman" w:cs="Times New Roman"/>
                <w:sz w:val="22"/>
                <w:szCs w:val="22"/>
                <w:lang w:val="en-US"/>
              </w:rPr>
              <w:t>GPDC-UBCK</w:t>
            </w:r>
            <w:proofErr w:type="spellEnd"/>
            <w:r w:rsidRPr="00594C10">
              <w:rPr>
                <w:rFonts w:ascii="Times New Roman" w:eastAsia="Times New Roman" w:hAnsi="Times New Roman" w:cs="Times New Roman"/>
                <w:sz w:val="22"/>
                <w:szCs w:val="22"/>
                <w:lang w:val="en-US"/>
              </w:rPr>
              <w:t xml:space="preserve"> dated 01/6/2016.</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roofErr w:type="spellStart"/>
            <w:r w:rsidRPr="00594C10">
              <w:rPr>
                <w:rFonts w:ascii="Times New Roman" w:eastAsia="Times New Roman" w:hAnsi="Times New Roman" w:cs="Times New Roman"/>
                <w:sz w:val="22"/>
                <w:szCs w:val="22"/>
                <w:lang w:val="en-US"/>
              </w:rPr>
              <w:t>VNDIRECT</w:t>
            </w:r>
            <w:proofErr w:type="spellEnd"/>
            <w:r w:rsidRPr="00594C10">
              <w:rPr>
                <w:rFonts w:ascii="Times New Roman" w:eastAsia="Times New Roman" w:hAnsi="Times New Roman" w:cs="Times New Roman"/>
                <w:sz w:val="22"/>
                <w:szCs w:val="22"/>
                <w:lang w:val="en-US"/>
              </w:rPr>
              <w:t xml:space="preserve"> (“Company”) </w:t>
            </w:r>
            <w:proofErr w:type="gramStart"/>
            <w:r w:rsidRPr="00594C10">
              <w:rPr>
                <w:rFonts w:ascii="Times New Roman" w:eastAsia="Times New Roman" w:hAnsi="Times New Roman" w:cs="Times New Roman"/>
                <w:sz w:val="22"/>
                <w:szCs w:val="22"/>
                <w:lang w:val="en-US"/>
              </w:rPr>
              <w:t>is incorporated</w:t>
            </w:r>
            <w:proofErr w:type="gramEnd"/>
            <w:r w:rsidRPr="00594C10">
              <w:rPr>
                <w:rFonts w:ascii="Times New Roman" w:eastAsia="Times New Roman" w:hAnsi="Times New Roman" w:cs="Times New Roman"/>
                <w:sz w:val="22"/>
                <w:szCs w:val="22"/>
                <w:lang w:val="en-US"/>
              </w:rPr>
              <w:t xml:space="preserve"> as a joint stock company in Vietnam and its principal activities are securities brokerage, securities dealing, finance and securities investment consultancy, securities depository and securities issuance underwriting.</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B37EDF" w:rsidP="00C449B4">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As at 3</w:t>
            </w:r>
            <w:r w:rsidR="00C449B4">
              <w:rPr>
                <w:rFonts w:ascii="Times New Roman" w:eastAsia="Times New Roman" w:hAnsi="Times New Roman" w:cs="Times New Roman"/>
                <w:sz w:val="22"/>
                <w:szCs w:val="22"/>
                <w:lang w:val="en-US"/>
              </w:rPr>
              <w:t>0</w:t>
            </w:r>
            <w:r w:rsidRPr="00594C10">
              <w:rPr>
                <w:rFonts w:ascii="Times New Roman" w:eastAsia="Times New Roman" w:hAnsi="Times New Roman" w:cs="Times New Roman"/>
                <w:sz w:val="22"/>
                <w:szCs w:val="22"/>
                <w:lang w:val="en-US"/>
              </w:rPr>
              <w:t>/</w:t>
            </w:r>
            <w:r w:rsidR="00CD288D">
              <w:rPr>
                <w:rFonts w:ascii="Times New Roman" w:eastAsia="Times New Roman" w:hAnsi="Times New Roman" w:cs="Times New Roman"/>
                <w:sz w:val="22"/>
                <w:szCs w:val="22"/>
                <w:lang w:val="en-US"/>
              </w:rPr>
              <w:t>0</w:t>
            </w:r>
            <w:r w:rsidR="008445B7">
              <w:rPr>
                <w:rFonts w:ascii="Times New Roman" w:eastAsia="Times New Roman" w:hAnsi="Times New Roman" w:cs="Times New Roman"/>
                <w:sz w:val="22"/>
                <w:szCs w:val="22"/>
                <w:lang w:val="en-US"/>
              </w:rPr>
              <w:t>6</w:t>
            </w:r>
            <w:r w:rsidRPr="00594C10">
              <w:rPr>
                <w:rFonts w:ascii="Times New Roman" w:eastAsia="Times New Roman" w:hAnsi="Times New Roman" w:cs="Times New Roman"/>
                <w:sz w:val="22"/>
                <w:szCs w:val="22"/>
                <w:lang w:val="en-US"/>
              </w:rPr>
              <w:t>/201</w:t>
            </w:r>
            <w:r w:rsidR="00CD288D">
              <w:rPr>
                <w:rFonts w:ascii="Times New Roman" w:eastAsia="Times New Roman" w:hAnsi="Times New Roman" w:cs="Times New Roman"/>
                <w:sz w:val="22"/>
                <w:szCs w:val="22"/>
                <w:lang w:val="en-US"/>
              </w:rPr>
              <w:t>9</w:t>
            </w:r>
            <w:r w:rsidRPr="00594C10">
              <w:rPr>
                <w:rFonts w:ascii="Times New Roman" w:eastAsia="Times New Roman" w:hAnsi="Times New Roman" w:cs="Times New Roman"/>
                <w:sz w:val="22"/>
                <w:szCs w:val="22"/>
                <w:lang w:val="en-US"/>
              </w:rPr>
              <w:t xml:space="preserve">, the Company has </w:t>
            </w:r>
            <w:r w:rsidR="000E0C69" w:rsidRPr="00594C10">
              <w:rPr>
                <w:rFonts w:ascii="Times New Roman" w:eastAsia="Times New Roman" w:hAnsi="Times New Roman" w:cs="Times New Roman"/>
                <w:sz w:val="22"/>
                <w:szCs w:val="22"/>
                <w:lang w:val="en-US"/>
              </w:rPr>
              <w:t>9</w:t>
            </w:r>
            <w:r w:rsidR="00C449B4">
              <w:rPr>
                <w:rFonts w:ascii="Times New Roman" w:eastAsia="Times New Roman" w:hAnsi="Times New Roman" w:cs="Times New Roman"/>
                <w:sz w:val="22"/>
                <w:szCs w:val="22"/>
                <w:lang w:val="en-US"/>
              </w:rPr>
              <w:t>00</w:t>
            </w:r>
            <w:r w:rsidRPr="00594C10">
              <w:rPr>
                <w:rFonts w:ascii="Times New Roman" w:eastAsia="Times New Roman" w:hAnsi="Times New Roman" w:cs="Times New Roman"/>
                <w:sz w:val="22"/>
                <w:szCs w:val="22"/>
                <w:lang w:val="en-US"/>
              </w:rPr>
              <w:t xml:space="preserve"> employees (</w:t>
            </w:r>
            <w:r w:rsidR="00C449B4">
              <w:rPr>
                <w:rFonts w:ascii="Times New Roman" w:eastAsia="Times New Roman" w:hAnsi="Times New Roman" w:cs="Times New Roman"/>
                <w:sz w:val="22"/>
                <w:szCs w:val="22"/>
                <w:lang w:val="en-US"/>
              </w:rPr>
              <w:t>30/06</w:t>
            </w:r>
            <w:r w:rsidR="001B531D" w:rsidRPr="00594C10">
              <w:rPr>
                <w:rFonts w:ascii="Times New Roman" w:eastAsia="Times New Roman" w:hAnsi="Times New Roman" w:cs="Times New Roman"/>
                <w:sz w:val="22"/>
                <w:szCs w:val="22"/>
                <w:lang w:val="en-US"/>
              </w:rPr>
              <w:t>/201</w:t>
            </w:r>
            <w:r w:rsidR="001C3CF9">
              <w:rPr>
                <w:rFonts w:ascii="Times New Roman" w:eastAsia="Times New Roman" w:hAnsi="Times New Roman" w:cs="Times New Roman"/>
                <w:sz w:val="22"/>
                <w:szCs w:val="22"/>
                <w:lang w:val="en-US"/>
              </w:rPr>
              <w:t>8</w:t>
            </w:r>
            <w:r w:rsidR="001B531D" w:rsidRPr="00594C10">
              <w:rPr>
                <w:rFonts w:ascii="Times New Roman" w:eastAsia="Times New Roman" w:hAnsi="Times New Roman" w:cs="Times New Roman"/>
                <w:sz w:val="22"/>
                <w:szCs w:val="22"/>
                <w:lang w:val="en-US"/>
              </w:rPr>
              <w:t xml:space="preserve">: </w:t>
            </w:r>
            <w:r w:rsidR="00C449B4">
              <w:rPr>
                <w:rFonts w:ascii="Times New Roman" w:eastAsia="Times New Roman" w:hAnsi="Times New Roman" w:cs="Times New Roman"/>
                <w:sz w:val="22"/>
                <w:szCs w:val="22"/>
                <w:lang w:val="en-US"/>
              </w:rPr>
              <w:t>848</w:t>
            </w:r>
            <w:r w:rsidR="001B531D" w:rsidRPr="00594C10">
              <w:rPr>
                <w:rFonts w:ascii="Times New Roman" w:eastAsia="Times New Roman" w:hAnsi="Times New Roman" w:cs="Times New Roman"/>
                <w:sz w:val="22"/>
                <w:szCs w:val="22"/>
                <w:lang w:val="en-US"/>
              </w:rPr>
              <w:t xml:space="preserve"> employees).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lang w:val="en-US"/>
              </w:rPr>
              <w:t>Subsidiaries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F669F2" w:rsidP="001C3CF9">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sz w:val="22"/>
                <w:szCs w:val="22"/>
                <w:lang w:val="en-US"/>
              </w:rPr>
              <w:t xml:space="preserve">As at </w:t>
            </w:r>
            <w:r w:rsidR="00384720">
              <w:rPr>
                <w:rFonts w:ascii="Times New Roman" w:eastAsia="Times New Roman" w:hAnsi="Times New Roman" w:cs="Times New Roman"/>
                <w:sz w:val="22"/>
                <w:szCs w:val="22"/>
                <w:lang w:val="en-US"/>
              </w:rPr>
              <w:t>30/06/2019</w:t>
            </w:r>
            <w:r w:rsidR="001B531D" w:rsidRPr="00594C10">
              <w:rPr>
                <w:rFonts w:ascii="Times New Roman" w:eastAsia="Times New Roman" w:hAnsi="Times New Roman" w:cs="Times New Roman"/>
                <w:sz w:val="22"/>
                <w:szCs w:val="22"/>
                <w:lang w:val="en-US"/>
              </w:rPr>
              <w:t>, the Company has 01 directly-owned subsidiary as follows: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1856" w:type="dxa"/>
            <w:gridSpan w:val="2"/>
            <w:shd w:val="clear" w:color="auto" w:fill="auto"/>
          </w:tcPr>
          <w:p w:rsidR="001B531D" w:rsidRPr="00594C10" w:rsidRDefault="001B531D" w:rsidP="001B531D">
            <w:pPr>
              <w:tabs>
                <w:tab w:val="center" w:pos="4320"/>
                <w:tab w:val="right" w:pos="8640"/>
              </w:tabs>
              <w:spacing w:before="60" w:after="60" w:line="240" w:lineRule="auto"/>
              <w:jc w:val="center"/>
              <w:rPr>
                <w:rFonts w:ascii="Times New Roman" w:eastAsia="Times New Roman" w:hAnsi="Times New Roman" w:cs="Times New Roman"/>
                <w:i/>
                <w:w w:val="90"/>
                <w:sz w:val="22"/>
                <w:szCs w:val="22"/>
                <w:u w:val="single"/>
                <w:lang w:val="en-US"/>
              </w:rPr>
            </w:pPr>
            <w:r w:rsidRPr="00594C10">
              <w:rPr>
                <w:rFonts w:ascii="Times New Roman" w:eastAsia="Times New Roman" w:hAnsi="Times New Roman" w:cs="Times New Roman"/>
                <w:i/>
                <w:w w:val="90"/>
                <w:sz w:val="22"/>
                <w:szCs w:val="22"/>
                <w:u w:val="single"/>
                <w:lang w:val="en-US"/>
              </w:rPr>
              <w:t>Company name</w:t>
            </w:r>
          </w:p>
        </w:tc>
        <w:tc>
          <w:tcPr>
            <w:tcW w:w="2510" w:type="dxa"/>
            <w:shd w:val="clear" w:color="auto" w:fill="auto"/>
          </w:tcPr>
          <w:p w:rsidR="001B531D" w:rsidRPr="00594C10" w:rsidRDefault="001B531D" w:rsidP="001B531D">
            <w:pPr>
              <w:tabs>
                <w:tab w:val="center" w:pos="4320"/>
                <w:tab w:val="right" w:pos="8640"/>
              </w:tabs>
              <w:spacing w:before="60" w:after="60" w:line="240" w:lineRule="auto"/>
              <w:jc w:val="center"/>
              <w:rPr>
                <w:rFonts w:ascii="Times New Roman" w:eastAsia="Times New Roman" w:hAnsi="Times New Roman" w:cs="Times New Roman"/>
                <w:i/>
                <w:w w:val="90"/>
                <w:sz w:val="22"/>
                <w:szCs w:val="22"/>
                <w:u w:val="single"/>
                <w:lang w:val="en-US"/>
              </w:rPr>
            </w:pPr>
            <w:r w:rsidRPr="00594C10">
              <w:rPr>
                <w:rFonts w:ascii="Times New Roman" w:eastAsia="Times New Roman" w:hAnsi="Times New Roman" w:cs="Times New Roman"/>
                <w:i/>
                <w:w w:val="90"/>
                <w:sz w:val="22"/>
                <w:szCs w:val="22"/>
                <w:u w:val="single"/>
                <w:lang w:val="en-US"/>
              </w:rPr>
              <w:t>Incorporated under</w:t>
            </w:r>
          </w:p>
        </w:tc>
        <w:tc>
          <w:tcPr>
            <w:tcW w:w="1767" w:type="dxa"/>
            <w:shd w:val="clear" w:color="auto" w:fill="auto"/>
          </w:tcPr>
          <w:p w:rsidR="001B531D" w:rsidRPr="00594C10" w:rsidRDefault="001B531D" w:rsidP="001B531D">
            <w:pPr>
              <w:tabs>
                <w:tab w:val="center" w:pos="4320"/>
                <w:tab w:val="right" w:pos="8640"/>
              </w:tabs>
              <w:spacing w:before="60" w:after="60" w:line="240" w:lineRule="auto"/>
              <w:jc w:val="center"/>
              <w:rPr>
                <w:rFonts w:ascii="Times New Roman" w:eastAsia="Times New Roman" w:hAnsi="Times New Roman" w:cs="Times New Roman"/>
                <w:i/>
                <w:w w:val="90"/>
                <w:sz w:val="22"/>
                <w:szCs w:val="22"/>
                <w:u w:val="single"/>
                <w:lang w:val="en-US"/>
              </w:rPr>
            </w:pPr>
            <w:r w:rsidRPr="00594C10">
              <w:rPr>
                <w:rFonts w:ascii="Times New Roman" w:eastAsia="Times New Roman" w:hAnsi="Times New Roman" w:cs="Times New Roman"/>
                <w:i/>
                <w:w w:val="90"/>
                <w:sz w:val="22"/>
                <w:szCs w:val="22"/>
                <w:u w:val="single"/>
                <w:lang w:val="en-US"/>
              </w:rPr>
              <w:t>Line of business</w:t>
            </w:r>
          </w:p>
        </w:tc>
        <w:tc>
          <w:tcPr>
            <w:tcW w:w="1559" w:type="dxa"/>
            <w:shd w:val="clear" w:color="auto" w:fill="auto"/>
          </w:tcPr>
          <w:p w:rsidR="001B531D" w:rsidRPr="00594C10" w:rsidRDefault="001B531D" w:rsidP="001B531D">
            <w:pPr>
              <w:tabs>
                <w:tab w:val="center" w:pos="4320"/>
                <w:tab w:val="right" w:pos="8640"/>
              </w:tabs>
              <w:spacing w:before="60" w:after="60" w:line="240" w:lineRule="auto"/>
              <w:jc w:val="center"/>
              <w:rPr>
                <w:rFonts w:ascii="Times New Roman" w:eastAsia="Times New Roman" w:hAnsi="Times New Roman" w:cs="Times New Roman"/>
                <w:i/>
                <w:w w:val="90"/>
                <w:sz w:val="22"/>
                <w:szCs w:val="22"/>
                <w:u w:val="single"/>
                <w:lang w:val="en-US"/>
              </w:rPr>
            </w:pPr>
            <w:r w:rsidRPr="00594C10">
              <w:rPr>
                <w:rFonts w:ascii="Times New Roman" w:eastAsia="Times New Roman" w:hAnsi="Times New Roman" w:cs="Times New Roman"/>
                <w:i/>
                <w:w w:val="90"/>
                <w:sz w:val="22"/>
                <w:szCs w:val="22"/>
                <w:u w:val="single"/>
                <w:lang w:val="en-US"/>
              </w:rPr>
              <w:t>Charter capital</w:t>
            </w:r>
          </w:p>
        </w:tc>
        <w:tc>
          <w:tcPr>
            <w:tcW w:w="1376" w:type="dxa"/>
            <w:shd w:val="clear" w:color="auto" w:fill="auto"/>
          </w:tcPr>
          <w:p w:rsidR="001B531D" w:rsidRPr="00594C10" w:rsidRDefault="001B531D" w:rsidP="001B531D">
            <w:pPr>
              <w:tabs>
                <w:tab w:val="center" w:pos="4320"/>
                <w:tab w:val="right" w:pos="8640"/>
              </w:tabs>
              <w:spacing w:before="60" w:after="60" w:line="240" w:lineRule="auto"/>
              <w:jc w:val="center"/>
              <w:rPr>
                <w:rFonts w:ascii="Times New Roman" w:eastAsia="Times New Roman" w:hAnsi="Times New Roman" w:cs="Times New Roman"/>
                <w:i/>
                <w:w w:val="90"/>
                <w:sz w:val="22"/>
                <w:szCs w:val="22"/>
                <w:u w:val="single"/>
                <w:lang w:val="en-US"/>
              </w:rPr>
            </w:pPr>
            <w:r w:rsidRPr="00594C10">
              <w:rPr>
                <w:rFonts w:ascii="Times New Roman" w:eastAsia="Times New Roman" w:hAnsi="Times New Roman" w:cs="Times New Roman"/>
                <w:i/>
                <w:w w:val="90"/>
                <w:sz w:val="22"/>
                <w:szCs w:val="22"/>
                <w:u w:val="single"/>
                <w:lang w:val="en-US"/>
              </w:rPr>
              <w:t>% ownership</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1856" w:type="dxa"/>
            <w:gridSpan w:val="2"/>
            <w:shd w:val="clear" w:color="auto" w:fill="auto"/>
          </w:tcPr>
          <w:p w:rsidR="001B531D" w:rsidRPr="00594C10" w:rsidRDefault="001B531D" w:rsidP="001B531D">
            <w:pPr>
              <w:tabs>
                <w:tab w:val="center" w:pos="4320"/>
                <w:tab w:val="right" w:pos="8640"/>
              </w:tabs>
              <w:spacing w:before="60" w:after="60" w:line="240" w:lineRule="auto"/>
              <w:rPr>
                <w:rFonts w:ascii="Times New Roman" w:eastAsia="Times New Roman" w:hAnsi="Times New Roman" w:cs="Times New Roman"/>
                <w:w w:val="90"/>
                <w:sz w:val="22"/>
                <w:szCs w:val="22"/>
                <w:lang w:val="en-US"/>
              </w:rPr>
            </w:pPr>
            <w:proofErr w:type="spellStart"/>
            <w:r w:rsidRPr="00594C10">
              <w:rPr>
                <w:rFonts w:ascii="Times New Roman" w:eastAsia="Times New Roman" w:hAnsi="Times New Roman" w:cs="Times New Roman"/>
                <w:w w:val="90"/>
                <w:sz w:val="22"/>
                <w:szCs w:val="22"/>
                <w:lang w:val="en-US"/>
              </w:rPr>
              <w:t>I</w:t>
            </w:r>
            <w:r w:rsidR="0067022B" w:rsidRPr="00594C10">
              <w:rPr>
                <w:rFonts w:ascii="Times New Roman" w:eastAsia="Times New Roman" w:hAnsi="Times New Roman" w:cs="Times New Roman"/>
                <w:w w:val="90"/>
                <w:sz w:val="22"/>
                <w:szCs w:val="22"/>
                <w:lang w:val="en-US"/>
              </w:rPr>
              <w:t>.</w:t>
            </w:r>
            <w:r w:rsidRPr="00594C10">
              <w:rPr>
                <w:rFonts w:ascii="Times New Roman" w:eastAsia="Times New Roman" w:hAnsi="Times New Roman" w:cs="Times New Roman"/>
                <w:w w:val="90"/>
                <w:sz w:val="22"/>
                <w:szCs w:val="22"/>
                <w:lang w:val="en-US"/>
              </w:rPr>
              <w:t>P</w:t>
            </w:r>
            <w:r w:rsidR="0067022B" w:rsidRPr="00594C10">
              <w:rPr>
                <w:rFonts w:ascii="Times New Roman" w:eastAsia="Times New Roman" w:hAnsi="Times New Roman" w:cs="Times New Roman"/>
                <w:w w:val="90"/>
                <w:sz w:val="22"/>
                <w:szCs w:val="22"/>
                <w:lang w:val="en-US"/>
              </w:rPr>
              <w:t>.</w:t>
            </w:r>
            <w:r w:rsidRPr="00594C10">
              <w:rPr>
                <w:rFonts w:ascii="Times New Roman" w:eastAsia="Times New Roman" w:hAnsi="Times New Roman" w:cs="Times New Roman"/>
                <w:w w:val="90"/>
                <w:sz w:val="22"/>
                <w:szCs w:val="22"/>
                <w:lang w:val="en-US"/>
              </w:rPr>
              <w:t>A</w:t>
            </w:r>
            <w:proofErr w:type="spellEnd"/>
            <w:r w:rsidRPr="00594C10">
              <w:rPr>
                <w:rFonts w:ascii="Times New Roman" w:eastAsia="Times New Roman" w:hAnsi="Times New Roman" w:cs="Times New Roman"/>
                <w:w w:val="90"/>
                <w:sz w:val="22"/>
                <w:szCs w:val="22"/>
                <w:lang w:val="en-US"/>
              </w:rPr>
              <w:t xml:space="preserve"> Investments Corporation</w:t>
            </w:r>
          </w:p>
        </w:tc>
        <w:tc>
          <w:tcPr>
            <w:tcW w:w="2510" w:type="dxa"/>
            <w:shd w:val="clear" w:color="auto" w:fill="auto"/>
          </w:tcPr>
          <w:p w:rsidR="001B531D" w:rsidRPr="00594C10" w:rsidRDefault="001B531D" w:rsidP="00384720">
            <w:pPr>
              <w:tabs>
                <w:tab w:val="center" w:pos="4320"/>
                <w:tab w:val="right" w:pos="8640"/>
              </w:tabs>
              <w:spacing w:before="60" w:after="60" w:line="240" w:lineRule="auto"/>
              <w:jc w:val="left"/>
              <w:rPr>
                <w:rFonts w:ascii="Times New Roman" w:eastAsia="Times New Roman" w:hAnsi="Times New Roman" w:cs="Times New Roman"/>
                <w:w w:val="90"/>
                <w:sz w:val="22"/>
                <w:szCs w:val="22"/>
                <w:lang w:val="en-US"/>
              </w:rPr>
            </w:pPr>
            <w:r w:rsidRPr="00594C10">
              <w:rPr>
                <w:rFonts w:ascii="Times New Roman" w:eastAsia="Times New Roman" w:hAnsi="Times New Roman" w:cs="Times New Roman"/>
                <w:w w:val="90"/>
                <w:sz w:val="22"/>
                <w:szCs w:val="22"/>
                <w:lang w:val="en-US"/>
              </w:rPr>
              <w:t>License for Establishment and Operation No. 30/</w:t>
            </w:r>
            <w:proofErr w:type="spellStart"/>
            <w:r w:rsidRPr="00594C10">
              <w:rPr>
                <w:rFonts w:ascii="Times New Roman" w:eastAsia="Times New Roman" w:hAnsi="Times New Roman" w:cs="Times New Roman"/>
                <w:w w:val="90"/>
                <w:sz w:val="22"/>
                <w:szCs w:val="22"/>
                <w:lang w:val="en-US"/>
              </w:rPr>
              <w:t>UBCK</w:t>
            </w:r>
            <w:proofErr w:type="spellEnd"/>
            <w:r w:rsidRPr="00594C10">
              <w:rPr>
                <w:rFonts w:ascii="Times New Roman" w:eastAsia="Times New Roman" w:hAnsi="Times New Roman" w:cs="Times New Roman"/>
                <w:w w:val="90"/>
                <w:sz w:val="22"/>
                <w:szCs w:val="22"/>
                <w:lang w:val="en-US"/>
              </w:rPr>
              <w:t xml:space="preserve">-GP dated </w:t>
            </w:r>
            <w:r w:rsidR="00F669F2" w:rsidRPr="00594C10">
              <w:rPr>
                <w:rFonts w:ascii="Times New Roman" w:eastAsia="Times New Roman" w:hAnsi="Times New Roman" w:cs="Times New Roman"/>
                <w:w w:val="90"/>
                <w:sz w:val="22"/>
                <w:szCs w:val="22"/>
                <w:lang w:val="en-US"/>
              </w:rPr>
              <w:t>4/3/2008, 02/</w:t>
            </w:r>
            <w:proofErr w:type="spellStart"/>
            <w:r w:rsidR="00F669F2" w:rsidRPr="00594C10">
              <w:rPr>
                <w:rFonts w:ascii="Times New Roman" w:eastAsia="Times New Roman" w:hAnsi="Times New Roman" w:cs="Times New Roman"/>
                <w:w w:val="90"/>
                <w:sz w:val="22"/>
                <w:szCs w:val="22"/>
                <w:lang w:val="en-US"/>
              </w:rPr>
              <w:t>GPDC</w:t>
            </w:r>
            <w:proofErr w:type="spellEnd"/>
            <w:r w:rsidR="00F669F2" w:rsidRPr="00594C10">
              <w:rPr>
                <w:rFonts w:ascii="Times New Roman" w:eastAsia="Times New Roman" w:hAnsi="Times New Roman" w:cs="Times New Roman"/>
                <w:w w:val="90"/>
                <w:sz w:val="22"/>
                <w:szCs w:val="22"/>
                <w:lang w:val="en-US"/>
              </w:rPr>
              <w:t xml:space="preserve">- </w:t>
            </w:r>
            <w:proofErr w:type="spellStart"/>
            <w:r w:rsidR="00F669F2" w:rsidRPr="00594C10">
              <w:rPr>
                <w:rFonts w:ascii="Times New Roman" w:eastAsia="Times New Roman" w:hAnsi="Times New Roman" w:cs="Times New Roman"/>
                <w:w w:val="90"/>
                <w:sz w:val="22"/>
                <w:szCs w:val="22"/>
                <w:lang w:val="en-US"/>
              </w:rPr>
              <w:t>UBCK</w:t>
            </w:r>
            <w:proofErr w:type="spellEnd"/>
            <w:r w:rsidR="00F669F2" w:rsidRPr="00594C10">
              <w:rPr>
                <w:rFonts w:ascii="Times New Roman" w:eastAsia="Times New Roman" w:hAnsi="Times New Roman" w:cs="Times New Roman"/>
                <w:w w:val="90"/>
                <w:sz w:val="22"/>
                <w:szCs w:val="22"/>
                <w:lang w:val="en-US"/>
              </w:rPr>
              <w:t xml:space="preserve"> 8/3/2017</w:t>
            </w:r>
          </w:p>
        </w:tc>
        <w:tc>
          <w:tcPr>
            <w:tcW w:w="1767" w:type="dxa"/>
            <w:shd w:val="clear" w:color="auto" w:fill="auto"/>
          </w:tcPr>
          <w:p w:rsidR="001B531D" w:rsidRPr="00594C10" w:rsidRDefault="001B531D" w:rsidP="001B531D">
            <w:pPr>
              <w:tabs>
                <w:tab w:val="center" w:pos="4320"/>
                <w:tab w:val="right" w:pos="8640"/>
              </w:tabs>
              <w:spacing w:before="60" w:after="60" w:line="240" w:lineRule="auto"/>
              <w:rPr>
                <w:rFonts w:ascii="Times New Roman" w:eastAsia="Times New Roman" w:hAnsi="Times New Roman" w:cs="Times New Roman"/>
                <w:w w:val="90"/>
                <w:sz w:val="22"/>
                <w:szCs w:val="22"/>
                <w:lang w:val="en-US"/>
              </w:rPr>
            </w:pPr>
            <w:r w:rsidRPr="00594C10">
              <w:rPr>
                <w:rFonts w:ascii="Times New Roman" w:eastAsia="Times New Roman" w:hAnsi="Times New Roman" w:cs="Times New Roman"/>
                <w:w w:val="90"/>
                <w:sz w:val="22"/>
                <w:szCs w:val="22"/>
                <w:lang w:val="en-US"/>
              </w:rPr>
              <w:t>Securities investment fund management and securities portfolio management</w:t>
            </w:r>
          </w:p>
        </w:tc>
        <w:tc>
          <w:tcPr>
            <w:tcW w:w="1559" w:type="dxa"/>
            <w:shd w:val="clear" w:color="auto" w:fill="auto"/>
          </w:tcPr>
          <w:p w:rsidR="001B531D" w:rsidRPr="00594C10" w:rsidRDefault="001B531D" w:rsidP="00384720">
            <w:pPr>
              <w:tabs>
                <w:tab w:val="center" w:pos="4320"/>
                <w:tab w:val="right" w:pos="8640"/>
              </w:tabs>
              <w:spacing w:before="60" w:after="60" w:line="240" w:lineRule="auto"/>
              <w:rPr>
                <w:rFonts w:ascii="Times New Roman" w:eastAsia="Times New Roman" w:hAnsi="Times New Roman" w:cs="Times New Roman"/>
                <w:w w:val="90"/>
                <w:sz w:val="22"/>
                <w:szCs w:val="22"/>
                <w:lang w:val="en-US"/>
              </w:rPr>
            </w:pPr>
            <w:r w:rsidRPr="00594C10">
              <w:rPr>
                <w:rFonts w:ascii="Times New Roman" w:eastAsia="Times New Roman" w:hAnsi="Times New Roman" w:cs="Times New Roman"/>
                <w:w w:val="90"/>
                <w:sz w:val="22"/>
                <w:szCs w:val="22"/>
                <w:lang w:val="en-US"/>
              </w:rPr>
              <w:t xml:space="preserve">VND </w:t>
            </w:r>
            <w:r w:rsidR="00384720">
              <w:rPr>
                <w:rFonts w:ascii="Times New Roman" w:eastAsia="Times New Roman" w:hAnsi="Times New Roman" w:cs="Times New Roman"/>
                <w:w w:val="90"/>
                <w:sz w:val="22"/>
                <w:szCs w:val="22"/>
                <w:lang w:val="en-US"/>
              </w:rPr>
              <w:t>10</w:t>
            </w:r>
            <w:r w:rsidRPr="00594C10">
              <w:rPr>
                <w:rFonts w:ascii="Times New Roman" w:eastAsia="Times New Roman" w:hAnsi="Times New Roman" w:cs="Times New Roman"/>
                <w:w w:val="90"/>
                <w:sz w:val="22"/>
                <w:szCs w:val="22"/>
                <w:lang w:val="en-US"/>
              </w:rPr>
              <w:t>0 billion</w:t>
            </w:r>
          </w:p>
        </w:tc>
        <w:tc>
          <w:tcPr>
            <w:tcW w:w="1376" w:type="dxa"/>
            <w:shd w:val="clear" w:color="auto" w:fill="auto"/>
          </w:tcPr>
          <w:p w:rsidR="001B531D" w:rsidRPr="00594C10" w:rsidRDefault="001B531D" w:rsidP="001B531D">
            <w:pPr>
              <w:tabs>
                <w:tab w:val="center" w:pos="4320"/>
                <w:tab w:val="right" w:pos="8640"/>
              </w:tabs>
              <w:spacing w:before="60" w:after="60" w:line="240" w:lineRule="auto"/>
              <w:rPr>
                <w:rFonts w:ascii="Times New Roman" w:eastAsia="Times New Roman" w:hAnsi="Times New Roman" w:cs="Times New Roman"/>
                <w:w w:val="90"/>
                <w:sz w:val="22"/>
                <w:szCs w:val="22"/>
                <w:lang w:val="en-US"/>
              </w:rPr>
            </w:pPr>
            <w:r w:rsidRPr="00594C10">
              <w:rPr>
                <w:rFonts w:ascii="Times New Roman" w:eastAsia="Times New Roman" w:hAnsi="Times New Roman" w:cs="Times New Roman"/>
                <w:w w:val="90"/>
                <w:sz w:val="22"/>
                <w:szCs w:val="22"/>
                <w:lang w:val="en-US"/>
              </w:rPr>
              <w:t>100%</w:t>
            </w:r>
          </w:p>
        </w:tc>
      </w:tr>
      <w:tr w:rsidR="00384720" w:rsidRPr="00594C10" w:rsidTr="0085174F">
        <w:tc>
          <w:tcPr>
            <w:tcW w:w="821" w:type="dxa"/>
            <w:shd w:val="clear" w:color="auto" w:fill="auto"/>
          </w:tcPr>
          <w:p w:rsidR="00384720" w:rsidRPr="00594C10" w:rsidRDefault="00384720" w:rsidP="001B531D">
            <w:pPr>
              <w:spacing w:before="60" w:after="60" w:line="240" w:lineRule="auto"/>
              <w:rPr>
                <w:rFonts w:ascii="Times New Roman" w:eastAsia="Times New Roman" w:hAnsi="Times New Roman" w:cs="Times New Roman"/>
                <w:b/>
                <w:sz w:val="22"/>
                <w:szCs w:val="22"/>
                <w:lang w:val="en-US"/>
              </w:rPr>
            </w:pPr>
          </w:p>
        </w:tc>
        <w:tc>
          <w:tcPr>
            <w:tcW w:w="1856" w:type="dxa"/>
            <w:gridSpan w:val="2"/>
            <w:shd w:val="clear" w:color="auto" w:fill="auto"/>
          </w:tcPr>
          <w:p w:rsidR="00384720" w:rsidRPr="00594C10" w:rsidRDefault="00384720" w:rsidP="00384720">
            <w:pPr>
              <w:tabs>
                <w:tab w:val="center" w:pos="4320"/>
                <w:tab w:val="right" w:pos="8640"/>
              </w:tabs>
              <w:spacing w:before="60" w:after="60" w:line="240" w:lineRule="auto"/>
              <w:jc w:val="left"/>
              <w:rPr>
                <w:rFonts w:ascii="Times New Roman" w:eastAsia="Times New Roman" w:hAnsi="Times New Roman" w:cs="Times New Roman"/>
                <w:w w:val="90"/>
                <w:sz w:val="22"/>
                <w:szCs w:val="22"/>
                <w:lang w:val="en-US"/>
              </w:rPr>
            </w:pPr>
            <w:proofErr w:type="spellStart"/>
            <w:r>
              <w:rPr>
                <w:rFonts w:ascii="Times New Roman" w:eastAsia="Times New Roman" w:hAnsi="Times New Roman" w:cs="Times New Roman"/>
                <w:w w:val="90"/>
                <w:sz w:val="22"/>
                <w:szCs w:val="22"/>
                <w:lang w:val="en-US"/>
              </w:rPr>
              <w:t>IVND</w:t>
            </w:r>
            <w:proofErr w:type="spellEnd"/>
            <w:r>
              <w:rPr>
                <w:rFonts w:ascii="Times New Roman" w:eastAsia="Times New Roman" w:hAnsi="Times New Roman" w:cs="Times New Roman"/>
                <w:w w:val="90"/>
                <w:sz w:val="22"/>
                <w:szCs w:val="22"/>
                <w:lang w:val="en-US"/>
              </w:rPr>
              <w:t xml:space="preserve"> Company Limited</w:t>
            </w:r>
          </w:p>
        </w:tc>
        <w:tc>
          <w:tcPr>
            <w:tcW w:w="2510" w:type="dxa"/>
            <w:shd w:val="clear" w:color="auto" w:fill="auto"/>
          </w:tcPr>
          <w:p w:rsidR="00384720" w:rsidRPr="00594C10" w:rsidRDefault="00384720" w:rsidP="00384720">
            <w:pPr>
              <w:tabs>
                <w:tab w:val="center" w:pos="4320"/>
                <w:tab w:val="right" w:pos="8640"/>
              </w:tabs>
              <w:spacing w:before="60" w:after="60" w:line="240" w:lineRule="auto"/>
              <w:jc w:val="left"/>
              <w:rPr>
                <w:rFonts w:ascii="Times New Roman" w:eastAsia="Times New Roman" w:hAnsi="Times New Roman" w:cs="Times New Roman"/>
                <w:w w:val="90"/>
                <w:sz w:val="22"/>
                <w:szCs w:val="22"/>
                <w:lang w:val="en-US"/>
              </w:rPr>
            </w:pPr>
            <w:r>
              <w:rPr>
                <w:rFonts w:ascii="Times New Roman" w:eastAsia="Times New Roman" w:hAnsi="Times New Roman" w:cs="Times New Roman"/>
                <w:w w:val="90"/>
                <w:sz w:val="22"/>
                <w:szCs w:val="22"/>
                <w:lang w:val="en-US"/>
              </w:rPr>
              <w:t xml:space="preserve">Business registration certificate No. </w:t>
            </w:r>
            <w:r w:rsidR="00157857">
              <w:rPr>
                <w:rFonts w:ascii="Times New Roman" w:eastAsia="Times New Roman" w:hAnsi="Times New Roman" w:cs="Times New Roman"/>
                <w:w w:val="90"/>
                <w:sz w:val="22"/>
                <w:szCs w:val="22"/>
                <w:lang w:val="en-US"/>
              </w:rPr>
              <w:t>0108599981 issued on 24/01/2019</w:t>
            </w:r>
          </w:p>
        </w:tc>
        <w:tc>
          <w:tcPr>
            <w:tcW w:w="1767" w:type="dxa"/>
            <w:shd w:val="clear" w:color="auto" w:fill="auto"/>
          </w:tcPr>
          <w:p w:rsidR="00384720" w:rsidRPr="00594C10" w:rsidRDefault="00157857" w:rsidP="001B531D">
            <w:pPr>
              <w:tabs>
                <w:tab w:val="center" w:pos="4320"/>
                <w:tab w:val="right" w:pos="8640"/>
              </w:tabs>
              <w:spacing w:before="60" w:after="60" w:line="240" w:lineRule="auto"/>
              <w:rPr>
                <w:rFonts w:ascii="Times New Roman" w:eastAsia="Times New Roman" w:hAnsi="Times New Roman" w:cs="Times New Roman"/>
                <w:w w:val="90"/>
                <w:sz w:val="22"/>
                <w:szCs w:val="22"/>
                <w:lang w:val="en-US"/>
              </w:rPr>
            </w:pPr>
            <w:r>
              <w:rPr>
                <w:rFonts w:ascii="Times New Roman" w:eastAsia="Times New Roman" w:hAnsi="Times New Roman" w:cs="Times New Roman"/>
                <w:w w:val="90"/>
                <w:sz w:val="22"/>
                <w:szCs w:val="22"/>
                <w:lang w:val="en-US"/>
              </w:rPr>
              <w:t>Portal</w:t>
            </w:r>
          </w:p>
        </w:tc>
        <w:tc>
          <w:tcPr>
            <w:tcW w:w="1559" w:type="dxa"/>
            <w:shd w:val="clear" w:color="auto" w:fill="auto"/>
          </w:tcPr>
          <w:p w:rsidR="00384720" w:rsidRPr="00594C10" w:rsidRDefault="00157857" w:rsidP="00384720">
            <w:pPr>
              <w:tabs>
                <w:tab w:val="center" w:pos="4320"/>
                <w:tab w:val="right" w:pos="8640"/>
              </w:tabs>
              <w:spacing w:before="60" w:after="60" w:line="240" w:lineRule="auto"/>
              <w:rPr>
                <w:rFonts w:ascii="Times New Roman" w:eastAsia="Times New Roman" w:hAnsi="Times New Roman" w:cs="Times New Roman"/>
                <w:w w:val="90"/>
                <w:sz w:val="22"/>
                <w:szCs w:val="22"/>
                <w:lang w:val="en-US"/>
              </w:rPr>
            </w:pPr>
            <w:r>
              <w:rPr>
                <w:rFonts w:ascii="Times New Roman" w:eastAsia="Times New Roman" w:hAnsi="Times New Roman" w:cs="Times New Roman"/>
                <w:w w:val="90"/>
                <w:sz w:val="22"/>
                <w:szCs w:val="22"/>
                <w:lang w:val="en-US"/>
              </w:rPr>
              <w:t>VND 20 billion</w:t>
            </w:r>
          </w:p>
        </w:tc>
        <w:tc>
          <w:tcPr>
            <w:tcW w:w="1376" w:type="dxa"/>
            <w:shd w:val="clear" w:color="auto" w:fill="auto"/>
          </w:tcPr>
          <w:p w:rsidR="00384720" w:rsidRPr="00594C10" w:rsidRDefault="00157857" w:rsidP="001B531D">
            <w:pPr>
              <w:tabs>
                <w:tab w:val="center" w:pos="4320"/>
                <w:tab w:val="right" w:pos="8640"/>
              </w:tabs>
              <w:spacing w:before="60" w:after="60" w:line="240" w:lineRule="auto"/>
              <w:rPr>
                <w:rFonts w:ascii="Times New Roman" w:eastAsia="Times New Roman" w:hAnsi="Times New Roman" w:cs="Times New Roman"/>
                <w:w w:val="90"/>
                <w:sz w:val="22"/>
                <w:szCs w:val="22"/>
                <w:lang w:val="en-US"/>
              </w:rPr>
            </w:pPr>
            <w:r>
              <w:rPr>
                <w:rFonts w:ascii="Times New Roman" w:eastAsia="Times New Roman" w:hAnsi="Times New Roman" w:cs="Times New Roman"/>
                <w:w w:val="90"/>
                <w:sz w:val="22"/>
                <w:szCs w:val="22"/>
                <w:lang w:val="en-US"/>
              </w:rPr>
              <w:t>100%</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lang w:val="en-US"/>
              </w:rPr>
              <w:t>Affiliate</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8E2128" w:rsidP="005E4829">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As at </w:t>
            </w:r>
            <w:r w:rsidR="00384720">
              <w:rPr>
                <w:rFonts w:ascii="Times New Roman" w:eastAsia="Times New Roman" w:hAnsi="Times New Roman" w:cs="Times New Roman"/>
                <w:sz w:val="22"/>
                <w:szCs w:val="22"/>
                <w:lang w:val="en-US"/>
              </w:rPr>
              <w:t>30/06/2019</w:t>
            </w:r>
            <w:r w:rsidR="001B531D" w:rsidRPr="00594C10">
              <w:rPr>
                <w:rFonts w:ascii="Times New Roman" w:eastAsia="Times New Roman" w:hAnsi="Times New Roman" w:cs="Times New Roman"/>
                <w:sz w:val="22"/>
                <w:szCs w:val="22"/>
                <w:lang w:val="en-US"/>
              </w:rPr>
              <w:t xml:space="preserve">, the Company has </w:t>
            </w:r>
            <w:r w:rsidRPr="00594C10">
              <w:rPr>
                <w:rFonts w:ascii="Times New Roman" w:eastAsia="Times New Roman" w:hAnsi="Times New Roman" w:cs="Times New Roman"/>
                <w:sz w:val="22"/>
                <w:szCs w:val="22"/>
                <w:lang w:val="en-US"/>
              </w:rPr>
              <w:t>no</w:t>
            </w:r>
            <w:r w:rsidR="001B531D" w:rsidRPr="00594C10">
              <w:rPr>
                <w:rFonts w:ascii="Times New Roman" w:eastAsia="Times New Roman" w:hAnsi="Times New Roman" w:cs="Times New Roman"/>
                <w:sz w:val="22"/>
                <w:szCs w:val="22"/>
                <w:lang w:val="en-US"/>
              </w:rPr>
              <w:t xml:space="preserve"> affiliate</w:t>
            </w:r>
            <w:r w:rsidR="006E76DC" w:rsidRPr="00594C10">
              <w:rPr>
                <w:rFonts w:ascii="Times New Roman" w:eastAsia="Times New Roman" w:hAnsi="Times New Roman" w:cs="Times New Roman"/>
                <w:sz w:val="22"/>
                <w:szCs w:val="22"/>
                <w:lang w:val="en-US"/>
              </w:rPr>
              <w:t xml:space="preserve">. </w:t>
            </w:r>
          </w:p>
        </w:tc>
      </w:tr>
      <w:tr w:rsidR="00753906" w:rsidRPr="00594C10" w:rsidTr="0085174F">
        <w:tc>
          <w:tcPr>
            <w:tcW w:w="821" w:type="dxa"/>
            <w:shd w:val="clear" w:color="auto" w:fill="auto"/>
          </w:tcPr>
          <w:p w:rsidR="00753906" w:rsidRPr="00594C10" w:rsidRDefault="00753906"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753906" w:rsidRPr="00594C10" w:rsidRDefault="00673AA1" w:rsidP="006E76DC">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At the same period last year</w:t>
            </w:r>
            <w:r w:rsidR="00753906" w:rsidRPr="00594C10">
              <w:rPr>
                <w:rFonts w:ascii="Times New Roman" w:eastAsia="Times New Roman" w:hAnsi="Times New Roman" w:cs="Times New Roman"/>
                <w:sz w:val="22"/>
                <w:szCs w:val="22"/>
                <w:lang w:val="en-US"/>
              </w:rPr>
              <w:t xml:space="preserve">, </w:t>
            </w:r>
            <w:r w:rsidR="00FB51EF" w:rsidRPr="00594C10">
              <w:rPr>
                <w:rFonts w:ascii="Times New Roman" w:eastAsia="Times New Roman" w:hAnsi="Times New Roman" w:cs="Times New Roman"/>
                <w:sz w:val="22"/>
                <w:szCs w:val="22"/>
                <w:lang w:val="en-US"/>
              </w:rPr>
              <w:t>the Company has 01 affiliate</w:t>
            </w:r>
            <w:r w:rsidR="00A01ADB" w:rsidRPr="00594C10">
              <w:rPr>
                <w:rFonts w:ascii="Times New Roman" w:eastAsia="Times New Roman" w:hAnsi="Times New Roman" w:cs="Times New Roman"/>
                <w:sz w:val="22"/>
                <w:szCs w:val="22"/>
                <w:lang w:val="en-US"/>
              </w:rPr>
              <w:t xml:space="preserve">, namely Post and Telecommunication Joint Stock Insurance Corporation, but as of 31/08/2018, ownership ratio of the Company to </w:t>
            </w:r>
            <w:proofErr w:type="spellStart"/>
            <w:r w:rsidR="00A01ADB" w:rsidRPr="00594C10">
              <w:rPr>
                <w:rFonts w:ascii="Times New Roman" w:eastAsia="Times New Roman" w:hAnsi="Times New Roman" w:cs="Times New Roman"/>
                <w:sz w:val="22"/>
                <w:szCs w:val="22"/>
                <w:lang w:val="en-US"/>
              </w:rPr>
              <w:t>PTI</w:t>
            </w:r>
            <w:proofErr w:type="spellEnd"/>
            <w:r w:rsidR="00A01ADB" w:rsidRPr="00594C10">
              <w:rPr>
                <w:rFonts w:ascii="Times New Roman" w:eastAsia="Times New Roman" w:hAnsi="Times New Roman" w:cs="Times New Roman"/>
                <w:sz w:val="22"/>
                <w:szCs w:val="22"/>
                <w:lang w:val="en-US"/>
              </w:rPr>
              <w:t xml:space="preserve"> decreased to the level of affiliate. </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DD02D7">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The Consolidated financial statements of </w:t>
            </w:r>
            <w:proofErr w:type="spellStart"/>
            <w:r w:rsidRPr="00594C10">
              <w:rPr>
                <w:rFonts w:ascii="Times New Roman" w:eastAsia="Times New Roman" w:hAnsi="Times New Roman" w:cs="Times New Roman"/>
                <w:sz w:val="22"/>
                <w:szCs w:val="22"/>
                <w:lang w:val="en-US"/>
              </w:rPr>
              <w:t>VNDIRECT</w:t>
            </w:r>
            <w:proofErr w:type="spellEnd"/>
            <w:r w:rsidRPr="00594C10">
              <w:rPr>
                <w:rFonts w:ascii="Times New Roman" w:eastAsia="Times New Roman" w:hAnsi="Times New Roman" w:cs="Times New Roman"/>
                <w:sz w:val="22"/>
                <w:szCs w:val="22"/>
                <w:lang w:val="en-US"/>
              </w:rPr>
              <w:t xml:space="preserve"> for</w:t>
            </w:r>
            <w:r w:rsidR="00B75BDA" w:rsidRPr="00594C10">
              <w:rPr>
                <w:rFonts w:ascii="Times New Roman" w:eastAsia="Times New Roman" w:hAnsi="Times New Roman" w:cs="Times New Roman"/>
                <w:sz w:val="22"/>
                <w:szCs w:val="22"/>
                <w:lang w:val="en-US"/>
              </w:rPr>
              <w:t xml:space="preserve"> the financial year of </w:t>
            </w:r>
            <w:r w:rsidR="00694DEC">
              <w:rPr>
                <w:rFonts w:ascii="Times New Roman" w:eastAsia="Times New Roman" w:hAnsi="Times New Roman" w:cs="Times New Roman"/>
                <w:sz w:val="22"/>
                <w:szCs w:val="22"/>
                <w:lang w:val="en-US"/>
              </w:rPr>
              <w:t>Q</w:t>
            </w:r>
            <w:r w:rsidR="005E4829">
              <w:rPr>
                <w:rFonts w:ascii="Times New Roman" w:eastAsia="Times New Roman" w:hAnsi="Times New Roman" w:cs="Times New Roman"/>
                <w:sz w:val="22"/>
                <w:szCs w:val="22"/>
                <w:lang w:val="en-US"/>
              </w:rPr>
              <w:t>uarter</w:t>
            </w:r>
            <w:r w:rsidR="00694DEC">
              <w:rPr>
                <w:rFonts w:ascii="Times New Roman" w:eastAsia="Times New Roman" w:hAnsi="Times New Roman" w:cs="Times New Roman"/>
                <w:sz w:val="22"/>
                <w:szCs w:val="22"/>
                <w:lang w:val="en-US"/>
              </w:rPr>
              <w:t xml:space="preserve"> </w:t>
            </w:r>
            <w:r w:rsidR="00DD02D7">
              <w:rPr>
                <w:rFonts w:ascii="Times New Roman" w:eastAsia="Times New Roman" w:hAnsi="Times New Roman" w:cs="Times New Roman"/>
                <w:sz w:val="22"/>
                <w:szCs w:val="22"/>
                <w:lang w:val="en-US"/>
              </w:rPr>
              <w:t>2</w:t>
            </w:r>
            <w:r w:rsidR="00694DEC">
              <w:rPr>
                <w:rFonts w:ascii="Times New Roman" w:eastAsia="Times New Roman" w:hAnsi="Times New Roman" w:cs="Times New Roman"/>
                <w:sz w:val="22"/>
                <w:szCs w:val="22"/>
                <w:lang w:val="en-US"/>
              </w:rPr>
              <w:t>/2019</w:t>
            </w:r>
            <w:r w:rsidRPr="00594C10">
              <w:rPr>
                <w:rFonts w:ascii="Times New Roman" w:eastAsia="Times New Roman" w:hAnsi="Times New Roman" w:cs="Times New Roman"/>
                <w:sz w:val="22"/>
                <w:szCs w:val="22"/>
                <w:lang w:val="en-US"/>
              </w:rPr>
              <w:t xml:space="preserve"> include the Company, subsidiary</w:t>
            </w:r>
            <w:r w:rsidR="00B75BDA" w:rsidRPr="00594C10">
              <w:rPr>
                <w:rFonts w:ascii="Times New Roman" w:eastAsia="Times New Roman" w:hAnsi="Times New Roman" w:cs="Times New Roman"/>
                <w:sz w:val="22"/>
                <w:szCs w:val="22"/>
                <w:lang w:val="en-US"/>
              </w:rPr>
              <w:t xml:space="preserve">. </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1.2</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Address for contact: No. 01 Nguyen </w:t>
            </w:r>
            <w:proofErr w:type="spellStart"/>
            <w:r w:rsidRPr="00594C10">
              <w:rPr>
                <w:rFonts w:ascii="Times New Roman" w:eastAsia="Times New Roman" w:hAnsi="Times New Roman" w:cs="Times New Roman"/>
                <w:sz w:val="22"/>
                <w:szCs w:val="22"/>
                <w:lang w:val="en-US"/>
              </w:rPr>
              <w:t>Thuong</w:t>
            </w:r>
            <w:proofErr w:type="spellEnd"/>
            <w:r w:rsidRPr="00594C10">
              <w:rPr>
                <w:rFonts w:ascii="Times New Roman" w:eastAsia="Times New Roman" w:hAnsi="Times New Roman" w:cs="Times New Roman"/>
                <w:sz w:val="22"/>
                <w:szCs w:val="22"/>
                <w:lang w:val="en-US"/>
              </w:rPr>
              <w:t xml:space="preserve"> Hien – Nguyen Du ward – Hai Ba </w:t>
            </w:r>
            <w:proofErr w:type="spellStart"/>
            <w:r w:rsidRPr="00594C10">
              <w:rPr>
                <w:rFonts w:ascii="Times New Roman" w:eastAsia="Times New Roman" w:hAnsi="Times New Roman" w:cs="Times New Roman"/>
                <w:sz w:val="22"/>
                <w:szCs w:val="22"/>
                <w:lang w:val="en-US"/>
              </w:rPr>
              <w:t>Trung</w:t>
            </w:r>
            <w:proofErr w:type="spellEnd"/>
            <w:r w:rsidRPr="00594C10">
              <w:rPr>
                <w:rFonts w:ascii="Times New Roman" w:eastAsia="Times New Roman" w:hAnsi="Times New Roman" w:cs="Times New Roman"/>
                <w:sz w:val="22"/>
                <w:szCs w:val="22"/>
                <w:lang w:val="en-US"/>
              </w:rPr>
              <w:t xml:space="preserve"> district – Hanoi</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1.3</w:t>
            </w:r>
          </w:p>
        </w:tc>
        <w:tc>
          <w:tcPr>
            <w:tcW w:w="9068" w:type="dxa"/>
            <w:gridSpan w:val="6"/>
            <w:shd w:val="clear" w:color="auto" w:fill="auto"/>
          </w:tcPr>
          <w:p w:rsidR="001B531D" w:rsidRPr="00594C10" w:rsidRDefault="001B531D" w:rsidP="0067022B">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Charter of operation </w:t>
            </w:r>
            <w:proofErr w:type="gramStart"/>
            <w:r w:rsidRPr="00594C10">
              <w:rPr>
                <w:rFonts w:ascii="Times New Roman" w:eastAsia="Times New Roman" w:hAnsi="Times New Roman" w:cs="Times New Roman"/>
                <w:sz w:val="22"/>
                <w:szCs w:val="22"/>
                <w:lang w:val="en-US"/>
              </w:rPr>
              <w:t xml:space="preserve">has been amended and modified on </w:t>
            </w:r>
            <w:r w:rsidR="0067022B" w:rsidRPr="00594C10">
              <w:rPr>
                <w:rFonts w:ascii="Times New Roman" w:eastAsia="Times New Roman" w:hAnsi="Times New Roman" w:cs="Times New Roman"/>
                <w:sz w:val="22"/>
                <w:szCs w:val="22"/>
                <w:lang w:val="en-US"/>
              </w:rPr>
              <w:t>20</w:t>
            </w:r>
            <w:r w:rsidRPr="00594C10">
              <w:rPr>
                <w:rFonts w:ascii="Times New Roman" w:eastAsia="Times New Roman" w:hAnsi="Times New Roman" w:cs="Times New Roman"/>
                <w:sz w:val="22"/>
                <w:szCs w:val="22"/>
                <w:lang w:val="en-US"/>
              </w:rPr>
              <w:t>/</w:t>
            </w:r>
            <w:r w:rsidR="0067022B" w:rsidRPr="00594C10">
              <w:rPr>
                <w:rFonts w:ascii="Times New Roman" w:eastAsia="Times New Roman" w:hAnsi="Times New Roman" w:cs="Times New Roman"/>
                <w:sz w:val="22"/>
                <w:szCs w:val="22"/>
                <w:lang w:val="en-US"/>
              </w:rPr>
              <w:t>04</w:t>
            </w:r>
            <w:r w:rsidRPr="00594C10">
              <w:rPr>
                <w:rFonts w:ascii="Times New Roman" w:eastAsia="Times New Roman" w:hAnsi="Times New Roman" w:cs="Times New Roman"/>
                <w:sz w:val="22"/>
                <w:szCs w:val="22"/>
                <w:lang w:val="en-US"/>
              </w:rPr>
              <w:t>/201</w:t>
            </w:r>
            <w:r w:rsidR="0067022B" w:rsidRPr="00594C10">
              <w:rPr>
                <w:rFonts w:ascii="Times New Roman" w:eastAsia="Times New Roman" w:hAnsi="Times New Roman" w:cs="Times New Roman"/>
                <w:sz w:val="22"/>
                <w:szCs w:val="22"/>
                <w:lang w:val="en-US"/>
              </w:rPr>
              <w:t>8</w:t>
            </w:r>
            <w:proofErr w:type="gramEnd"/>
            <w:r w:rsidRPr="00594C10">
              <w:rPr>
                <w:rFonts w:ascii="Times New Roman" w:eastAsia="Times New Roman" w:hAnsi="Times New Roman" w:cs="Times New Roman"/>
                <w:sz w:val="22"/>
                <w:szCs w:val="22"/>
                <w:lang w:val="en-US"/>
              </w:rPr>
              <w: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2</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lang w:val="en-US"/>
              </w:rPr>
              <w:t>Accounting period and currency</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b/>
                <w:i/>
                <w:sz w:val="22"/>
                <w:szCs w:val="22"/>
                <w:lang w:val="en-US"/>
              </w:rPr>
              <w:t>2.1</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i/>
                <w:sz w:val="22"/>
                <w:szCs w:val="22"/>
                <w:lang w:val="en-US"/>
              </w:rPr>
              <w:t>Accounting period</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sz w:val="22"/>
                <w:szCs w:val="22"/>
                <w:lang w:val="en-US"/>
              </w:rPr>
              <w:t>Annual accounting period of the Company starts from 01/01 and ends on 31/12.</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b/>
                <w:i/>
                <w:sz w:val="22"/>
                <w:szCs w:val="22"/>
                <w:lang w:val="en-US"/>
              </w:rPr>
              <w:t>2.2</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b/>
                <w:i/>
                <w:sz w:val="22"/>
                <w:szCs w:val="22"/>
                <w:lang w:val="en-US"/>
              </w:rPr>
              <w:t>Currency used in accounting</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sz w:val="22"/>
                <w:szCs w:val="22"/>
                <w:lang w:val="en-US"/>
              </w:rPr>
              <w:t>The currency used in accounting by the Company is Vietnamese dong (“VND”) which is also the currency used for preparation and presentation of the Financial statements.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3.</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lang w:val="en-US"/>
              </w:rPr>
              <w:t>Accounting standard and system</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i/>
                <w:sz w:val="22"/>
                <w:szCs w:val="22"/>
                <w:lang w:val="en-US"/>
              </w:rPr>
              <w:t xml:space="preserve">3.1 </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i/>
                <w:sz w:val="22"/>
                <w:szCs w:val="22"/>
                <w:lang w:val="en-US"/>
              </w:rPr>
              <w:t>Accounting system</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p>
        </w:tc>
        <w:tc>
          <w:tcPr>
            <w:tcW w:w="9068" w:type="dxa"/>
            <w:gridSpan w:val="6"/>
            <w:shd w:val="clear" w:color="auto" w:fill="auto"/>
          </w:tcPr>
          <w:p w:rsidR="001B531D" w:rsidRPr="00594C10" w:rsidRDefault="001B531D" w:rsidP="00B350DF">
            <w:pPr>
              <w:spacing w:before="60" w:after="60" w:line="240" w:lineRule="auto"/>
              <w:rPr>
                <w:rFonts w:ascii="Times New Roman" w:eastAsia="Times New Roman" w:hAnsi="Times New Roman" w:cs="Times New Roman"/>
                <w:b/>
                <w:i/>
                <w:sz w:val="22"/>
                <w:szCs w:val="22"/>
                <w:lang w:val="en-US"/>
              </w:rPr>
            </w:pPr>
            <w:proofErr w:type="gramStart"/>
            <w:r w:rsidRPr="00594C10">
              <w:rPr>
                <w:rFonts w:ascii="Times New Roman" w:eastAsia="Times New Roman" w:hAnsi="Times New Roman" w:cs="Times New Roman"/>
                <w:sz w:val="22"/>
                <w:szCs w:val="22"/>
                <w:lang w:val="en-US"/>
              </w:rPr>
              <w:t xml:space="preserve">This </w:t>
            </w:r>
            <w:r w:rsidR="00B350DF" w:rsidRPr="00594C10">
              <w:rPr>
                <w:rFonts w:ascii="Times New Roman" w:eastAsia="Times New Roman" w:hAnsi="Times New Roman" w:cs="Times New Roman"/>
                <w:sz w:val="22"/>
                <w:szCs w:val="22"/>
                <w:lang w:val="en-US"/>
              </w:rPr>
              <w:t>separate</w:t>
            </w:r>
            <w:r w:rsidRPr="00594C10">
              <w:rPr>
                <w:rFonts w:ascii="Times New Roman" w:eastAsia="Times New Roman" w:hAnsi="Times New Roman" w:cs="Times New Roman"/>
                <w:sz w:val="22"/>
                <w:szCs w:val="22"/>
                <w:lang w:val="en-US"/>
              </w:rPr>
              <w:t xml:space="preserve"> financial statements are prepared according to Circular No. 210/2014/TT-</w:t>
            </w:r>
            <w:proofErr w:type="spellStart"/>
            <w:r w:rsidRPr="00594C10">
              <w:rPr>
                <w:rFonts w:ascii="Times New Roman" w:eastAsia="Times New Roman" w:hAnsi="Times New Roman" w:cs="Times New Roman"/>
                <w:sz w:val="22"/>
                <w:szCs w:val="22"/>
                <w:lang w:val="en-US"/>
              </w:rPr>
              <w:t>BTC</w:t>
            </w:r>
            <w:proofErr w:type="spellEnd"/>
            <w:r w:rsidRPr="00594C10">
              <w:rPr>
                <w:rFonts w:ascii="Times New Roman" w:eastAsia="Times New Roman" w:hAnsi="Times New Roman" w:cs="Times New Roman"/>
                <w:sz w:val="22"/>
                <w:szCs w:val="22"/>
                <w:lang w:val="en-US"/>
              </w:rPr>
              <w:t xml:space="preserve"> dated 30/12/2014 issued by Ministry of Finance providing guidance on accounting system applied for securities company and Circular No. 334/2016/TT-</w:t>
            </w:r>
            <w:proofErr w:type="spellStart"/>
            <w:r w:rsidRPr="00594C10">
              <w:rPr>
                <w:rFonts w:ascii="Times New Roman" w:eastAsia="Times New Roman" w:hAnsi="Times New Roman" w:cs="Times New Roman"/>
                <w:sz w:val="22"/>
                <w:szCs w:val="22"/>
                <w:lang w:val="en-US"/>
              </w:rPr>
              <w:t>BTC</w:t>
            </w:r>
            <w:proofErr w:type="spellEnd"/>
            <w:r w:rsidRPr="00594C10">
              <w:rPr>
                <w:rFonts w:ascii="Times New Roman" w:eastAsia="Times New Roman" w:hAnsi="Times New Roman" w:cs="Times New Roman"/>
                <w:sz w:val="22"/>
                <w:szCs w:val="22"/>
                <w:lang w:val="en-US"/>
              </w:rPr>
              <w:t xml:space="preserve"> dated 27/12/2016 issued by Ministry of Finance regarding amendment, modification and replacement of the Appendix 02 and 04 of the Circular No. 210 and other legal documents relating to the preparation and presentation of the financial statements.</w:t>
            </w:r>
            <w:proofErr w:type="gramEnd"/>
            <w:r w:rsidRPr="00594C10">
              <w:rPr>
                <w:rFonts w:ascii="Times New Roman" w:eastAsia="Times New Roman" w:hAnsi="Times New Roman" w:cs="Times New Roman"/>
                <w:sz w:val="22"/>
                <w:szCs w:val="22"/>
                <w:lang w:val="en-US"/>
              </w:rPr>
              <w:t xml:space="preserve"> </w:t>
            </w:r>
            <w:proofErr w:type="gramStart"/>
            <w:r w:rsidRPr="00594C10">
              <w:rPr>
                <w:rFonts w:ascii="Times New Roman" w:eastAsia="Times New Roman" w:hAnsi="Times New Roman" w:cs="Times New Roman"/>
                <w:sz w:val="22"/>
                <w:szCs w:val="22"/>
                <w:lang w:val="en-US"/>
              </w:rPr>
              <w:t>Vietnamese Accounting Standards, Vietnamese Accounting Policy for Enterprises and other legal documents relating to the preparation and presentation of the financial statements.</w:t>
            </w:r>
            <w:proofErr w:type="gramEnd"/>
            <w:r w:rsidRPr="00594C10">
              <w:rPr>
                <w:rFonts w:ascii="Times New Roman" w:eastAsia="Times New Roman" w:hAnsi="Times New Roman" w:cs="Times New Roman"/>
                <w:sz w:val="22"/>
                <w:szCs w:val="22"/>
                <w:lang w:val="en-US"/>
              </w:rPr>
              <w:t xml:space="preserve"> In order to have sufficient information about financial position, profit and loss and consolidated cash flow of the Company, </w:t>
            </w:r>
            <w:proofErr w:type="gramStart"/>
            <w:r w:rsidRPr="00594C10">
              <w:rPr>
                <w:rFonts w:ascii="Times New Roman" w:eastAsia="Times New Roman" w:hAnsi="Times New Roman" w:cs="Times New Roman"/>
                <w:sz w:val="22"/>
                <w:szCs w:val="22"/>
                <w:lang w:val="en-US"/>
              </w:rPr>
              <w:t xml:space="preserve">this </w:t>
            </w:r>
            <w:r w:rsidR="00B350DF" w:rsidRPr="00594C10">
              <w:rPr>
                <w:rFonts w:ascii="Times New Roman" w:eastAsia="Times New Roman" w:hAnsi="Times New Roman" w:cs="Times New Roman"/>
                <w:sz w:val="22"/>
                <w:szCs w:val="22"/>
                <w:lang w:val="en-US"/>
              </w:rPr>
              <w:t>separate</w:t>
            </w:r>
            <w:r w:rsidRPr="00594C10">
              <w:rPr>
                <w:rFonts w:ascii="Times New Roman" w:eastAsia="Times New Roman" w:hAnsi="Times New Roman" w:cs="Times New Roman"/>
                <w:sz w:val="22"/>
                <w:szCs w:val="22"/>
                <w:lang w:val="en-US"/>
              </w:rPr>
              <w:t xml:space="preserve"> financial statements</w:t>
            </w:r>
            <w:proofErr w:type="gramEnd"/>
            <w:r w:rsidRPr="00594C10">
              <w:rPr>
                <w:rFonts w:ascii="Times New Roman" w:eastAsia="Times New Roman" w:hAnsi="Times New Roman" w:cs="Times New Roman"/>
                <w:sz w:val="22"/>
                <w:szCs w:val="22"/>
                <w:lang w:val="en-US"/>
              </w:rPr>
              <w:t xml:space="preserve"> should be read in conjunction with the notes of consolidated financial statements of the Company.</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b/>
                <w:sz w:val="22"/>
                <w:szCs w:val="22"/>
                <w:lang w:val="en-US"/>
              </w:rPr>
              <w:t xml:space="preserve">3.2 </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lang w:val="en-US"/>
              </w:rPr>
              <w:t>Basis of consolidation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5E4829">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sz w:val="22"/>
                <w:szCs w:val="22"/>
                <w:lang w:val="en-US"/>
              </w:rPr>
              <w:t>Th</w:t>
            </w:r>
            <w:r w:rsidR="00B350DF" w:rsidRPr="00594C10">
              <w:rPr>
                <w:rFonts w:ascii="Times New Roman" w:eastAsia="Times New Roman" w:hAnsi="Times New Roman" w:cs="Times New Roman"/>
                <w:sz w:val="22"/>
                <w:szCs w:val="22"/>
                <w:lang w:val="en-US"/>
              </w:rPr>
              <w:t>ese</w:t>
            </w:r>
            <w:r w:rsidRPr="00594C10">
              <w:rPr>
                <w:rFonts w:ascii="Times New Roman" w:eastAsia="Times New Roman" w:hAnsi="Times New Roman" w:cs="Times New Roman"/>
                <w:sz w:val="22"/>
                <w:szCs w:val="22"/>
                <w:lang w:val="en-US"/>
              </w:rPr>
              <w:t xml:space="preserve"> consolidated financial statements consist of the financial statements of </w:t>
            </w:r>
            <w:proofErr w:type="spellStart"/>
            <w:r w:rsidRPr="00594C10">
              <w:rPr>
                <w:rFonts w:ascii="Times New Roman" w:eastAsia="Times New Roman" w:hAnsi="Times New Roman" w:cs="Times New Roman"/>
                <w:sz w:val="22"/>
                <w:szCs w:val="22"/>
                <w:lang w:val="en-US"/>
              </w:rPr>
              <w:t>VNDIRECT</w:t>
            </w:r>
            <w:proofErr w:type="spellEnd"/>
            <w:r w:rsidRPr="00594C10">
              <w:rPr>
                <w:rFonts w:ascii="Times New Roman" w:eastAsia="Times New Roman" w:hAnsi="Times New Roman" w:cs="Times New Roman"/>
                <w:sz w:val="22"/>
                <w:szCs w:val="22"/>
                <w:lang w:val="en-US"/>
              </w:rPr>
              <w:t xml:space="preserve"> Securities Joint Stock Company (Parent Company) and its s</w:t>
            </w:r>
            <w:r w:rsidR="00E174B4" w:rsidRPr="00594C10">
              <w:rPr>
                <w:rFonts w:ascii="Times New Roman" w:eastAsia="Times New Roman" w:hAnsi="Times New Roman" w:cs="Times New Roman"/>
                <w:sz w:val="22"/>
                <w:szCs w:val="22"/>
                <w:lang w:val="en-US"/>
              </w:rPr>
              <w:t>ubsidiary</w:t>
            </w:r>
            <w:r w:rsidR="004D024F" w:rsidRPr="00594C10">
              <w:rPr>
                <w:rFonts w:ascii="Times New Roman" w:eastAsia="Times New Roman" w:hAnsi="Times New Roman" w:cs="Times New Roman"/>
                <w:sz w:val="22"/>
                <w:szCs w:val="22"/>
                <w:lang w:val="en-US"/>
              </w:rPr>
              <w:t xml:space="preserve"> </w:t>
            </w:r>
            <w:r w:rsidR="00E174B4" w:rsidRPr="00594C10">
              <w:rPr>
                <w:rFonts w:ascii="Times New Roman" w:eastAsia="Times New Roman" w:hAnsi="Times New Roman" w:cs="Times New Roman"/>
                <w:sz w:val="22"/>
                <w:szCs w:val="22"/>
                <w:lang w:val="en-US"/>
              </w:rPr>
              <w:t xml:space="preserve">as at </w:t>
            </w:r>
            <w:r w:rsidR="00384720">
              <w:rPr>
                <w:rFonts w:ascii="Times New Roman" w:eastAsia="Times New Roman" w:hAnsi="Times New Roman" w:cs="Times New Roman"/>
                <w:sz w:val="22"/>
                <w:szCs w:val="22"/>
                <w:lang w:val="en-US"/>
              </w:rPr>
              <w:t>30/06/2019</w:t>
            </w:r>
            <w:r w:rsidRPr="00594C10">
              <w:rPr>
                <w:rFonts w:ascii="Times New Roman" w:eastAsia="Times New Roman" w:hAnsi="Times New Roman" w:cs="Times New Roman"/>
                <w:sz w:val="22"/>
                <w:szCs w:val="22"/>
                <w:lang w:val="en-US"/>
              </w:rPr>
              <w: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The subsidiary is completely consolidated from the date of </w:t>
            </w:r>
            <w:proofErr w:type="gramStart"/>
            <w:r w:rsidRPr="00594C10">
              <w:rPr>
                <w:rFonts w:ascii="Times New Roman" w:eastAsia="Times New Roman" w:hAnsi="Times New Roman" w:cs="Times New Roman"/>
                <w:sz w:val="22"/>
                <w:szCs w:val="22"/>
                <w:lang w:val="en-US"/>
              </w:rPr>
              <w:t>acquisition which</w:t>
            </w:r>
            <w:proofErr w:type="gramEnd"/>
            <w:r w:rsidRPr="00594C10">
              <w:rPr>
                <w:rFonts w:ascii="Times New Roman" w:eastAsia="Times New Roman" w:hAnsi="Times New Roman" w:cs="Times New Roman"/>
                <w:sz w:val="22"/>
                <w:szCs w:val="22"/>
                <w:lang w:val="en-US"/>
              </w:rPr>
              <w:t xml:space="preserve"> is the date when it is actually controlled by the Parent company and continued to be consolidated until the date when the Parent company ends its control on the subsidiary.</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 financial statements used by the Parent company and subsidiary for consolidation are prepared for the same accounting period and accounting policies have been applied consistently for the same transactions.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 balance on the accounts in the financial statements between the Company or the Parent company and subsidiary or among the subsidiaries, internal transactions, unrealized internal gain or loss accounts arising from these accounts have been entirely written off.</w:t>
            </w:r>
          </w:p>
        </w:tc>
      </w:tr>
      <w:tr w:rsidR="001B531D" w:rsidRPr="00594C10" w:rsidTr="0085174F">
        <w:tc>
          <w:tcPr>
            <w:tcW w:w="821" w:type="dxa"/>
            <w:shd w:val="clear" w:color="auto" w:fill="auto"/>
          </w:tcPr>
          <w:p w:rsidR="001B531D" w:rsidRPr="008725A4" w:rsidRDefault="001B531D" w:rsidP="001B531D">
            <w:pPr>
              <w:spacing w:before="60" w:after="60" w:line="240" w:lineRule="auto"/>
              <w:rPr>
                <w:rFonts w:ascii="Times New Roman" w:eastAsia="Times New Roman" w:hAnsi="Times New Roman" w:cs="Times New Roman"/>
                <w:b/>
                <w:sz w:val="22"/>
                <w:szCs w:val="22"/>
                <w:lang w:val="en-US"/>
              </w:rPr>
            </w:pPr>
            <w:r w:rsidRPr="008725A4">
              <w:rPr>
                <w:rFonts w:ascii="Times New Roman" w:eastAsia="Times New Roman" w:hAnsi="Times New Roman" w:cs="Times New Roman"/>
                <w:b/>
                <w:i/>
                <w:sz w:val="22"/>
                <w:szCs w:val="22"/>
                <w:lang w:val="en-US"/>
              </w:rPr>
              <w:t xml:space="preserve">3.3 </w:t>
            </w:r>
          </w:p>
        </w:tc>
        <w:tc>
          <w:tcPr>
            <w:tcW w:w="9068" w:type="dxa"/>
            <w:gridSpan w:val="6"/>
            <w:shd w:val="clear" w:color="auto" w:fill="auto"/>
          </w:tcPr>
          <w:p w:rsidR="001B531D" w:rsidRPr="008725A4" w:rsidRDefault="001B531D" w:rsidP="001B531D">
            <w:pPr>
              <w:spacing w:before="60" w:after="60" w:line="240" w:lineRule="auto"/>
              <w:rPr>
                <w:rFonts w:ascii="Times New Roman" w:eastAsia="Times New Roman" w:hAnsi="Times New Roman" w:cs="Times New Roman"/>
                <w:sz w:val="22"/>
                <w:szCs w:val="22"/>
                <w:lang w:val="en-US"/>
              </w:rPr>
            </w:pPr>
            <w:r w:rsidRPr="008725A4">
              <w:rPr>
                <w:rFonts w:ascii="Times New Roman" w:eastAsia="Times New Roman" w:hAnsi="Times New Roman" w:cs="Times New Roman"/>
                <w:b/>
                <w:i/>
                <w:sz w:val="22"/>
                <w:szCs w:val="22"/>
                <w:lang w:val="en-US"/>
              </w:rPr>
              <w:t>Form of accounting</w:t>
            </w:r>
          </w:p>
        </w:tc>
      </w:tr>
      <w:tr w:rsidR="001B531D" w:rsidRPr="00594C10" w:rsidTr="0085174F">
        <w:tc>
          <w:tcPr>
            <w:tcW w:w="821" w:type="dxa"/>
            <w:shd w:val="clear" w:color="auto" w:fill="auto"/>
          </w:tcPr>
          <w:p w:rsidR="001B531D" w:rsidRPr="008725A4" w:rsidRDefault="001B531D" w:rsidP="001B531D">
            <w:pPr>
              <w:spacing w:before="60" w:after="60" w:line="240" w:lineRule="auto"/>
              <w:rPr>
                <w:rFonts w:ascii="Times New Roman" w:eastAsia="Times New Roman" w:hAnsi="Times New Roman" w:cs="Times New Roman"/>
                <w:b/>
                <w:i/>
                <w:sz w:val="22"/>
                <w:szCs w:val="22"/>
                <w:lang w:val="en-US"/>
              </w:rPr>
            </w:pPr>
          </w:p>
        </w:tc>
        <w:tc>
          <w:tcPr>
            <w:tcW w:w="9068" w:type="dxa"/>
            <w:gridSpan w:val="6"/>
            <w:shd w:val="clear" w:color="auto" w:fill="auto"/>
          </w:tcPr>
          <w:p w:rsidR="001B531D" w:rsidRPr="008725A4" w:rsidRDefault="001B531D" w:rsidP="001B531D">
            <w:pPr>
              <w:spacing w:before="60" w:after="60" w:line="240" w:lineRule="auto"/>
              <w:rPr>
                <w:rFonts w:ascii="Times New Roman" w:eastAsia="Times New Roman" w:hAnsi="Times New Roman" w:cs="Times New Roman"/>
                <w:b/>
                <w:i/>
                <w:sz w:val="22"/>
                <w:szCs w:val="22"/>
                <w:lang w:val="en-US"/>
              </w:rPr>
            </w:pPr>
            <w:proofErr w:type="gramStart"/>
            <w:r w:rsidRPr="008725A4">
              <w:rPr>
                <w:rFonts w:ascii="Times New Roman" w:eastAsia="Times New Roman" w:hAnsi="Times New Roman" w:cs="Times New Roman"/>
                <w:sz w:val="22"/>
                <w:szCs w:val="22"/>
                <w:lang w:val="en-US"/>
              </w:rPr>
              <w:t>General journals on computer.</w:t>
            </w:r>
            <w:proofErr w:type="gramEnd"/>
          </w:p>
        </w:tc>
      </w:tr>
      <w:tr w:rsidR="001B531D" w:rsidRPr="00594C10" w:rsidTr="0085174F">
        <w:tc>
          <w:tcPr>
            <w:tcW w:w="821" w:type="dxa"/>
            <w:shd w:val="clear" w:color="auto" w:fill="auto"/>
          </w:tcPr>
          <w:p w:rsidR="001B531D" w:rsidRPr="008725A4" w:rsidRDefault="001B531D" w:rsidP="001B531D">
            <w:pPr>
              <w:spacing w:before="60" w:after="60" w:line="240" w:lineRule="auto"/>
              <w:rPr>
                <w:rFonts w:ascii="Times New Roman" w:eastAsia="Times New Roman" w:hAnsi="Times New Roman" w:cs="Times New Roman"/>
                <w:b/>
                <w:i/>
                <w:sz w:val="22"/>
                <w:szCs w:val="22"/>
                <w:lang w:val="en-US"/>
              </w:rPr>
            </w:pPr>
            <w:r w:rsidRPr="008725A4">
              <w:rPr>
                <w:rFonts w:ascii="Times New Roman" w:eastAsia="Times New Roman" w:hAnsi="Times New Roman" w:cs="Times New Roman"/>
                <w:b/>
                <w:sz w:val="22"/>
                <w:szCs w:val="22"/>
                <w:lang w:val="en-US"/>
              </w:rPr>
              <w:t>4.</w:t>
            </w:r>
          </w:p>
        </w:tc>
        <w:tc>
          <w:tcPr>
            <w:tcW w:w="9068" w:type="dxa"/>
            <w:gridSpan w:val="6"/>
            <w:shd w:val="clear" w:color="auto" w:fill="auto"/>
          </w:tcPr>
          <w:p w:rsidR="001B531D" w:rsidRPr="008725A4" w:rsidRDefault="001B531D" w:rsidP="001B531D">
            <w:pPr>
              <w:spacing w:before="60" w:after="60" w:line="240" w:lineRule="auto"/>
              <w:rPr>
                <w:rFonts w:ascii="Times New Roman" w:eastAsia="Times New Roman" w:hAnsi="Times New Roman" w:cs="Times New Roman"/>
                <w:sz w:val="22"/>
                <w:szCs w:val="22"/>
                <w:lang w:val="en-US"/>
              </w:rPr>
            </w:pPr>
            <w:r w:rsidRPr="008725A4">
              <w:rPr>
                <w:rFonts w:ascii="Times New Roman" w:eastAsia="Times New Roman" w:hAnsi="Times New Roman" w:cs="Times New Roman"/>
                <w:b/>
                <w:sz w:val="22"/>
                <w:szCs w:val="22"/>
                <w:lang w:val="en-US"/>
              </w:rPr>
              <w:t>Accounting policies</w:t>
            </w:r>
          </w:p>
        </w:tc>
      </w:tr>
      <w:tr w:rsidR="001B531D" w:rsidRPr="00594C10" w:rsidTr="0085174F">
        <w:tc>
          <w:tcPr>
            <w:tcW w:w="821" w:type="dxa"/>
            <w:shd w:val="clear" w:color="auto" w:fill="auto"/>
          </w:tcPr>
          <w:p w:rsidR="001B531D" w:rsidRPr="008725A4" w:rsidRDefault="001B531D" w:rsidP="001B531D">
            <w:pPr>
              <w:spacing w:before="60" w:after="60" w:line="240" w:lineRule="auto"/>
              <w:rPr>
                <w:rFonts w:ascii="Times New Roman" w:eastAsia="Times New Roman" w:hAnsi="Times New Roman" w:cs="Times New Roman"/>
                <w:b/>
                <w:sz w:val="22"/>
                <w:szCs w:val="22"/>
                <w:lang w:val="en-US"/>
              </w:rPr>
            </w:pPr>
            <w:r w:rsidRPr="008725A4">
              <w:rPr>
                <w:rFonts w:ascii="Times New Roman" w:eastAsia="Times New Roman" w:hAnsi="Times New Roman" w:cs="Times New Roman"/>
                <w:b/>
                <w:i/>
                <w:sz w:val="22"/>
                <w:szCs w:val="22"/>
                <w:lang w:val="en-US"/>
              </w:rPr>
              <w:t xml:space="preserve">4.1 </w:t>
            </w:r>
          </w:p>
        </w:tc>
        <w:tc>
          <w:tcPr>
            <w:tcW w:w="9068" w:type="dxa"/>
            <w:gridSpan w:val="6"/>
            <w:shd w:val="clear" w:color="auto" w:fill="auto"/>
          </w:tcPr>
          <w:p w:rsidR="001B531D" w:rsidRPr="008725A4" w:rsidRDefault="001B531D" w:rsidP="001B531D">
            <w:pPr>
              <w:spacing w:before="60" w:after="60" w:line="240" w:lineRule="auto"/>
              <w:rPr>
                <w:rFonts w:ascii="Times New Roman" w:eastAsia="Times New Roman" w:hAnsi="Times New Roman" w:cs="Times New Roman"/>
                <w:b/>
                <w:sz w:val="22"/>
                <w:szCs w:val="22"/>
                <w:lang w:val="en-US"/>
              </w:rPr>
            </w:pPr>
            <w:r w:rsidRPr="008725A4">
              <w:rPr>
                <w:rFonts w:ascii="Times New Roman" w:eastAsia="Times New Roman" w:hAnsi="Times New Roman" w:cs="Times New Roman"/>
                <w:b/>
                <w:i/>
                <w:sz w:val="22"/>
                <w:szCs w:val="22"/>
                <w:lang w:val="en-US"/>
              </w:rPr>
              <w:t>Principle of recognizing cash and cash equivalents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Cash comprises of cash, bank deposits as required, deposits of the investors for securities transaction of which the deposits of the investors for securities transaction are accounted separately from the account balance of the Company. Cash equivalents are short-term highly liquid investments that are readily convertible to known amounts of cash, are subject to an insignificant risk of changes in value, and are held </w:t>
            </w:r>
            <w:proofErr w:type="gramStart"/>
            <w:r w:rsidRPr="00594C10">
              <w:rPr>
                <w:rFonts w:ascii="Times New Roman" w:eastAsia="Times New Roman" w:hAnsi="Times New Roman" w:cs="Times New Roman"/>
                <w:sz w:val="22"/>
                <w:szCs w:val="22"/>
                <w:lang w:val="en-US"/>
              </w:rPr>
              <w:t>for the purpose of</w:t>
            </w:r>
            <w:proofErr w:type="gramEnd"/>
            <w:r w:rsidRPr="00594C10">
              <w:rPr>
                <w:rFonts w:ascii="Times New Roman" w:eastAsia="Times New Roman" w:hAnsi="Times New Roman" w:cs="Times New Roman"/>
                <w:sz w:val="22"/>
                <w:szCs w:val="22"/>
                <w:lang w:val="en-US"/>
              </w:rPr>
              <w:t xml:space="preserve"> meeting short-term cash commitments rather than for investment or other purposes. The bank overdrafts must be repaid as required and as an integral part of the Company’s monetary management to be deducted from cash and cash equivalents </w:t>
            </w:r>
            <w:proofErr w:type="gramStart"/>
            <w:r w:rsidRPr="00594C10">
              <w:rPr>
                <w:rFonts w:ascii="Times New Roman" w:eastAsia="Times New Roman" w:hAnsi="Times New Roman" w:cs="Times New Roman"/>
                <w:sz w:val="22"/>
                <w:szCs w:val="22"/>
                <w:lang w:val="en-US"/>
              </w:rPr>
              <w:t>for the purpose of</w:t>
            </w:r>
            <w:proofErr w:type="gramEnd"/>
            <w:r w:rsidRPr="00594C10">
              <w:rPr>
                <w:rFonts w:ascii="Times New Roman" w:eastAsia="Times New Roman" w:hAnsi="Times New Roman" w:cs="Times New Roman"/>
                <w:sz w:val="22"/>
                <w:szCs w:val="22"/>
                <w:lang w:val="en-US"/>
              </w:rPr>
              <w:t xml:space="preserve"> presenting cash flow statements. </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The deposits made by the investor for buying securities </w:t>
            </w:r>
            <w:proofErr w:type="gramStart"/>
            <w:r w:rsidRPr="00594C10">
              <w:rPr>
                <w:rFonts w:ascii="Times New Roman" w:eastAsia="Times New Roman" w:hAnsi="Times New Roman" w:cs="Times New Roman"/>
                <w:sz w:val="22"/>
                <w:szCs w:val="22"/>
                <w:lang w:val="en-US"/>
              </w:rPr>
              <w:t>are presented</w:t>
            </w:r>
            <w:proofErr w:type="gramEnd"/>
            <w:r w:rsidRPr="00594C10">
              <w:rPr>
                <w:rFonts w:ascii="Times New Roman" w:eastAsia="Times New Roman" w:hAnsi="Times New Roman" w:cs="Times New Roman"/>
                <w:sz w:val="22"/>
                <w:szCs w:val="22"/>
                <w:lang w:val="en-US"/>
              </w:rPr>
              <w:t xml:space="preserve"> in the Off-balance sheet items.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b/>
                <w:i/>
                <w:sz w:val="22"/>
                <w:szCs w:val="22"/>
                <w:lang w:val="en-US"/>
              </w:rPr>
              <w:t>4.2</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i/>
                <w:sz w:val="22"/>
                <w:szCs w:val="22"/>
                <w:lang w:val="en-US"/>
              </w:rPr>
              <w:t>Principle and method of recognizing financial assets through profit and loss, held-to-maturity investments, loans and receivables, available-for-sale financial assets, financial liabilities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sz w:val="22"/>
                <w:szCs w:val="22"/>
                <w:lang w:val="en-US"/>
              </w:rPr>
              <w:t>The Company recognizes financial assets through profit or loss held-to-maturity investments, loans and receivables, available-for-sale financial assets, financial liabilities on the date when the Company officially becomes a party according to effective provisions of the contract relating to the investments (accounted in the date of transaction).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i/>
                <w:sz w:val="22"/>
                <w:szCs w:val="22"/>
                <w:lang w:val="en-US"/>
              </w:rPr>
            </w:pPr>
            <w:r w:rsidRPr="00594C10">
              <w:rPr>
                <w:rFonts w:ascii="Times New Roman" w:eastAsia="Times New Roman" w:hAnsi="Times New Roman" w:cs="Times New Roman"/>
                <w:i/>
                <w:sz w:val="22"/>
                <w:szCs w:val="22"/>
                <w:lang w:val="en-US"/>
              </w:rPr>
              <w:t xml:space="preserve">4.2.1 </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Principle of classifying financial assets and financial liabilities under the Portfolio of the Company (compliance with the Accounting Standard, Accounting Policy and other applicable regulations on Securities law):</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 xml:space="preserve">4.2.1.1 </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of classifying  financial assets: (</w:t>
            </w:r>
            <w:proofErr w:type="spellStart"/>
            <w:r w:rsidRPr="00594C10">
              <w:rPr>
                <w:rFonts w:ascii="Times New Roman" w:eastAsia="Times New Roman" w:hAnsi="Times New Roman" w:cs="Times New Roman"/>
                <w:i/>
                <w:sz w:val="22"/>
                <w:szCs w:val="22"/>
                <w:lang w:val="en-US"/>
              </w:rPr>
              <w:t>FVTPL</w:t>
            </w:r>
            <w:proofErr w:type="spellEnd"/>
            <w:r w:rsidRPr="00594C10">
              <w:rPr>
                <w:rFonts w:ascii="Times New Roman" w:eastAsia="Times New Roman" w:hAnsi="Times New Roman" w:cs="Times New Roman"/>
                <w:i/>
                <w:sz w:val="22"/>
                <w:szCs w:val="22"/>
                <w:lang w:val="en-US"/>
              </w:rPr>
              <w:t xml:space="preserve">, </w:t>
            </w:r>
            <w:proofErr w:type="spellStart"/>
            <w:r w:rsidRPr="00594C10">
              <w:rPr>
                <w:rFonts w:ascii="Times New Roman" w:eastAsia="Times New Roman" w:hAnsi="Times New Roman" w:cs="Times New Roman"/>
                <w:i/>
                <w:sz w:val="22"/>
                <w:szCs w:val="22"/>
                <w:lang w:val="en-US"/>
              </w:rPr>
              <w:t>HTM</w:t>
            </w:r>
            <w:proofErr w:type="spellEnd"/>
            <w:r w:rsidRPr="00594C10">
              <w:rPr>
                <w:rFonts w:ascii="Times New Roman" w:eastAsia="Times New Roman" w:hAnsi="Times New Roman" w:cs="Times New Roman"/>
                <w:i/>
                <w:sz w:val="22"/>
                <w:szCs w:val="22"/>
                <w:lang w:val="en-US"/>
              </w:rPr>
              <w:t>, Loans, AFS)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Financial assets are recognized through profit or loss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The financial assets recognized through profit or loss are the financial assets which meet one of following conditions: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563"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w:t>
            </w:r>
          </w:p>
        </w:tc>
        <w:tc>
          <w:tcPr>
            <w:tcW w:w="8505" w:type="dxa"/>
            <w:gridSpan w:val="5"/>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assets purchased mainly for reselling in a short time;</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563"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w:t>
            </w:r>
          </w:p>
        </w:tc>
        <w:tc>
          <w:tcPr>
            <w:tcW w:w="8505" w:type="dxa"/>
            <w:gridSpan w:val="5"/>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having evidence of such instrument trading for receiving short time profit; or</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563"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w:t>
            </w:r>
          </w:p>
        </w:tc>
        <w:tc>
          <w:tcPr>
            <w:tcW w:w="8505" w:type="dxa"/>
            <w:gridSpan w:val="5"/>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derivative</w:t>
            </w:r>
            <w:proofErr w:type="gramEnd"/>
            <w:r w:rsidRPr="00594C10">
              <w:rPr>
                <w:rFonts w:ascii="Times New Roman" w:eastAsia="Times New Roman" w:hAnsi="Times New Roman" w:cs="Times New Roman"/>
                <w:sz w:val="22"/>
                <w:szCs w:val="22"/>
                <w:lang w:val="en-US"/>
              </w:rPr>
              <w:t xml:space="preserve"> financial instrument (except for the derivative financial instrument determined as a financial guarantee contract or an effective instrument for risk prevention).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Held-to-maturity investments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The held-to-maturity investments are non-derivative financial assets with fixed or determinable payments and fixed maturity that the Company has the positive intention and ability to hold to maturity, other than: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E66A1D">
            <w:pPr>
              <w:numPr>
                <w:ilvl w:val="0"/>
                <w:numId w:val="27"/>
              </w:num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those that the Company upon initial recognition designates as at fair value in income statement;</w:t>
            </w:r>
          </w:p>
          <w:p w:rsidR="001B531D" w:rsidRPr="00594C10" w:rsidRDefault="001B531D" w:rsidP="001B531D">
            <w:pPr>
              <w:numPr>
                <w:ilvl w:val="0"/>
                <w:numId w:val="27"/>
              </w:numPr>
              <w:spacing w:before="60" w:after="6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those that the Company designates as available for sale; and</w:t>
            </w:r>
          </w:p>
          <w:p w:rsidR="001B531D" w:rsidRPr="00594C10" w:rsidRDefault="001B531D" w:rsidP="001B531D">
            <w:pPr>
              <w:numPr>
                <w:ilvl w:val="0"/>
                <w:numId w:val="27"/>
              </w:numPr>
              <w:spacing w:before="60" w:after="60" w:line="240" w:lineRule="auto"/>
              <w:jc w:val="left"/>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those</w:t>
            </w:r>
            <w:proofErr w:type="gramEnd"/>
            <w:r w:rsidRPr="00594C10">
              <w:rPr>
                <w:rFonts w:ascii="Times New Roman" w:eastAsia="Times New Roman" w:hAnsi="Times New Roman" w:cs="Times New Roman"/>
                <w:sz w:val="22"/>
                <w:szCs w:val="22"/>
                <w:lang w:val="en-US"/>
              </w:rPr>
              <w:t xml:space="preserve"> that meet the definition of loans and receivables.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Available-for-sale financial assets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Available-for-sale financial assets are those non-derivative financial assets that are designated as available for sale or are not classified as: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numPr>
                <w:ilvl w:val="0"/>
                <w:numId w:val="29"/>
              </w:numPr>
              <w:spacing w:before="60" w:after="6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loans and receivables;</w:t>
            </w:r>
          </w:p>
          <w:p w:rsidR="001B531D" w:rsidRPr="00594C10" w:rsidRDefault="001B531D" w:rsidP="001B531D">
            <w:pPr>
              <w:numPr>
                <w:ilvl w:val="0"/>
                <w:numId w:val="29"/>
              </w:numPr>
              <w:spacing w:before="60" w:after="6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held-to-maturity investments;</w:t>
            </w:r>
          </w:p>
          <w:p w:rsidR="001B531D" w:rsidRPr="00594C10" w:rsidRDefault="001B531D" w:rsidP="001B531D">
            <w:pPr>
              <w:numPr>
                <w:ilvl w:val="0"/>
                <w:numId w:val="29"/>
              </w:numPr>
              <w:spacing w:before="60" w:after="60" w:line="240" w:lineRule="auto"/>
              <w:jc w:val="left"/>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financial</w:t>
            </w:r>
            <w:proofErr w:type="gramEnd"/>
            <w:r w:rsidRPr="00594C10">
              <w:rPr>
                <w:rFonts w:ascii="Times New Roman" w:eastAsia="Times New Roman" w:hAnsi="Times New Roman" w:cs="Times New Roman"/>
                <w:sz w:val="22"/>
                <w:szCs w:val="22"/>
                <w:lang w:val="en-US"/>
              </w:rPr>
              <w:t xml:space="preserve"> assets recognized through profit and loss.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These are financial assets invested by the Company without short-term investment goal and even long-term goal has not been determined.</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Loans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A00BB7">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 xml:space="preserve">Loans </w:t>
            </w:r>
            <w:r w:rsidR="00A00BB7" w:rsidRPr="00594C10">
              <w:rPr>
                <w:rFonts w:ascii="Times New Roman" w:eastAsia="Times New Roman" w:hAnsi="Times New Roman" w:cs="Times New Roman"/>
                <w:sz w:val="22"/>
                <w:szCs w:val="22"/>
                <w:lang w:val="en-US"/>
              </w:rPr>
              <w:t xml:space="preserve">under financial assets of the Company </w:t>
            </w:r>
            <w:r w:rsidRPr="00594C10">
              <w:rPr>
                <w:rFonts w:ascii="Times New Roman" w:eastAsia="Times New Roman" w:hAnsi="Times New Roman" w:cs="Times New Roman"/>
                <w:sz w:val="22"/>
                <w:szCs w:val="22"/>
                <w:lang w:val="en-US"/>
              </w:rPr>
              <w:t xml:space="preserve">are non-derivative financial assets with fixed or determinable payments that </w:t>
            </w:r>
            <w:proofErr w:type="gramStart"/>
            <w:r w:rsidRPr="00594C10">
              <w:rPr>
                <w:rFonts w:ascii="Times New Roman" w:eastAsia="Times New Roman" w:hAnsi="Times New Roman" w:cs="Times New Roman"/>
                <w:sz w:val="22"/>
                <w:szCs w:val="22"/>
                <w:lang w:val="en-US"/>
              </w:rPr>
              <w:t>are not listed</w:t>
            </w:r>
            <w:proofErr w:type="gramEnd"/>
            <w:r w:rsidRPr="00594C10">
              <w:rPr>
                <w:rFonts w:ascii="Times New Roman" w:eastAsia="Times New Roman" w:hAnsi="Times New Roman" w:cs="Times New Roman"/>
                <w:sz w:val="22"/>
                <w:szCs w:val="22"/>
                <w:lang w:val="en-US"/>
              </w:rPr>
              <w:t xml:space="preserve"> in the market.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i/>
                <w:sz w:val="22"/>
                <w:szCs w:val="22"/>
                <w:lang w:val="en-US"/>
              </w:rPr>
              <w:softHyphen/>
            </w:r>
            <w:r w:rsidRPr="00594C10">
              <w:rPr>
                <w:rFonts w:ascii="Times New Roman" w:eastAsia="Times New Roman" w:hAnsi="Times New Roman" w:cs="Times New Roman"/>
                <w:sz w:val="22"/>
                <w:szCs w:val="22"/>
                <w:lang w:val="en-US"/>
              </w:rPr>
              <w:t>Following are loan commitments have been made:</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numPr>
                <w:ilvl w:val="0"/>
                <w:numId w:val="31"/>
              </w:numPr>
              <w:spacing w:before="60" w:after="6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Depository transaction contract</w:t>
            </w:r>
          </w:p>
          <w:p w:rsidR="001B531D" w:rsidRPr="00594C10" w:rsidRDefault="001B531D" w:rsidP="001B531D">
            <w:pPr>
              <w:numPr>
                <w:ilvl w:val="0"/>
                <w:numId w:val="31"/>
              </w:numPr>
              <w:spacing w:before="60" w:after="6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Securities sale advance contract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 xml:space="preserve">The risk in loan service according to Law on securities is the loss possible due to the borrower’s default or inability to perform its obligation partially or wholly under the loan </w:t>
            </w:r>
            <w:proofErr w:type="gramStart"/>
            <w:r w:rsidRPr="00594C10">
              <w:rPr>
                <w:rFonts w:ascii="Times New Roman" w:eastAsia="Times New Roman" w:hAnsi="Times New Roman" w:cs="Times New Roman"/>
                <w:sz w:val="22"/>
                <w:szCs w:val="22"/>
                <w:lang w:val="en-US"/>
              </w:rPr>
              <w:t>agreement,</w:t>
            </w:r>
            <w:proofErr w:type="gramEnd"/>
            <w:r w:rsidRPr="00594C10">
              <w:rPr>
                <w:rFonts w:ascii="Times New Roman" w:eastAsia="Times New Roman" w:hAnsi="Times New Roman" w:cs="Times New Roman"/>
                <w:sz w:val="22"/>
                <w:szCs w:val="22"/>
                <w:lang w:val="en-US"/>
              </w:rPr>
              <w:t xml:space="preserve"> it is required to make provision for risk both specific and general for the risks which may occur to the loans of the securities company. The securities company will make provision for impairment of loan value included</w:t>
            </w:r>
            <w:r w:rsidR="008725A4">
              <w:rPr>
                <w:rFonts w:ascii="Times New Roman" w:eastAsia="Times New Roman" w:hAnsi="Times New Roman" w:cs="Times New Roman"/>
                <w:sz w:val="22"/>
                <w:szCs w:val="22"/>
                <w:lang w:val="en-US"/>
              </w:rPr>
              <w:t xml:space="preserve"> </w:t>
            </w:r>
            <w:r w:rsidR="008725A4" w:rsidRPr="00594C10">
              <w:rPr>
                <w:rFonts w:ascii="Times New Roman" w:eastAsia="Times New Roman" w:hAnsi="Times New Roman" w:cs="Times New Roman"/>
                <w:sz w:val="22"/>
                <w:szCs w:val="22"/>
                <w:lang w:val="en-US"/>
              </w:rPr>
              <w:t>provision for risk both specific and general for the risks</w:t>
            </w:r>
            <w:r w:rsidRPr="00594C10">
              <w:rPr>
                <w:rFonts w:ascii="Times New Roman" w:eastAsia="Times New Roman" w:hAnsi="Times New Roman" w:cs="Times New Roman"/>
                <w:sz w:val="22"/>
                <w:szCs w:val="22"/>
                <w:lang w:val="en-US"/>
              </w:rPr>
              <w: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 xml:space="preserve">4.2.1.2 </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of classifying financial liabilities: (debts, financial assets debts, convertible bonds, issued bonds, financial assets lease debts, payables to suppliers, liabilities arising during securities trading activities)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Financial liabilities recognized through profit or loss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Financial liabilities recognized through profit or loss is a financial debt meeting one of following conditions: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D00A16">
            <w:pPr>
              <w:numPr>
                <w:ilvl w:val="0"/>
                <w:numId w:val="45"/>
              </w:numPr>
              <w:spacing w:before="60" w:after="60" w:line="240" w:lineRule="auto"/>
              <w:ind w:left="739" w:hanging="325"/>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Financial liabilities are classified by the Board of Directors as held for trading</w:t>
            </w:r>
            <w:proofErr w:type="gramEnd"/>
            <w:r w:rsidRPr="00594C10">
              <w:rPr>
                <w:rFonts w:ascii="Times New Roman" w:eastAsia="Times New Roman" w:hAnsi="Times New Roman" w:cs="Times New Roman"/>
                <w:sz w:val="22"/>
                <w:szCs w:val="22"/>
                <w:lang w:val="en-US"/>
              </w:rPr>
              <w:t>. A financial liability is classified as held for trading if meeting one of following conditions: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D00A16">
            <w:pPr>
              <w:numPr>
                <w:ilvl w:val="0"/>
                <w:numId w:val="46"/>
              </w:num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they are acquired for the purpose of </w:t>
            </w:r>
            <w:r w:rsidR="00D00A16" w:rsidRPr="00594C10">
              <w:rPr>
                <w:rFonts w:ascii="Times New Roman" w:eastAsia="Times New Roman" w:hAnsi="Times New Roman" w:cs="Times New Roman"/>
                <w:sz w:val="22"/>
                <w:szCs w:val="22"/>
                <w:lang w:val="en-US"/>
              </w:rPr>
              <w:t xml:space="preserve">acquiring </w:t>
            </w:r>
            <w:r w:rsidRPr="00594C10">
              <w:rPr>
                <w:rFonts w:ascii="Times New Roman" w:eastAsia="Times New Roman" w:hAnsi="Times New Roman" w:cs="Times New Roman"/>
                <w:sz w:val="22"/>
                <w:szCs w:val="22"/>
                <w:lang w:val="en-US"/>
              </w:rPr>
              <w:t xml:space="preserve">in the </w:t>
            </w:r>
            <w:r w:rsidR="00D00A16" w:rsidRPr="00594C10">
              <w:rPr>
                <w:rFonts w:ascii="Times New Roman" w:eastAsia="Times New Roman" w:hAnsi="Times New Roman" w:cs="Times New Roman"/>
                <w:sz w:val="22"/>
                <w:szCs w:val="22"/>
                <w:lang w:val="en-US"/>
              </w:rPr>
              <w:t>short-</w:t>
            </w:r>
            <w:r w:rsidRPr="00594C10">
              <w:rPr>
                <w:rFonts w:ascii="Times New Roman" w:eastAsia="Times New Roman" w:hAnsi="Times New Roman" w:cs="Times New Roman"/>
                <w:sz w:val="22"/>
                <w:szCs w:val="22"/>
                <w:lang w:val="en-US"/>
              </w:rPr>
              <w:t>term;</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D00A16">
            <w:pPr>
              <w:numPr>
                <w:ilvl w:val="0"/>
                <w:numId w:val="46"/>
              </w:num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there is evidence of a recent actual pattern of short-term profit taking; or</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D00A16">
            <w:pPr>
              <w:numPr>
                <w:ilvl w:val="0"/>
                <w:numId w:val="46"/>
              </w:numPr>
              <w:spacing w:before="60" w:after="60" w:line="240" w:lineRule="auto"/>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derivative</w:t>
            </w:r>
            <w:proofErr w:type="gramEnd"/>
            <w:r w:rsidRPr="00594C10">
              <w:rPr>
                <w:rFonts w:ascii="Times New Roman" w:eastAsia="Times New Roman" w:hAnsi="Times New Roman" w:cs="Times New Roman"/>
                <w:sz w:val="22"/>
                <w:szCs w:val="22"/>
                <w:lang w:val="en-US"/>
              </w:rPr>
              <w:t xml:space="preserve"> financial instrument (except for derivative financial instrument determined as financial guarantee contract or effective instrument for risk prevention).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numPr>
                <w:ilvl w:val="0"/>
                <w:numId w:val="45"/>
              </w:numPr>
              <w:spacing w:before="60" w:after="60" w:line="240" w:lineRule="auto"/>
              <w:ind w:left="739" w:hanging="325"/>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At the time of initial recognition, the Company classified financial liabilities in the group to </w:t>
            </w:r>
            <w:proofErr w:type="gramStart"/>
            <w:r w:rsidRPr="00594C10">
              <w:rPr>
                <w:rFonts w:ascii="Times New Roman" w:eastAsia="Times New Roman" w:hAnsi="Times New Roman" w:cs="Times New Roman"/>
                <w:sz w:val="22"/>
                <w:szCs w:val="22"/>
                <w:lang w:val="en-US"/>
              </w:rPr>
              <w:t>be recognized</w:t>
            </w:r>
            <w:proofErr w:type="gramEnd"/>
            <w:r w:rsidRPr="00594C10">
              <w:rPr>
                <w:rFonts w:ascii="Times New Roman" w:eastAsia="Times New Roman" w:hAnsi="Times New Roman" w:cs="Times New Roman"/>
                <w:sz w:val="22"/>
                <w:szCs w:val="22"/>
                <w:lang w:val="en-US"/>
              </w:rPr>
              <w:t xml:space="preserve"> through profit or loss.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Financial liabilities carried at amortized cost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 xml:space="preserve">Financial </w:t>
            </w:r>
            <w:proofErr w:type="gramStart"/>
            <w:r w:rsidRPr="00594C10">
              <w:rPr>
                <w:rFonts w:ascii="Times New Roman" w:eastAsia="Times New Roman" w:hAnsi="Times New Roman" w:cs="Times New Roman"/>
                <w:sz w:val="22"/>
                <w:szCs w:val="22"/>
                <w:lang w:val="en-US"/>
              </w:rPr>
              <w:t>liabilities which are not classified as financial liabilities through profit or loss</w:t>
            </w:r>
            <w:proofErr w:type="gramEnd"/>
            <w:r w:rsidRPr="00594C10">
              <w:rPr>
                <w:rFonts w:ascii="Times New Roman" w:eastAsia="Times New Roman" w:hAnsi="Times New Roman" w:cs="Times New Roman"/>
                <w:sz w:val="22"/>
                <w:szCs w:val="22"/>
                <w:lang w:val="en-US"/>
              </w:rPr>
              <w:t xml:space="preserve"> are classified as financial liabilities carried at amortized cost.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Above described classifying financial instruments is solely for presentation and disclosure purpose and </w:t>
            </w:r>
            <w:proofErr w:type="gramStart"/>
            <w:r w:rsidRPr="00594C10">
              <w:rPr>
                <w:rFonts w:ascii="Times New Roman" w:eastAsia="Times New Roman" w:hAnsi="Times New Roman" w:cs="Times New Roman"/>
                <w:sz w:val="22"/>
                <w:szCs w:val="22"/>
                <w:lang w:val="en-US"/>
              </w:rPr>
              <w:t>is not intended</w:t>
            </w:r>
            <w:proofErr w:type="gramEnd"/>
            <w:r w:rsidRPr="00594C10">
              <w:rPr>
                <w:rFonts w:ascii="Times New Roman" w:eastAsia="Times New Roman" w:hAnsi="Times New Roman" w:cs="Times New Roman"/>
                <w:sz w:val="22"/>
                <w:szCs w:val="22"/>
                <w:lang w:val="en-US"/>
              </w:rPr>
              <w:t xml:space="preserve"> to be a description of how the instruments are measured. Accounting policies for measurement of financial instruments </w:t>
            </w:r>
            <w:proofErr w:type="gramStart"/>
            <w:r w:rsidRPr="00594C10">
              <w:rPr>
                <w:rFonts w:ascii="Times New Roman" w:eastAsia="Times New Roman" w:hAnsi="Times New Roman" w:cs="Times New Roman"/>
                <w:sz w:val="22"/>
                <w:szCs w:val="22"/>
                <w:lang w:val="en-US"/>
              </w:rPr>
              <w:t>are disclosed</w:t>
            </w:r>
            <w:proofErr w:type="gramEnd"/>
            <w:r w:rsidRPr="00594C10">
              <w:rPr>
                <w:rFonts w:ascii="Times New Roman" w:eastAsia="Times New Roman" w:hAnsi="Times New Roman" w:cs="Times New Roman"/>
                <w:sz w:val="22"/>
                <w:szCs w:val="22"/>
                <w:lang w:val="en-US"/>
              </w:rPr>
              <w:t xml:space="preserve"> in other relevant notes.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4.2.2</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
                <w:sz w:val="22"/>
                <w:szCs w:val="22"/>
                <w:lang w:val="en-US"/>
              </w:rPr>
              <w:t>Principle of recognizing and accounting the value from revaluation of the investments at market price or fair value (in case there is no market price) (compliance with applicable regulations of Law on securities) or at cost: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 xml:space="preserve">4.2.2.1 </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sz w:val="22"/>
                <w:szCs w:val="22"/>
                <w:lang w:val="en-US"/>
              </w:rPr>
              <w:t>For shares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The listed shares are determined at cost less provision for securities impairment by referring to the closing price for HOSE and average price for </w:t>
            </w:r>
            <w:proofErr w:type="spellStart"/>
            <w:r w:rsidRPr="00594C10">
              <w:rPr>
                <w:rFonts w:ascii="Times New Roman" w:eastAsia="Times New Roman" w:hAnsi="Times New Roman" w:cs="Times New Roman"/>
                <w:sz w:val="22"/>
                <w:szCs w:val="22"/>
                <w:lang w:val="en-US"/>
              </w:rPr>
              <w:t>HSE</w:t>
            </w:r>
            <w:proofErr w:type="spellEnd"/>
            <w:r w:rsidRPr="00594C10">
              <w:rPr>
                <w:rFonts w:ascii="Times New Roman" w:eastAsia="Times New Roman" w:hAnsi="Times New Roman" w:cs="Times New Roman"/>
                <w:sz w:val="22"/>
                <w:szCs w:val="22"/>
                <w:lang w:val="en-US"/>
              </w:rPr>
              <w:t xml:space="preserve"> as at the closing date of accounting period.</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The unlisted equity </w:t>
            </w:r>
            <w:proofErr w:type="gramStart"/>
            <w:r w:rsidRPr="00594C10">
              <w:rPr>
                <w:rFonts w:ascii="Times New Roman" w:eastAsia="Times New Roman" w:hAnsi="Times New Roman" w:cs="Times New Roman"/>
                <w:sz w:val="22"/>
                <w:szCs w:val="22"/>
                <w:lang w:val="en-US"/>
              </w:rPr>
              <w:t>securities which are freely purchased and sold in the OTC market</w:t>
            </w:r>
            <w:proofErr w:type="gramEnd"/>
            <w:r w:rsidRPr="00594C10">
              <w:rPr>
                <w:rFonts w:ascii="Times New Roman" w:eastAsia="Times New Roman" w:hAnsi="Times New Roman" w:cs="Times New Roman"/>
                <w:sz w:val="22"/>
                <w:szCs w:val="22"/>
                <w:lang w:val="en-US"/>
              </w:rPr>
              <w:t xml:space="preserve"> are measured at cost less provision for securities impairment by referring to the transaction price provided by at least three securities companies.</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Long-term investment securities are unlisted equity </w:t>
            </w:r>
            <w:proofErr w:type="gramStart"/>
            <w:r w:rsidRPr="00594C10">
              <w:rPr>
                <w:rFonts w:ascii="Times New Roman" w:eastAsia="Times New Roman" w:hAnsi="Times New Roman" w:cs="Times New Roman"/>
                <w:sz w:val="22"/>
                <w:szCs w:val="22"/>
                <w:lang w:val="en-US"/>
              </w:rPr>
              <w:t>securities which are not freely purchased and sold in OTC market</w:t>
            </w:r>
            <w:proofErr w:type="gramEnd"/>
            <w:r w:rsidRPr="00594C10">
              <w:rPr>
                <w:rFonts w:ascii="Times New Roman" w:eastAsia="Times New Roman" w:hAnsi="Times New Roman" w:cs="Times New Roman"/>
                <w:sz w:val="22"/>
                <w:szCs w:val="22"/>
                <w:lang w:val="en-US"/>
              </w:rPr>
              <w:t xml:space="preserve"> are measured at cost less provision for securities impairment by referring to the valuation by the Board of Directors of the Company. Debt securities are accounted at historical cost, gradually amortized, with the actual interest rate less provision for securities impairment by referring to the valuation by the Board of Directors of the Company. The Board of Directors determines the value of the impairment provision after reviewing the cost, market conditions, business operation results in present and in the future and the cash flow expected by the issuer.</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Provision for impairment of securities available for sale and long-term investment securities stated above </w:t>
            </w:r>
            <w:proofErr w:type="gramStart"/>
            <w:r w:rsidRPr="00594C10">
              <w:rPr>
                <w:rFonts w:ascii="Times New Roman" w:eastAsia="Times New Roman" w:hAnsi="Times New Roman" w:cs="Times New Roman"/>
                <w:sz w:val="22"/>
                <w:szCs w:val="22"/>
                <w:lang w:val="en-US"/>
              </w:rPr>
              <w:t>are reserved</w:t>
            </w:r>
            <w:proofErr w:type="gramEnd"/>
            <w:r w:rsidRPr="00594C10">
              <w:rPr>
                <w:rFonts w:ascii="Times New Roman" w:eastAsia="Times New Roman" w:hAnsi="Times New Roman" w:cs="Times New Roman"/>
                <w:sz w:val="22"/>
                <w:szCs w:val="22"/>
                <w:lang w:val="en-US"/>
              </w:rPr>
              <w:t xml:space="preserve"> when such subsequent increase of the recoverable value is due to objective circumstance after making provision. The provision </w:t>
            </w:r>
            <w:proofErr w:type="gramStart"/>
            <w:r w:rsidRPr="00594C10">
              <w:rPr>
                <w:rFonts w:ascii="Times New Roman" w:eastAsia="Times New Roman" w:hAnsi="Times New Roman" w:cs="Times New Roman"/>
                <w:sz w:val="22"/>
                <w:szCs w:val="22"/>
                <w:lang w:val="en-US"/>
              </w:rPr>
              <w:t>may be reserved</w:t>
            </w:r>
            <w:proofErr w:type="gramEnd"/>
            <w:r w:rsidRPr="00594C10">
              <w:rPr>
                <w:rFonts w:ascii="Times New Roman" w:eastAsia="Times New Roman" w:hAnsi="Times New Roman" w:cs="Times New Roman"/>
                <w:sz w:val="22"/>
                <w:szCs w:val="22"/>
                <w:lang w:val="en-US"/>
              </w:rPr>
              <w:t xml:space="preserve"> at maximum amount equal to the carrying amount of the investment value before making provision.</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 cost of the securities available for sale and long-term investment securities are determined using weighted average method.</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4.2.2.2</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For monetary market:</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Of which:</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p>
        </w:tc>
        <w:tc>
          <w:tcPr>
            <w:tcW w:w="563"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w:t>
            </w:r>
          </w:p>
        </w:tc>
        <w:tc>
          <w:tcPr>
            <w:tcW w:w="8505" w:type="dxa"/>
            <w:gridSpan w:val="5"/>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Fixed term deposit under various periods </w:t>
            </w:r>
            <w:proofErr w:type="gramStart"/>
            <w:r w:rsidRPr="00594C10">
              <w:rPr>
                <w:rFonts w:ascii="Times New Roman" w:eastAsia="Times New Roman" w:hAnsi="Times New Roman" w:cs="Times New Roman"/>
                <w:sz w:val="22"/>
                <w:szCs w:val="22"/>
                <w:lang w:val="en-US"/>
              </w:rPr>
              <w:t>is revaluated</w:t>
            </w:r>
            <w:proofErr w:type="gramEnd"/>
            <w:r w:rsidRPr="00594C10">
              <w:rPr>
                <w:rFonts w:ascii="Times New Roman" w:eastAsia="Times New Roman" w:hAnsi="Times New Roman" w:cs="Times New Roman"/>
                <w:sz w:val="22"/>
                <w:szCs w:val="22"/>
                <w:lang w:val="en-US"/>
              </w:rPr>
              <w:t xml:space="preserve"> when it is able to be lost and non-recoverable, have risk.</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b/>
                <w:sz w:val="22"/>
                <w:szCs w:val="22"/>
                <w:lang w:val="en-US"/>
              </w:rPr>
              <w:t>4.3</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lang w:val="en-US"/>
              </w:rPr>
              <w:t xml:space="preserve">Principle of recognizing tangible fixed assets </w:t>
            </w:r>
          </w:p>
        </w:tc>
      </w:tr>
      <w:tr w:rsidR="001B531D" w:rsidRPr="00594C10" w:rsidTr="0085174F">
        <w:tc>
          <w:tcPr>
            <w:tcW w:w="821" w:type="dxa"/>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w:t>
            </w:r>
            <w:proofErr w:type="spellStart"/>
            <w:r w:rsidRPr="00594C10">
              <w:rPr>
                <w:rFonts w:ascii="Times New Roman" w:eastAsia="Times New Roman" w:hAnsi="Times New Roman" w:cs="Times New Roman"/>
                <w:b/>
                <w:sz w:val="22"/>
                <w:szCs w:val="22"/>
                <w:lang w:val="en-US"/>
              </w:rPr>
              <w:t>i</w:t>
            </w:r>
            <w:proofErr w:type="spellEnd"/>
            <w:r w:rsidRPr="00594C10">
              <w:rPr>
                <w:rFonts w:ascii="Times New Roman" w:eastAsia="Times New Roman" w:hAnsi="Times New Roman" w:cs="Times New Roman"/>
                <w:b/>
                <w:sz w:val="22"/>
                <w:szCs w:val="22"/>
                <w:lang w:val="en-US"/>
              </w:rPr>
              <w:t>)</w:t>
            </w:r>
          </w:p>
        </w:tc>
        <w:tc>
          <w:tcPr>
            <w:tcW w:w="9068" w:type="dxa"/>
            <w:gridSpan w:val="6"/>
            <w:shd w:val="clear" w:color="auto" w:fill="auto"/>
          </w:tcPr>
          <w:p w:rsidR="001B531D" w:rsidRPr="00594C10" w:rsidRDefault="001B531D" w:rsidP="001B531D">
            <w:pPr>
              <w:spacing w:before="60" w:after="6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i/>
                <w:sz w:val="22"/>
                <w:szCs w:val="22"/>
                <w:lang w:val="en-US"/>
              </w:rPr>
              <w:t xml:space="preserve">Cost </w:t>
            </w:r>
          </w:p>
        </w:tc>
      </w:tr>
    </w:tbl>
    <w:p w:rsidR="001B531D" w:rsidRPr="00594C10" w:rsidRDefault="001B531D" w:rsidP="001B531D">
      <w:pPr>
        <w:spacing w:line="240" w:lineRule="auto"/>
        <w:jc w:val="left"/>
        <w:rPr>
          <w:rFonts w:ascii="Times New Roman" w:eastAsia="Times New Roman" w:hAnsi="Times New Roman" w:cs="Times New Roman"/>
          <w:vanish/>
          <w:sz w:val="24"/>
          <w:szCs w:val="24"/>
          <w:lang w:val="en-US"/>
        </w:rPr>
      </w:pPr>
    </w:p>
    <w:tbl>
      <w:tblPr>
        <w:tblW w:w="0" w:type="auto"/>
        <w:jc w:val="center"/>
        <w:tblInd w:w="-163" w:type="dxa"/>
        <w:tblLook w:val="01E0" w:firstRow="1" w:lastRow="1" w:firstColumn="1" w:lastColumn="1" w:noHBand="0" w:noVBand="0"/>
      </w:tblPr>
      <w:tblGrid>
        <w:gridCol w:w="851"/>
        <w:gridCol w:w="4096"/>
        <w:gridCol w:w="1276"/>
        <w:gridCol w:w="1197"/>
        <w:gridCol w:w="2472"/>
      </w:tblGrid>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Cs/>
                <w:sz w:val="22"/>
                <w:szCs w:val="22"/>
                <w:shd w:val="clear" w:color="auto" w:fill="FFFFFF"/>
                <w:lang w:val="en-US"/>
              </w:rPr>
              <w:t xml:space="preserve">Tangible fixed assets </w:t>
            </w:r>
            <w:proofErr w:type="gramStart"/>
            <w:r w:rsidRPr="00594C10">
              <w:rPr>
                <w:rFonts w:ascii="Times New Roman" w:eastAsia="Times New Roman" w:hAnsi="Times New Roman" w:cs="Times New Roman"/>
                <w:iCs/>
                <w:sz w:val="22"/>
                <w:szCs w:val="22"/>
                <w:shd w:val="clear" w:color="auto" w:fill="FFFFFF"/>
                <w:lang w:val="en-US"/>
              </w:rPr>
              <w:t>are stated</w:t>
            </w:r>
            <w:proofErr w:type="gramEnd"/>
            <w:r w:rsidRPr="00594C10">
              <w:rPr>
                <w:rFonts w:ascii="Times New Roman" w:eastAsia="Times New Roman" w:hAnsi="Times New Roman" w:cs="Times New Roman"/>
                <w:iCs/>
                <w:sz w:val="22"/>
                <w:szCs w:val="22"/>
                <w:shd w:val="clear" w:color="auto" w:fill="FFFFFF"/>
                <w:lang w:val="en-US"/>
              </w:rPr>
              <w:t xml:space="preserve"> at cost less accumulated depreciation. The initial cost of a tangible fixed asset comprises its purchase price, including import duties, non-refundable purchase taxes and any directly attributable costs of bringing the asset to its working condition and location for its intended use, and expenditures for dismounting, removal of assets and restore of site at assets location. Expenditures incurred after tangible fixed assets </w:t>
            </w:r>
            <w:proofErr w:type="gramStart"/>
            <w:r w:rsidRPr="00594C10">
              <w:rPr>
                <w:rFonts w:ascii="Times New Roman" w:eastAsia="Times New Roman" w:hAnsi="Times New Roman" w:cs="Times New Roman"/>
                <w:iCs/>
                <w:sz w:val="22"/>
                <w:szCs w:val="22"/>
                <w:shd w:val="clear" w:color="auto" w:fill="FFFFFF"/>
                <w:lang w:val="en-US"/>
              </w:rPr>
              <w:t>have been put</w:t>
            </w:r>
            <w:proofErr w:type="gramEnd"/>
            <w:r w:rsidRPr="00594C10">
              <w:rPr>
                <w:rFonts w:ascii="Times New Roman" w:eastAsia="Times New Roman" w:hAnsi="Times New Roman" w:cs="Times New Roman"/>
                <w:iCs/>
                <w:sz w:val="22"/>
                <w:szCs w:val="22"/>
                <w:shd w:val="clear" w:color="auto" w:fill="FFFFFF"/>
                <w:lang w:val="en-US"/>
              </w:rPr>
              <w:t xml:space="preserve"> into operation, such as repairs and maintenance and overhaul costs, are normally charged to income in the period in which the costs are incurred. In situations where it </w:t>
            </w:r>
            <w:proofErr w:type="gramStart"/>
            <w:r w:rsidRPr="00594C10">
              <w:rPr>
                <w:rFonts w:ascii="Times New Roman" w:eastAsia="Times New Roman" w:hAnsi="Times New Roman" w:cs="Times New Roman"/>
                <w:iCs/>
                <w:sz w:val="22"/>
                <w:szCs w:val="22"/>
                <w:shd w:val="clear" w:color="auto" w:fill="FFFFFF"/>
                <w:lang w:val="en-US"/>
              </w:rPr>
              <w:t>can be clearly demonstrated</w:t>
            </w:r>
            <w:proofErr w:type="gramEnd"/>
            <w:r w:rsidRPr="00594C10">
              <w:rPr>
                <w:rFonts w:ascii="Times New Roman" w:eastAsia="Times New Roman" w:hAnsi="Times New Roman" w:cs="Times New Roman"/>
                <w:iCs/>
                <w:sz w:val="22"/>
                <w:szCs w:val="22"/>
                <w:shd w:val="clear" w:color="auto" w:fill="FFFFFF"/>
                <w:lang w:val="en-US"/>
              </w:rPr>
              <w:t xml:space="preserve"> that the expenditures have resulted in an increase in the future economic benefits expected to be obtained from the use of </w:t>
            </w:r>
            <w:r w:rsidRPr="00594C10">
              <w:rPr>
                <w:rFonts w:ascii="Times New Roman" w:eastAsia="Times New Roman" w:hAnsi="Times New Roman" w:cs="Times New Roman"/>
                <w:iCs/>
                <w:sz w:val="22"/>
                <w:szCs w:val="22"/>
                <w:shd w:val="clear" w:color="auto" w:fill="FFFFFF"/>
                <w:lang w:val="en-US"/>
              </w:rPr>
              <w:lastRenderedPageBreak/>
              <w:t>tangible fixed assets beyond their originally assessed standard of performance, the expenditures are capitalized as an additional cost of tangible fixed assets.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lastRenderedPageBreak/>
              <w:t>(ii)</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i/>
                <w:iCs/>
                <w:sz w:val="22"/>
                <w:szCs w:val="22"/>
                <w:shd w:val="clear" w:color="auto" w:fill="FFFFFF"/>
                <w:lang w:val="en-US"/>
              </w:rPr>
              <w:t>Depreciation</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widowControl w:val="0"/>
              <w:spacing w:before="40" w:after="40" w:line="240" w:lineRule="auto"/>
              <w:rPr>
                <w:rFonts w:ascii="Times New Roman" w:eastAsia="Times New Roman" w:hAnsi="Times New Roman" w:cs="Times New Roman"/>
                <w:bCs/>
                <w:sz w:val="22"/>
                <w:szCs w:val="22"/>
                <w:shd w:val="clear" w:color="auto" w:fill="FFFFFF"/>
                <w:lang w:val="en-US"/>
              </w:rPr>
            </w:pPr>
            <w:r w:rsidRPr="00594C10">
              <w:rPr>
                <w:rFonts w:ascii="Times New Roman" w:eastAsia="Times New Roman" w:hAnsi="Times New Roman" w:cs="Times New Roman"/>
                <w:bCs/>
                <w:iCs/>
                <w:sz w:val="22"/>
                <w:szCs w:val="22"/>
                <w:shd w:val="clear" w:color="auto" w:fill="FFFFFF"/>
                <w:lang w:val="en-US"/>
              </w:rPr>
              <w:t xml:space="preserve">Depreciation </w:t>
            </w:r>
            <w:proofErr w:type="gramStart"/>
            <w:r w:rsidRPr="00594C10">
              <w:rPr>
                <w:rFonts w:ascii="Times New Roman" w:eastAsia="Times New Roman" w:hAnsi="Times New Roman" w:cs="Times New Roman"/>
                <w:bCs/>
                <w:iCs/>
                <w:sz w:val="22"/>
                <w:szCs w:val="22"/>
                <w:shd w:val="clear" w:color="auto" w:fill="FFFFFF"/>
                <w:lang w:val="en-US"/>
              </w:rPr>
              <w:t>is computed</w:t>
            </w:r>
            <w:proofErr w:type="gramEnd"/>
            <w:r w:rsidRPr="00594C10">
              <w:rPr>
                <w:rFonts w:ascii="Times New Roman" w:eastAsia="Times New Roman" w:hAnsi="Times New Roman" w:cs="Times New Roman"/>
                <w:bCs/>
                <w:iCs/>
                <w:sz w:val="22"/>
                <w:szCs w:val="22"/>
                <w:shd w:val="clear" w:color="auto" w:fill="FFFFFF"/>
                <w:lang w:val="en-US"/>
              </w:rPr>
              <w:t xml:space="preserve"> on a straight-line basis over the estimated useful lives of tangible fixed assets. The estimated useful lives are as follows: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widowControl w:val="0"/>
              <w:numPr>
                <w:ilvl w:val="0"/>
                <w:numId w:val="41"/>
              </w:numPr>
              <w:spacing w:before="40" w:after="40" w:line="240" w:lineRule="auto"/>
              <w:jc w:val="left"/>
              <w:rPr>
                <w:rFonts w:ascii="Times New Roman" w:eastAsia="Times New Roman" w:hAnsi="Times New Roman" w:cs="Times New Roman"/>
                <w:bCs/>
                <w:iCs/>
                <w:sz w:val="22"/>
                <w:szCs w:val="22"/>
                <w:shd w:val="clear" w:color="auto" w:fill="FFFFFF"/>
                <w:lang w:val="en-US"/>
              </w:rPr>
            </w:pPr>
            <w:r w:rsidRPr="00594C10">
              <w:rPr>
                <w:rFonts w:ascii="Times New Roman" w:eastAsia="Times New Roman" w:hAnsi="Times New Roman" w:cs="Times New Roman"/>
                <w:bCs/>
                <w:iCs/>
                <w:sz w:val="22"/>
                <w:szCs w:val="22"/>
                <w:shd w:val="clear" w:color="auto" w:fill="FFFFFF"/>
                <w:lang w:val="en-US"/>
              </w:rPr>
              <w:t>Buildings and structures</w:t>
            </w:r>
            <w:r w:rsidRPr="00594C10">
              <w:rPr>
                <w:rFonts w:ascii="Times New Roman" w:eastAsia="Times New Roman" w:hAnsi="Times New Roman" w:cs="Times New Roman"/>
                <w:bCs/>
                <w:iCs/>
                <w:sz w:val="22"/>
                <w:szCs w:val="22"/>
                <w:shd w:val="clear" w:color="auto" w:fill="FFFFFF"/>
                <w:lang w:val="en-US"/>
              </w:rPr>
              <w:tab/>
            </w:r>
            <w:r w:rsidR="00E64BDA">
              <w:rPr>
                <w:rFonts w:ascii="Times New Roman" w:eastAsia="Times New Roman" w:hAnsi="Times New Roman" w:cs="Times New Roman"/>
                <w:bCs/>
                <w:iCs/>
                <w:sz w:val="22"/>
                <w:szCs w:val="22"/>
                <w:shd w:val="clear" w:color="auto" w:fill="FFFFFF"/>
                <w:lang w:val="en-US"/>
              </w:rPr>
              <w:tab/>
            </w:r>
            <w:r w:rsidRPr="00594C10">
              <w:rPr>
                <w:rFonts w:ascii="Times New Roman" w:eastAsia="Times New Roman" w:hAnsi="Times New Roman" w:cs="Times New Roman"/>
                <w:bCs/>
                <w:iCs/>
                <w:sz w:val="22"/>
                <w:szCs w:val="22"/>
                <w:shd w:val="clear" w:color="auto" w:fill="FFFFFF"/>
                <w:lang w:val="en-US"/>
              </w:rPr>
              <w:t>10 years</w:t>
            </w:r>
          </w:p>
          <w:p w:rsidR="001B531D" w:rsidRPr="00594C10" w:rsidRDefault="001B531D" w:rsidP="001B531D">
            <w:pPr>
              <w:widowControl w:val="0"/>
              <w:numPr>
                <w:ilvl w:val="0"/>
                <w:numId w:val="41"/>
              </w:numPr>
              <w:spacing w:before="40" w:after="40" w:line="240" w:lineRule="auto"/>
              <w:jc w:val="left"/>
              <w:rPr>
                <w:rFonts w:ascii="Times New Roman" w:eastAsia="Times New Roman" w:hAnsi="Times New Roman" w:cs="Times New Roman"/>
                <w:bCs/>
                <w:iCs/>
                <w:sz w:val="22"/>
                <w:szCs w:val="22"/>
                <w:shd w:val="clear" w:color="auto" w:fill="FFFFFF"/>
                <w:lang w:val="en-US"/>
              </w:rPr>
            </w:pPr>
            <w:r w:rsidRPr="00594C10">
              <w:rPr>
                <w:rFonts w:ascii="Times New Roman" w:eastAsia="Times New Roman" w:hAnsi="Times New Roman" w:cs="Times New Roman"/>
                <w:bCs/>
                <w:iCs/>
                <w:sz w:val="22"/>
                <w:szCs w:val="22"/>
                <w:shd w:val="clear" w:color="auto" w:fill="FFFFFF"/>
                <w:lang w:val="en-US"/>
              </w:rPr>
              <w:t>Office equipment</w:t>
            </w:r>
            <w:r w:rsidRPr="00594C10">
              <w:rPr>
                <w:rFonts w:ascii="Times New Roman" w:eastAsia="Times New Roman" w:hAnsi="Times New Roman" w:cs="Times New Roman"/>
                <w:bCs/>
                <w:iCs/>
                <w:sz w:val="22"/>
                <w:szCs w:val="22"/>
                <w:shd w:val="clear" w:color="auto" w:fill="FFFFFF"/>
                <w:lang w:val="en-US"/>
              </w:rPr>
              <w:tab/>
            </w:r>
            <w:r w:rsidR="00E64BDA">
              <w:rPr>
                <w:rFonts w:ascii="Times New Roman" w:eastAsia="Times New Roman" w:hAnsi="Times New Roman" w:cs="Times New Roman"/>
                <w:bCs/>
                <w:iCs/>
                <w:sz w:val="22"/>
                <w:szCs w:val="22"/>
                <w:shd w:val="clear" w:color="auto" w:fill="FFFFFF"/>
                <w:lang w:val="en-US"/>
              </w:rPr>
              <w:tab/>
            </w:r>
            <w:r w:rsidRPr="00594C10">
              <w:rPr>
                <w:rFonts w:ascii="Times New Roman" w:eastAsia="Times New Roman" w:hAnsi="Times New Roman" w:cs="Times New Roman"/>
                <w:bCs/>
                <w:iCs/>
                <w:sz w:val="22"/>
                <w:szCs w:val="22"/>
                <w:shd w:val="clear" w:color="auto" w:fill="FFFFFF"/>
                <w:lang w:val="en-US"/>
              </w:rPr>
              <w:t>3 – 10 years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E64BDA" w:rsidTr="0085174F">
        <w:trPr>
          <w:trHeight w:val="255"/>
          <w:jc w:val="center"/>
        </w:trPr>
        <w:tc>
          <w:tcPr>
            <w:tcW w:w="851" w:type="dxa"/>
          </w:tcPr>
          <w:p w:rsidR="001B531D" w:rsidRPr="00E64BDA" w:rsidRDefault="001B531D" w:rsidP="001B531D">
            <w:pPr>
              <w:spacing w:before="40" w:after="40" w:line="240" w:lineRule="auto"/>
              <w:jc w:val="left"/>
              <w:rPr>
                <w:rFonts w:ascii="Times New Roman" w:eastAsia="Times New Roman" w:hAnsi="Times New Roman" w:cs="Times New Roman"/>
                <w:b/>
                <w:i/>
                <w:sz w:val="22"/>
                <w:szCs w:val="22"/>
                <w:lang w:val="en-US"/>
              </w:rPr>
            </w:pPr>
            <w:r w:rsidRPr="00E64BDA">
              <w:rPr>
                <w:rFonts w:ascii="Times New Roman" w:eastAsia="Times New Roman" w:hAnsi="Times New Roman" w:cs="Times New Roman"/>
                <w:b/>
                <w:i/>
                <w:sz w:val="22"/>
                <w:szCs w:val="22"/>
                <w:lang w:val="en-US"/>
              </w:rPr>
              <w:t>4.4</w:t>
            </w:r>
          </w:p>
        </w:tc>
        <w:tc>
          <w:tcPr>
            <w:tcW w:w="9041" w:type="dxa"/>
            <w:gridSpan w:val="4"/>
            <w:shd w:val="clear" w:color="auto" w:fill="auto"/>
          </w:tcPr>
          <w:p w:rsidR="001B531D" w:rsidRPr="00E64BDA" w:rsidRDefault="001B531D" w:rsidP="001B531D">
            <w:pPr>
              <w:spacing w:before="40" w:after="40" w:line="240" w:lineRule="auto"/>
              <w:rPr>
                <w:rFonts w:ascii="Times New Roman" w:eastAsia="Times New Roman" w:hAnsi="Times New Roman" w:cs="Times New Roman"/>
                <w:b/>
                <w:i/>
                <w:sz w:val="22"/>
                <w:szCs w:val="22"/>
                <w:lang w:val="en-US"/>
              </w:rPr>
            </w:pPr>
            <w:r w:rsidRPr="00E64BDA">
              <w:rPr>
                <w:rFonts w:ascii="Times New Roman" w:eastAsia="Times New Roman" w:hAnsi="Times New Roman" w:cs="Times New Roman"/>
                <w:b/>
                <w:i/>
                <w:sz w:val="22"/>
                <w:szCs w:val="22"/>
                <w:lang w:val="en-US"/>
              </w:rPr>
              <w:t>Principle of recognizing intangible fixed assets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Cs/>
                <w:sz w:val="22"/>
                <w:szCs w:val="22"/>
                <w:shd w:val="clear" w:color="auto" w:fill="FFFFFF"/>
                <w:lang w:val="en-US"/>
              </w:rPr>
              <w:t xml:space="preserve">Intangible fixed assets consist of software. The cost of acquiring new software, which is not an integral part of the related hardware, </w:t>
            </w:r>
            <w:proofErr w:type="gramStart"/>
            <w:r w:rsidRPr="00594C10">
              <w:rPr>
                <w:rFonts w:ascii="Times New Roman" w:eastAsia="Times New Roman" w:hAnsi="Times New Roman" w:cs="Times New Roman"/>
                <w:iCs/>
                <w:sz w:val="22"/>
                <w:szCs w:val="22"/>
                <w:shd w:val="clear" w:color="auto" w:fill="FFFFFF"/>
                <w:lang w:val="en-US"/>
              </w:rPr>
              <w:t>is capitalized and treated as intangible fixed assets</w:t>
            </w:r>
            <w:proofErr w:type="gramEnd"/>
            <w:r w:rsidRPr="00594C10">
              <w:rPr>
                <w:rFonts w:ascii="Times New Roman" w:eastAsia="Times New Roman" w:hAnsi="Times New Roman" w:cs="Times New Roman"/>
                <w:iCs/>
                <w:sz w:val="22"/>
                <w:szCs w:val="22"/>
                <w:shd w:val="clear" w:color="auto" w:fill="FFFFFF"/>
                <w:lang w:val="en-US"/>
              </w:rPr>
              <w:t xml:space="preserve">. Software cost </w:t>
            </w:r>
            <w:proofErr w:type="gramStart"/>
            <w:r w:rsidRPr="00594C10">
              <w:rPr>
                <w:rFonts w:ascii="Times New Roman" w:eastAsia="Times New Roman" w:hAnsi="Times New Roman" w:cs="Times New Roman"/>
                <w:iCs/>
                <w:sz w:val="22"/>
                <w:szCs w:val="22"/>
                <w:shd w:val="clear" w:color="auto" w:fill="FFFFFF"/>
                <w:lang w:val="en-US"/>
              </w:rPr>
              <w:t>is amortized</w:t>
            </w:r>
            <w:proofErr w:type="gramEnd"/>
            <w:r w:rsidRPr="00594C10">
              <w:rPr>
                <w:rFonts w:ascii="Times New Roman" w:eastAsia="Times New Roman" w:hAnsi="Times New Roman" w:cs="Times New Roman"/>
                <w:iCs/>
                <w:sz w:val="22"/>
                <w:szCs w:val="22"/>
                <w:shd w:val="clear" w:color="auto" w:fill="FFFFFF"/>
                <w:lang w:val="en-US"/>
              </w:rPr>
              <w:t xml:space="preserve"> on a straight-line basis over 3 to 10 years.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BC7A92" w:rsidTr="0085174F">
        <w:trPr>
          <w:trHeight w:val="255"/>
          <w:jc w:val="center"/>
        </w:trPr>
        <w:tc>
          <w:tcPr>
            <w:tcW w:w="851" w:type="dxa"/>
          </w:tcPr>
          <w:p w:rsidR="001B531D" w:rsidRPr="00BC7A92" w:rsidRDefault="001B531D" w:rsidP="001B531D">
            <w:pPr>
              <w:spacing w:before="40" w:after="40" w:line="240" w:lineRule="auto"/>
              <w:jc w:val="left"/>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4.5</w:t>
            </w:r>
          </w:p>
        </w:tc>
        <w:tc>
          <w:tcPr>
            <w:tcW w:w="9041" w:type="dxa"/>
            <w:gridSpan w:val="4"/>
            <w:shd w:val="clear" w:color="auto" w:fill="auto"/>
          </w:tcPr>
          <w:p w:rsidR="001B531D" w:rsidRPr="00BC7A92" w:rsidRDefault="001B531D" w:rsidP="001B531D">
            <w:pPr>
              <w:spacing w:before="40" w:after="40" w:line="240" w:lineRule="auto"/>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Principle of recognizing and presenting impairment of non-monetary assets</w:t>
            </w:r>
          </w:p>
        </w:tc>
      </w:tr>
      <w:tr w:rsidR="00EE7418" w:rsidRPr="00BC7A92" w:rsidTr="0085174F">
        <w:trPr>
          <w:trHeight w:val="255"/>
          <w:jc w:val="center"/>
        </w:trPr>
        <w:tc>
          <w:tcPr>
            <w:tcW w:w="851" w:type="dxa"/>
          </w:tcPr>
          <w:p w:rsidR="001B531D" w:rsidRPr="00BC7A92" w:rsidRDefault="001B531D" w:rsidP="001B531D">
            <w:pPr>
              <w:spacing w:before="40" w:after="40" w:line="240" w:lineRule="auto"/>
              <w:jc w:val="left"/>
              <w:rPr>
                <w:rFonts w:ascii="Times New Roman" w:eastAsia="Times New Roman" w:hAnsi="Times New Roman" w:cs="Times New Roman"/>
                <w:b/>
                <w:i/>
                <w:sz w:val="22"/>
                <w:szCs w:val="22"/>
                <w:lang w:val="en-US"/>
              </w:rPr>
            </w:pPr>
          </w:p>
        </w:tc>
        <w:tc>
          <w:tcPr>
            <w:tcW w:w="9041" w:type="dxa"/>
            <w:gridSpan w:val="4"/>
            <w:shd w:val="clear" w:color="auto" w:fill="auto"/>
          </w:tcPr>
          <w:p w:rsidR="001B531D" w:rsidRPr="00BC7A92" w:rsidRDefault="001B531D" w:rsidP="001B531D">
            <w:pPr>
              <w:spacing w:before="40" w:after="40" w:line="240" w:lineRule="auto"/>
              <w:rPr>
                <w:rFonts w:ascii="Times New Roman" w:eastAsia="Times New Roman" w:hAnsi="Times New Roman" w:cs="Times New Roman"/>
                <w:b/>
                <w:i/>
                <w:sz w:val="22"/>
                <w:szCs w:val="22"/>
                <w:lang w:val="en-US"/>
              </w:rPr>
            </w:pPr>
          </w:p>
        </w:tc>
      </w:tr>
      <w:tr w:rsidR="00EE7418" w:rsidRPr="00BC7A92" w:rsidTr="0085174F">
        <w:trPr>
          <w:trHeight w:val="255"/>
          <w:jc w:val="center"/>
        </w:trPr>
        <w:tc>
          <w:tcPr>
            <w:tcW w:w="851" w:type="dxa"/>
          </w:tcPr>
          <w:p w:rsidR="001B531D" w:rsidRPr="00BC7A92" w:rsidRDefault="001B531D" w:rsidP="001B531D">
            <w:pPr>
              <w:spacing w:before="40" w:after="40" w:line="240" w:lineRule="auto"/>
              <w:jc w:val="left"/>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4.6</w:t>
            </w:r>
          </w:p>
        </w:tc>
        <w:tc>
          <w:tcPr>
            <w:tcW w:w="9041" w:type="dxa"/>
            <w:gridSpan w:val="4"/>
            <w:shd w:val="clear" w:color="auto" w:fill="auto"/>
          </w:tcPr>
          <w:p w:rsidR="001B531D" w:rsidRPr="00BC7A92" w:rsidRDefault="001B531D" w:rsidP="001B531D">
            <w:pPr>
              <w:spacing w:before="40" w:after="40" w:line="240" w:lineRule="auto"/>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Principle of recognizing long term financial investments (Subsidiaries, joint ventures, affiliates)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Initial investment </w:t>
            </w:r>
            <w:proofErr w:type="gramStart"/>
            <w:r w:rsidRPr="00594C10">
              <w:rPr>
                <w:rFonts w:ascii="Times New Roman" w:eastAsia="Times New Roman" w:hAnsi="Times New Roman" w:cs="Times New Roman"/>
                <w:sz w:val="22"/>
                <w:szCs w:val="22"/>
                <w:lang w:val="en-US"/>
              </w:rPr>
              <w:t>is recognized</w:t>
            </w:r>
            <w:proofErr w:type="gramEnd"/>
            <w:r w:rsidRPr="00594C10">
              <w:rPr>
                <w:rFonts w:ascii="Times New Roman" w:eastAsia="Times New Roman" w:hAnsi="Times New Roman" w:cs="Times New Roman"/>
                <w:sz w:val="22"/>
                <w:szCs w:val="22"/>
                <w:lang w:val="en-US"/>
              </w:rPr>
              <w:t xml:space="preserve"> at cost. When profit </w:t>
            </w:r>
            <w:proofErr w:type="gramStart"/>
            <w:r w:rsidRPr="00594C10">
              <w:rPr>
                <w:rFonts w:ascii="Times New Roman" w:eastAsia="Times New Roman" w:hAnsi="Times New Roman" w:cs="Times New Roman"/>
                <w:sz w:val="22"/>
                <w:szCs w:val="22"/>
                <w:lang w:val="en-US"/>
              </w:rPr>
              <w:t>is distributed</w:t>
            </w:r>
            <w:proofErr w:type="gramEnd"/>
            <w:r w:rsidRPr="00594C10">
              <w:rPr>
                <w:rFonts w:ascii="Times New Roman" w:eastAsia="Times New Roman" w:hAnsi="Times New Roman" w:cs="Times New Roman"/>
                <w:sz w:val="22"/>
                <w:szCs w:val="22"/>
                <w:lang w:val="en-US"/>
              </w:rPr>
              <w:t xml:space="preserve"> from the investor, the Company recognizes it into the business result in that period.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BC7A92" w:rsidTr="0085174F">
        <w:trPr>
          <w:trHeight w:val="255"/>
          <w:jc w:val="center"/>
        </w:trPr>
        <w:tc>
          <w:tcPr>
            <w:tcW w:w="851" w:type="dxa"/>
          </w:tcPr>
          <w:p w:rsidR="001B531D" w:rsidRPr="00BC7A92" w:rsidRDefault="001B531D" w:rsidP="001B531D">
            <w:pPr>
              <w:spacing w:before="40" w:after="40" w:line="240" w:lineRule="auto"/>
              <w:jc w:val="left"/>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4.7</w:t>
            </w:r>
          </w:p>
        </w:tc>
        <w:tc>
          <w:tcPr>
            <w:tcW w:w="9041" w:type="dxa"/>
            <w:gridSpan w:val="4"/>
            <w:shd w:val="clear" w:color="auto" w:fill="auto"/>
          </w:tcPr>
          <w:p w:rsidR="001B531D" w:rsidRPr="00BC7A92" w:rsidRDefault="001B531D" w:rsidP="001B531D">
            <w:pPr>
              <w:spacing w:before="40" w:after="40" w:line="240" w:lineRule="auto"/>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 xml:space="preserve">Principle of recognizing and presenting received short term, long term deposits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Received deposits not under the assets of the Company.</w:t>
            </w:r>
            <w:proofErr w:type="gramEnd"/>
            <w:r w:rsidRPr="00594C10">
              <w:rPr>
                <w:rFonts w:ascii="Times New Roman" w:eastAsia="Times New Roman" w:hAnsi="Times New Roman" w:cs="Times New Roman"/>
                <w:sz w:val="22"/>
                <w:szCs w:val="22"/>
                <w:lang w:val="en-US"/>
              </w:rPr>
              <w:t xml:space="preserve"> When the deposit </w:t>
            </w:r>
            <w:proofErr w:type="gramStart"/>
            <w:r w:rsidRPr="00594C10">
              <w:rPr>
                <w:rFonts w:ascii="Times New Roman" w:eastAsia="Times New Roman" w:hAnsi="Times New Roman" w:cs="Times New Roman"/>
                <w:sz w:val="22"/>
                <w:szCs w:val="22"/>
                <w:lang w:val="en-US"/>
              </w:rPr>
              <w:t>is received</w:t>
            </w:r>
            <w:proofErr w:type="gramEnd"/>
            <w:r w:rsidRPr="00594C10">
              <w:rPr>
                <w:rFonts w:ascii="Times New Roman" w:eastAsia="Times New Roman" w:hAnsi="Times New Roman" w:cs="Times New Roman"/>
                <w:sz w:val="22"/>
                <w:szCs w:val="22"/>
                <w:lang w:val="en-US"/>
              </w:rPr>
              <w:t xml:space="preserve"> under commitment of the economic contract, the Company separately recognizes under each subject and fully returns upon the economic contract is ended.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BC7A92" w:rsidTr="0085174F">
        <w:trPr>
          <w:trHeight w:val="255"/>
          <w:jc w:val="center"/>
        </w:trPr>
        <w:tc>
          <w:tcPr>
            <w:tcW w:w="851" w:type="dxa"/>
          </w:tcPr>
          <w:p w:rsidR="001B531D" w:rsidRPr="00BC7A92" w:rsidRDefault="001B531D" w:rsidP="001B531D">
            <w:pPr>
              <w:spacing w:before="40" w:after="40" w:line="240" w:lineRule="auto"/>
              <w:jc w:val="left"/>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4.8</w:t>
            </w:r>
          </w:p>
        </w:tc>
        <w:tc>
          <w:tcPr>
            <w:tcW w:w="9041" w:type="dxa"/>
            <w:gridSpan w:val="4"/>
            <w:shd w:val="clear" w:color="auto" w:fill="auto"/>
          </w:tcPr>
          <w:p w:rsidR="001B531D" w:rsidRPr="00BC7A92" w:rsidRDefault="001B531D" w:rsidP="001B531D">
            <w:pPr>
              <w:spacing w:before="40" w:after="40" w:line="240" w:lineRule="auto"/>
              <w:rPr>
                <w:rFonts w:ascii="Times New Roman" w:eastAsia="Times New Roman" w:hAnsi="Times New Roman" w:cs="Times New Roman"/>
                <w:b/>
                <w:i/>
                <w:sz w:val="22"/>
                <w:szCs w:val="22"/>
                <w:lang w:val="en-US"/>
              </w:rPr>
            </w:pPr>
            <w:r w:rsidRPr="00BC7A92">
              <w:rPr>
                <w:rFonts w:ascii="Times New Roman" w:eastAsia="Times New Roman" w:hAnsi="Times New Roman" w:cs="Times New Roman"/>
                <w:b/>
                <w:i/>
                <w:sz w:val="22"/>
                <w:szCs w:val="22"/>
                <w:lang w:val="en-US"/>
              </w:rPr>
              <w:t>Principle and method of accounting short term, long term receivables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4.8.1</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and method of accounting receivables from financial assets: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(a)</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Receivables and dividend accrual:</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proofErr w:type="gramStart"/>
            <w:r w:rsidRPr="00594C10">
              <w:rPr>
                <w:rFonts w:ascii="Times New Roman" w:eastAsia="Times New Roman" w:hAnsi="Times New Roman" w:cs="Times New Roman"/>
                <w:sz w:val="22"/>
                <w:szCs w:val="22"/>
                <w:lang w:val="en-US"/>
              </w:rPr>
              <w:t>Distributed dividend, profit arisen from financial assets under the investment list of the Company is recognized when the Company has right to receive dividend from the measured share ownership (at ex-date) for shares formed before the ex-date and the Notice of dividend distribution is made by the Issuer (under the Resolution of the General Shareholders Meeting, General Members Meeting regarding dividend distribution).</w:t>
            </w:r>
            <w:proofErr w:type="gramEnd"/>
            <w:r w:rsidRPr="00594C10">
              <w:rPr>
                <w:rFonts w:ascii="Times New Roman" w:eastAsia="Times New Roman" w:hAnsi="Times New Roman" w:cs="Times New Roman"/>
                <w:sz w:val="22"/>
                <w:szCs w:val="22"/>
                <w:lang w:val="en-US"/>
              </w:rPr>
              <w:t xml:space="preserve">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Dividend </w:t>
            </w:r>
            <w:proofErr w:type="gramStart"/>
            <w:r w:rsidRPr="00594C10">
              <w:rPr>
                <w:rFonts w:ascii="Times New Roman" w:eastAsia="Times New Roman" w:hAnsi="Times New Roman" w:cs="Times New Roman"/>
                <w:sz w:val="22"/>
                <w:szCs w:val="22"/>
                <w:lang w:val="en-US"/>
              </w:rPr>
              <w:t>is not recognized</w:t>
            </w:r>
            <w:proofErr w:type="gramEnd"/>
            <w:r w:rsidRPr="00594C10">
              <w:rPr>
                <w:rFonts w:ascii="Times New Roman" w:eastAsia="Times New Roman" w:hAnsi="Times New Roman" w:cs="Times New Roman"/>
                <w:sz w:val="22"/>
                <w:szCs w:val="22"/>
                <w:lang w:val="en-US"/>
              </w:rPr>
              <w:t xml:space="preserve"> to the Company for shares traded after the ex-date.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(b)</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Receivables and interest accrual from financial assets: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Due receivables and interest accrual but amount is not received: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Interest arisen from financial accounts of the Company </w:t>
            </w:r>
            <w:proofErr w:type="gramStart"/>
            <w:r w:rsidRPr="00594C10">
              <w:rPr>
                <w:rFonts w:ascii="Times New Roman" w:eastAsia="Times New Roman" w:hAnsi="Times New Roman" w:cs="Times New Roman"/>
                <w:sz w:val="22"/>
                <w:szCs w:val="22"/>
                <w:lang w:val="en-US"/>
              </w:rPr>
              <w:t>is recognized</w:t>
            </w:r>
            <w:proofErr w:type="gramEnd"/>
            <w:r w:rsidRPr="00594C10">
              <w:rPr>
                <w:rFonts w:ascii="Times New Roman" w:eastAsia="Times New Roman" w:hAnsi="Times New Roman" w:cs="Times New Roman"/>
                <w:sz w:val="22"/>
                <w:szCs w:val="22"/>
                <w:lang w:val="en-US"/>
              </w:rPr>
              <w:t xml:space="preserve"> on time-accrued interest basis and actual interest rate of each accounting period.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Due receivables and interest accrual but interest is not received: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 Company monthly shall make interest accrual arisen from financial assets under actual interest rate and time arisen in the period.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4.8.2</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and method of accounting other receivables: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i/>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Other receivables </w:t>
            </w:r>
            <w:proofErr w:type="gramStart"/>
            <w:r w:rsidRPr="00594C10">
              <w:rPr>
                <w:rFonts w:ascii="Times New Roman" w:eastAsia="Times New Roman" w:hAnsi="Times New Roman" w:cs="Times New Roman"/>
                <w:sz w:val="22"/>
                <w:szCs w:val="22"/>
                <w:lang w:val="en-US"/>
              </w:rPr>
              <w:t>are reflected</w:t>
            </w:r>
            <w:proofErr w:type="gramEnd"/>
            <w:r w:rsidRPr="00594C10">
              <w:rPr>
                <w:rFonts w:ascii="Times New Roman" w:eastAsia="Times New Roman" w:hAnsi="Times New Roman" w:cs="Times New Roman"/>
                <w:sz w:val="22"/>
                <w:szCs w:val="22"/>
                <w:lang w:val="en-US"/>
              </w:rPr>
              <w:t xml:space="preserve"> at cost.</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4.8.3</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and method of accounting allowance for doubtful debts: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iCs/>
                <w:sz w:val="22"/>
                <w:szCs w:val="22"/>
                <w:shd w:val="clear" w:color="auto" w:fill="FFFFFF"/>
                <w:lang w:val="en-US"/>
              </w:rPr>
              <w:t xml:space="preserve">Receivables from securities trading activities and other receivables </w:t>
            </w:r>
            <w:proofErr w:type="gramStart"/>
            <w:r w:rsidRPr="00594C10">
              <w:rPr>
                <w:rFonts w:ascii="Times New Roman" w:eastAsia="Times New Roman" w:hAnsi="Times New Roman" w:cs="Times New Roman"/>
                <w:iCs/>
                <w:sz w:val="22"/>
                <w:szCs w:val="22"/>
                <w:shd w:val="clear" w:color="auto" w:fill="FFFFFF"/>
                <w:lang w:val="en-US"/>
              </w:rPr>
              <w:t>are stated</w:t>
            </w:r>
            <w:proofErr w:type="gramEnd"/>
            <w:r w:rsidRPr="00594C10">
              <w:rPr>
                <w:rFonts w:ascii="Times New Roman" w:eastAsia="Times New Roman" w:hAnsi="Times New Roman" w:cs="Times New Roman"/>
                <w:iCs/>
                <w:sz w:val="22"/>
                <w:szCs w:val="22"/>
                <w:shd w:val="clear" w:color="auto" w:fill="FFFFFF"/>
                <w:lang w:val="en-US"/>
              </w:rPr>
              <w:t xml:space="preserve"> at cost less allowance for doubtful debts.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In accordance with Circular 228, the allowance rates for doubtful debts are as follows: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5372" w:type="dxa"/>
            <w:gridSpan w:val="2"/>
            <w:shd w:val="clear" w:color="auto" w:fill="auto"/>
          </w:tcPr>
          <w:p w:rsidR="001B531D" w:rsidRPr="00594C10" w:rsidRDefault="001B531D" w:rsidP="001B531D">
            <w:pPr>
              <w:spacing w:before="40" w:after="40" w:line="240" w:lineRule="auto"/>
              <w:rPr>
                <w:rFonts w:ascii="Times New Roman" w:eastAsia="Times New Roman" w:hAnsi="Times New Roman" w:cs="Times New Roman"/>
                <w:i/>
                <w:iCs/>
                <w:sz w:val="22"/>
                <w:szCs w:val="22"/>
                <w:shd w:val="clear" w:color="auto" w:fill="FFFFFF"/>
                <w:lang w:val="en-US"/>
              </w:rPr>
            </w:pPr>
            <w:r w:rsidRPr="00594C10">
              <w:rPr>
                <w:rFonts w:ascii="Times New Roman" w:eastAsia="Times New Roman" w:hAnsi="Times New Roman" w:cs="Times New Roman"/>
                <w:i/>
                <w:iCs/>
                <w:sz w:val="22"/>
                <w:szCs w:val="22"/>
                <w:shd w:val="clear" w:color="auto" w:fill="FFFFFF"/>
                <w:lang w:val="en-US"/>
              </w:rPr>
              <w:t>Overdue period</w:t>
            </w:r>
          </w:p>
        </w:tc>
        <w:tc>
          <w:tcPr>
            <w:tcW w:w="3669"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i/>
                <w:iCs/>
                <w:sz w:val="22"/>
                <w:szCs w:val="22"/>
                <w:shd w:val="clear" w:color="auto" w:fill="FFFFFF"/>
                <w:lang w:val="en-US"/>
              </w:rPr>
            </w:pPr>
            <w:r w:rsidRPr="00594C10">
              <w:rPr>
                <w:rFonts w:ascii="Times New Roman" w:eastAsia="Times New Roman" w:hAnsi="Times New Roman" w:cs="Times New Roman"/>
                <w:i/>
                <w:iCs/>
                <w:sz w:val="22"/>
                <w:szCs w:val="22"/>
                <w:shd w:val="clear" w:color="auto" w:fill="FFFFFF"/>
                <w:lang w:val="en-US"/>
              </w:rPr>
              <w:t>Rate of allowance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5372" w:type="dxa"/>
            <w:gridSpan w:val="2"/>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From over six (6) months to less than one (1) year</w:t>
            </w:r>
          </w:p>
        </w:tc>
        <w:tc>
          <w:tcPr>
            <w:tcW w:w="3669"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30%</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5372" w:type="dxa"/>
            <w:gridSpan w:val="2"/>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From one (1) year to less than two (2) years</w:t>
            </w:r>
          </w:p>
        </w:tc>
        <w:tc>
          <w:tcPr>
            <w:tcW w:w="3669"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50%</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5372" w:type="dxa"/>
            <w:gridSpan w:val="2"/>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From two (2) years to less than three (3) years</w:t>
            </w:r>
          </w:p>
        </w:tc>
        <w:tc>
          <w:tcPr>
            <w:tcW w:w="3669"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70%</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5372" w:type="dxa"/>
            <w:gridSpan w:val="2"/>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Over three (3) years</w:t>
            </w:r>
          </w:p>
        </w:tc>
        <w:tc>
          <w:tcPr>
            <w:tcW w:w="3669"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100%</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4.8.4</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and method of accounting tax and payables to the State budget:</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Corporate income tax</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Cs/>
                <w:sz w:val="22"/>
                <w:szCs w:val="22"/>
                <w:shd w:val="clear" w:color="auto" w:fill="FFFFFF"/>
                <w:lang w:val="en-US"/>
              </w:rPr>
              <w:t xml:space="preserve">Corporate income tax on the profit or loss for the period comprises current and deferred income tax. Corporate income tax </w:t>
            </w:r>
            <w:proofErr w:type="gramStart"/>
            <w:r w:rsidRPr="00594C10">
              <w:rPr>
                <w:rFonts w:ascii="Times New Roman" w:eastAsia="Times New Roman" w:hAnsi="Times New Roman" w:cs="Times New Roman"/>
                <w:iCs/>
                <w:sz w:val="22"/>
                <w:szCs w:val="22"/>
                <w:shd w:val="clear" w:color="auto" w:fill="FFFFFF"/>
                <w:lang w:val="en-US"/>
              </w:rPr>
              <w:t>is recognized</w:t>
            </w:r>
            <w:proofErr w:type="gramEnd"/>
            <w:r w:rsidRPr="00594C10">
              <w:rPr>
                <w:rFonts w:ascii="Times New Roman" w:eastAsia="Times New Roman" w:hAnsi="Times New Roman" w:cs="Times New Roman"/>
                <w:iCs/>
                <w:sz w:val="22"/>
                <w:szCs w:val="22"/>
                <w:shd w:val="clear" w:color="auto" w:fill="FFFFFF"/>
                <w:lang w:val="en-US"/>
              </w:rPr>
              <w:t xml:space="preserve"> in the income statement except to the extent that it relates to items recognized directly to equity, in which case it is recognized in equity</w:t>
            </w:r>
            <w:r w:rsidR="0049480B" w:rsidRPr="00594C10">
              <w:rPr>
                <w:rFonts w:ascii="Times New Roman" w:eastAsia="Times New Roman" w:hAnsi="Times New Roman" w:cs="Times New Roman"/>
                <w:iCs/>
                <w:sz w:val="22"/>
                <w:szCs w:val="22"/>
                <w:shd w:val="clear" w:color="auto" w:fill="FFFFFF"/>
                <w:lang w:val="en-US"/>
              </w:rPr>
              <w:t xml:space="preserve">.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Cs/>
                <w:sz w:val="22"/>
                <w:szCs w:val="22"/>
                <w:shd w:val="clear" w:color="auto" w:fill="FFFFFF"/>
                <w:lang w:val="en-US"/>
              </w:rPr>
              <w:t>Current income tax is the expected tax payable on the taxable income in the year, using tax rates enacted at the balance sheet date, and any adjustment to tax payable in respect of previous years.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 xml:space="preserve">Deferred income tax </w:t>
            </w:r>
            <w:proofErr w:type="gramStart"/>
            <w:r w:rsidRPr="00594C10">
              <w:rPr>
                <w:rFonts w:ascii="Times New Roman" w:eastAsia="Times New Roman" w:hAnsi="Times New Roman" w:cs="Times New Roman"/>
                <w:iCs/>
                <w:sz w:val="22"/>
                <w:szCs w:val="22"/>
                <w:shd w:val="clear" w:color="auto" w:fill="FFFFFF"/>
                <w:lang w:val="en-US"/>
              </w:rPr>
              <w:t>is provided</w:t>
            </w:r>
            <w:proofErr w:type="gramEnd"/>
            <w:r w:rsidRPr="00594C10">
              <w:rPr>
                <w:rFonts w:ascii="Times New Roman" w:eastAsia="Times New Roman" w:hAnsi="Times New Roman" w:cs="Times New Roman"/>
                <w:iCs/>
                <w:sz w:val="22"/>
                <w:szCs w:val="22"/>
                <w:shd w:val="clear" w:color="auto" w:fill="FFFFFF"/>
                <w:lang w:val="en-US"/>
              </w:rPr>
              <w:t xml:space="preserve"> using the balance sheet method, providing for temporary differences between the carrying amounts of assets and liabilities for financial reporting purposes and the amounts used for taxation purposes. The amount of deferred income tax provided </w:t>
            </w:r>
            <w:proofErr w:type="gramStart"/>
            <w:r w:rsidRPr="00594C10">
              <w:rPr>
                <w:rFonts w:ascii="Times New Roman" w:eastAsia="Times New Roman" w:hAnsi="Times New Roman" w:cs="Times New Roman"/>
                <w:iCs/>
                <w:sz w:val="22"/>
                <w:szCs w:val="22"/>
                <w:shd w:val="clear" w:color="auto" w:fill="FFFFFF"/>
                <w:lang w:val="en-US"/>
              </w:rPr>
              <w:t>is based</w:t>
            </w:r>
            <w:proofErr w:type="gramEnd"/>
            <w:r w:rsidRPr="00594C10">
              <w:rPr>
                <w:rFonts w:ascii="Times New Roman" w:eastAsia="Times New Roman" w:hAnsi="Times New Roman" w:cs="Times New Roman"/>
                <w:iCs/>
                <w:sz w:val="22"/>
                <w:szCs w:val="22"/>
                <w:shd w:val="clear" w:color="auto" w:fill="FFFFFF"/>
                <w:lang w:val="en-US"/>
              </w:rPr>
              <w:t xml:space="preserve"> on the expected manner of realization or settlement of the carrying amounts of assets and liabilities using the tax rates enacted or substantively enacted at the balance sheet date.</w:t>
            </w:r>
            <w:r w:rsidRPr="00594C10">
              <w:rPr>
                <w:rFonts w:ascii="Times New Roman" w:eastAsia="Times New Roman" w:hAnsi="Times New Roman" w:cs="Times New Roman"/>
                <w:sz w:val="26"/>
                <w:szCs w:val="26"/>
                <w:lang w:val="en-US"/>
              </w:rPr>
              <w:t xml:space="preserve">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 xml:space="preserve">A deferred income tax asset is recognized only to the extent that it is probable that future taxable profits will be available against which the temporary difference can be utilized. Deferred income tax assets </w:t>
            </w:r>
            <w:proofErr w:type="gramStart"/>
            <w:r w:rsidRPr="00594C10">
              <w:rPr>
                <w:rFonts w:ascii="Times New Roman" w:eastAsia="Times New Roman" w:hAnsi="Times New Roman" w:cs="Times New Roman"/>
                <w:iCs/>
                <w:sz w:val="22"/>
                <w:szCs w:val="22"/>
                <w:shd w:val="clear" w:color="auto" w:fill="FFFFFF"/>
                <w:lang w:val="en-US"/>
              </w:rPr>
              <w:t>are reduced</w:t>
            </w:r>
            <w:proofErr w:type="gramEnd"/>
            <w:r w:rsidRPr="00594C10">
              <w:rPr>
                <w:rFonts w:ascii="Times New Roman" w:eastAsia="Times New Roman" w:hAnsi="Times New Roman" w:cs="Times New Roman"/>
                <w:iCs/>
                <w:sz w:val="22"/>
                <w:szCs w:val="22"/>
                <w:shd w:val="clear" w:color="auto" w:fill="FFFFFF"/>
                <w:lang w:val="en-US"/>
              </w:rPr>
              <w:t xml:space="preserve"> to the extent that it is no longer probable that the related tax benefit will be realized.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sz w:val="26"/>
                <w:szCs w:val="26"/>
                <w:lang w:val="en-US"/>
              </w:rPr>
              <w:t xml:space="preserve">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4.8.5</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of profit allocation of Securities Company: (for shareholders or capital contributors, funds of Securities Company)</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The Company makes following funds before profit allocation</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4096" w:type="dxa"/>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p>
        </w:tc>
        <w:tc>
          <w:tcPr>
            <w:tcW w:w="2473"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Annual allocation</w:t>
            </w:r>
          </w:p>
        </w:tc>
        <w:tc>
          <w:tcPr>
            <w:tcW w:w="2472" w:type="dxa"/>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Maximum balance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4096" w:type="dxa"/>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Reserve fund to supplement charter capital:</w:t>
            </w:r>
          </w:p>
        </w:tc>
        <w:tc>
          <w:tcPr>
            <w:tcW w:w="2473"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5% after-tax profit </w:t>
            </w:r>
          </w:p>
        </w:tc>
        <w:tc>
          <w:tcPr>
            <w:tcW w:w="2472" w:type="dxa"/>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10% charter capital</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4096" w:type="dxa"/>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Financial reserve fund</w:t>
            </w:r>
          </w:p>
        </w:tc>
        <w:tc>
          <w:tcPr>
            <w:tcW w:w="2473" w:type="dxa"/>
            <w:gridSpan w:val="2"/>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5% after-tax profit </w:t>
            </w:r>
          </w:p>
        </w:tc>
        <w:tc>
          <w:tcPr>
            <w:tcW w:w="2472" w:type="dxa"/>
            <w:shd w:val="clear" w:color="auto" w:fill="auto"/>
          </w:tcPr>
          <w:p w:rsidR="001B531D" w:rsidRPr="00594C10" w:rsidRDefault="001B531D" w:rsidP="001B531D">
            <w:pPr>
              <w:spacing w:before="40" w:after="40" w:line="240" w:lineRule="auto"/>
              <w:jc w:val="center"/>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10% charter capital</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4.9</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Principle and method of recognizing revenue, income of Securities Company:</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4.9.1</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
                <w:sz w:val="22"/>
                <w:szCs w:val="22"/>
                <w:lang w:val="en-US"/>
              </w:rPr>
              <w:t>Principle and method of recognizing revenue and dividend accrual, interest from financial assets: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w:t>
            </w:r>
            <w:proofErr w:type="spellStart"/>
            <w:r w:rsidRPr="00594C10">
              <w:rPr>
                <w:rFonts w:ascii="Times New Roman" w:eastAsia="Times New Roman" w:hAnsi="Times New Roman" w:cs="Times New Roman"/>
                <w:b/>
                <w:sz w:val="22"/>
                <w:szCs w:val="22"/>
                <w:lang w:val="en-US"/>
              </w:rPr>
              <w:t>i</w:t>
            </w:r>
            <w:proofErr w:type="spellEnd"/>
            <w:r w:rsidRPr="00594C10">
              <w:rPr>
                <w:rFonts w:ascii="Times New Roman" w:eastAsia="Times New Roman" w:hAnsi="Times New Roman" w:cs="Times New Roman"/>
                <w:b/>
                <w:sz w:val="22"/>
                <w:szCs w:val="22"/>
                <w:lang w:val="en-US"/>
              </w:rPr>
              <w:t>)</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shd w:val="clear" w:color="auto" w:fill="FFFFFF"/>
                <w:lang w:val="en-US"/>
              </w:rPr>
              <w:t>Revenue from securities brokerage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 xml:space="preserve">Revenue from securities brokerage activities </w:t>
            </w:r>
            <w:proofErr w:type="gramStart"/>
            <w:r w:rsidRPr="00594C10">
              <w:rPr>
                <w:rFonts w:ascii="Times New Roman" w:eastAsia="Times New Roman" w:hAnsi="Times New Roman" w:cs="Times New Roman"/>
                <w:iCs/>
                <w:sz w:val="22"/>
                <w:szCs w:val="22"/>
                <w:shd w:val="clear" w:color="auto" w:fill="FFFFFF"/>
                <w:lang w:val="en-US"/>
              </w:rPr>
              <w:t>is recognized</w:t>
            </w:r>
            <w:proofErr w:type="gramEnd"/>
            <w:r w:rsidRPr="00594C10">
              <w:rPr>
                <w:rFonts w:ascii="Times New Roman" w:eastAsia="Times New Roman" w:hAnsi="Times New Roman" w:cs="Times New Roman"/>
                <w:iCs/>
                <w:sz w:val="22"/>
                <w:szCs w:val="22"/>
                <w:shd w:val="clear" w:color="auto" w:fill="FFFFFF"/>
                <w:lang w:val="en-US"/>
              </w:rPr>
              <w:t xml:space="preserve"> in the income statement when the securities transaction is completed.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(ii)</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Revenue from securities investment activities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Cs/>
                <w:sz w:val="22"/>
                <w:szCs w:val="22"/>
                <w:shd w:val="clear" w:color="auto" w:fill="FFFFFF"/>
                <w:lang w:val="en-US"/>
              </w:rPr>
              <w:t>Revenue from securities trading activities is recognized in the income statement upon receipt of the Notice for settlements of securities trading transactions from the Vietnam Securities Depository (for listed securities) and completion of the agreement on transfer of assets (for unlisted securities).</w:t>
            </w:r>
            <w:r w:rsidRPr="00594C10">
              <w:rPr>
                <w:rFonts w:ascii="Times New Roman" w:eastAsia="Times New Roman" w:hAnsi="Times New Roman" w:cs="Times New Roman"/>
                <w:i/>
                <w:sz w:val="22"/>
                <w:szCs w:val="22"/>
                <w:lang w:val="en-US"/>
              </w:rPr>
              <w:t xml:space="preserve">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Cs/>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 xml:space="preserve">Interest revenue from bonds </w:t>
            </w:r>
            <w:proofErr w:type="gramStart"/>
            <w:r w:rsidRPr="00594C10">
              <w:rPr>
                <w:rFonts w:ascii="Times New Roman" w:eastAsia="Times New Roman" w:hAnsi="Times New Roman" w:cs="Times New Roman"/>
                <w:iCs/>
                <w:sz w:val="22"/>
                <w:szCs w:val="22"/>
                <w:shd w:val="clear" w:color="auto" w:fill="FFFFFF"/>
                <w:lang w:val="en-US"/>
              </w:rPr>
              <w:t>is allocated</w:t>
            </w:r>
            <w:proofErr w:type="gramEnd"/>
            <w:r w:rsidRPr="00594C10">
              <w:rPr>
                <w:rFonts w:ascii="Times New Roman" w:eastAsia="Times New Roman" w:hAnsi="Times New Roman" w:cs="Times New Roman"/>
                <w:iCs/>
                <w:sz w:val="22"/>
                <w:szCs w:val="22"/>
                <w:shd w:val="clear" w:color="auto" w:fill="FFFFFF"/>
                <w:lang w:val="en-US"/>
              </w:rPr>
              <w:t xml:space="preserve"> into the income statement and uses actual interest rate.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(iii)</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b/>
                <w:sz w:val="22"/>
                <w:szCs w:val="22"/>
                <w:shd w:val="clear" w:color="auto" w:fill="FFFFFF"/>
                <w:lang w:val="en-US"/>
              </w:rPr>
              <w:t>Revenue from securities investment advisory</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shd w:val="clear" w:color="auto" w:fill="FFFFFF"/>
                <w:lang w:val="en-US"/>
              </w:rPr>
            </w:pPr>
            <w:r w:rsidRPr="00594C10">
              <w:rPr>
                <w:rFonts w:ascii="Times New Roman" w:eastAsia="Times New Roman" w:hAnsi="Times New Roman" w:cs="Times New Roman"/>
                <w:iCs/>
                <w:sz w:val="22"/>
                <w:szCs w:val="22"/>
                <w:shd w:val="clear" w:color="auto" w:fill="FFFFFF"/>
                <w:lang w:val="en-US"/>
              </w:rPr>
              <w:t xml:space="preserve">Revenue from securities investment advisory activities </w:t>
            </w:r>
            <w:proofErr w:type="gramStart"/>
            <w:r w:rsidRPr="00594C10">
              <w:rPr>
                <w:rFonts w:ascii="Times New Roman" w:eastAsia="Times New Roman" w:hAnsi="Times New Roman" w:cs="Times New Roman"/>
                <w:iCs/>
                <w:sz w:val="22"/>
                <w:szCs w:val="22"/>
                <w:shd w:val="clear" w:color="auto" w:fill="FFFFFF"/>
                <w:lang w:val="en-US"/>
              </w:rPr>
              <w:t>is recognized</w:t>
            </w:r>
            <w:proofErr w:type="gramEnd"/>
            <w:r w:rsidRPr="00594C10">
              <w:rPr>
                <w:rFonts w:ascii="Times New Roman" w:eastAsia="Times New Roman" w:hAnsi="Times New Roman" w:cs="Times New Roman"/>
                <w:iCs/>
                <w:sz w:val="22"/>
                <w:szCs w:val="22"/>
                <w:shd w:val="clear" w:color="auto" w:fill="FFFFFF"/>
                <w:lang w:val="en-US"/>
              </w:rPr>
              <w:t xml:space="preserve"> in the income statement in </w:t>
            </w:r>
            <w:r w:rsidRPr="00594C10">
              <w:rPr>
                <w:rFonts w:ascii="Times New Roman" w:eastAsia="Times New Roman" w:hAnsi="Times New Roman" w:cs="Times New Roman"/>
                <w:iCs/>
                <w:sz w:val="22"/>
                <w:szCs w:val="22"/>
                <w:shd w:val="clear" w:color="auto" w:fill="FFFFFF"/>
                <w:lang w:val="en-US"/>
              </w:rPr>
              <w:lastRenderedPageBreak/>
              <w:t>proportion to the stage of completion of the transaction at the balance sheet date. The stage of completion is assessed by reference to work performed.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lastRenderedPageBreak/>
              <w:t>(iv)</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 xml:space="preserve">Revenue from securities depository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i/>
                <w:sz w:val="22"/>
                <w:szCs w:val="22"/>
                <w:lang w:val="en-US"/>
              </w:rPr>
            </w:pPr>
            <w:r w:rsidRPr="00594C10">
              <w:rPr>
                <w:rFonts w:ascii="Times New Roman" w:eastAsia="Times New Roman" w:hAnsi="Times New Roman" w:cs="Times New Roman"/>
                <w:iCs/>
                <w:sz w:val="22"/>
                <w:szCs w:val="22"/>
                <w:shd w:val="clear" w:color="auto" w:fill="FFFFFF"/>
                <w:lang w:val="en-US"/>
              </w:rPr>
              <w:t xml:space="preserve">Revenue from securities depository service </w:t>
            </w:r>
            <w:proofErr w:type="gramStart"/>
            <w:r w:rsidRPr="00594C10">
              <w:rPr>
                <w:rFonts w:ascii="Times New Roman" w:eastAsia="Times New Roman" w:hAnsi="Times New Roman" w:cs="Times New Roman"/>
                <w:iCs/>
                <w:sz w:val="22"/>
                <w:szCs w:val="22"/>
                <w:shd w:val="clear" w:color="auto" w:fill="FFFFFF"/>
                <w:lang w:val="en-US"/>
              </w:rPr>
              <w:t>is recognized</w:t>
            </w:r>
            <w:proofErr w:type="gramEnd"/>
            <w:r w:rsidRPr="00594C10">
              <w:rPr>
                <w:rFonts w:ascii="Times New Roman" w:eastAsia="Times New Roman" w:hAnsi="Times New Roman" w:cs="Times New Roman"/>
                <w:iCs/>
                <w:sz w:val="22"/>
                <w:szCs w:val="22"/>
                <w:shd w:val="clear" w:color="auto" w:fill="FFFFFF"/>
                <w:lang w:val="en-US"/>
              </w:rPr>
              <w:t xml:space="preserve"> in the income statement when services are provided.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(v)</w:t>
            </w: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Interest revenue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Interest revenue </w:t>
            </w:r>
            <w:proofErr w:type="gramStart"/>
            <w:r w:rsidRPr="00594C10">
              <w:rPr>
                <w:rFonts w:ascii="Times New Roman" w:eastAsia="Times New Roman" w:hAnsi="Times New Roman" w:cs="Times New Roman"/>
                <w:iCs/>
                <w:sz w:val="22"/>
                <w:szCs w:val="22"/>
                <w:lang w:val="en-US"/>
              </w:rPr>
              <w:t>is recognized</w:t>
            </w:r>
            <w:proofErr w:type="gramEnd"/>
            <w:r w:rsidRPr="00594C10">
              <w:rPr>
                <w:rFonts w:ascii="Times New Roman" w:eastAsia="Times New Roman" w:hAnsi="Times New Roman" w:cs="Times New Roman"/>
                <w:iCs/>
                <w:sz w:val="22"/>
                <w:szCs w:val="22"/>
                <w:lang w:val="en-US"/>
              </w:rPr>
              <w:t xml:space="preserve"> on a time proportion basis with reference to the principal outstanding and the applicable interest rate.</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(vi)</w:t>
            </w: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Revenue from dividend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Revenue from dividend </w:t>
            </w:r>
            <w:proofErr w:type="gramStart"/>
            <w:r w:rsidRPr="00594C10">
              <w:rPr>
                <w:rFonts w:ascii="Times New Roman" w:eastAsia="Times New Roman" w:hAnsi="Times New Roman" w:cs="Times New Roman"/>
                <w:sz w:val="22"/>
                <w:szCs w:val="22"/>
                <w:lang w:val="en-US"/>
              </w:rPr>
              <w:t>is recognized</w:t>
            </w:r>
            <w:proofErr w:type="gramEnd"/>
            <w:r w:rsidRPr="00594C10">
              <w:rPr>
                <w:rFonts w:ascii="Times New Roman" w:eastAsia="Times New Roman" w:hAnsi="Times New Roman" w:cs="Times New Roman"/>
                <w:sz w:val="22"/>
                <w:szCs w:val="22"/>
                <w:lang w:val="en-US"/>
              </w:rPr>
              <w:t xml:space="preserve"> when right to receiving dividend is measured.</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4.10</w:t>
            </w: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i/>
                <w:sz w:val="22"/>
                <w:szCs w:val="22"/>
                <w:lang w:val="en-US"/>
              </w:rPr>
            </w:pPr>
            <w:r w:rsidRPr="00594C10">
              <w:rPr>
                <w:rFonts w:ascii="Times New Roman" w:eastAsia="Times New Roman" w:hAnsi="Times New Roman" w:cs="Times New Roman"/>
                <w:b/>
                <w:i/>
                <w:sz w:val="22"/>
                <w:szCs w:val="22"/>
                <w:lang w:val="en-US"/>
              </w:rPr>
              <w:t xml:space="preserve">Principle  of recognizing financial revenue, financial activities expenses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Recognizing interest expense: Interest expense </w:t>
            </w:r>
            <w:proofErr w:type="gramStart"/>
            <w:r w:rsidRPr="00594C10">
              <w:rPr>
                <w:rFonts w:ascii="Times New Roman" w:eastAsia="Times New Roman" w:hAnsi="Times New Roman" w:cs="Times New Roman"/>
                <w:sz w:val="22"/>
                <w:szCs w:val="22"/>
                <w:lang w:val="en-US"/>
              </w:rPr>
              <w:t>is recognized</w:t>
            </w:r>
            <w:proofErr w:type="gramEnd"/>
            <w:r w:rsidRPr="00594C10">
              <w:rPr>
                <w:rFonts w:ascii="Times New Roman" w:eastAsia="Times New Roman" w:hAnsi="Times New Roman" w:cs="Times New Roman"/>
                <w:sz w:val="22"/>
                <w:szCs w:val="22"/>
                <w:lang w:val="en-US"/>
              </w:rPr>
              <w:t xml:space="preserve"> as expense in the period when this expense arises, except for interest expense related to borrowings for forming qualified assets, when the interest expense shall be capitalized and is recorded into the cost of these assets.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4.11</w:t>
            </w: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i/>
                <w:sz w:val="22"/>
                <w:szCs w:val="22"/>
                <w:lang w:val="en-US"/>
              </w:rPr>
            </w:pPr>
            <w:r w:rsidRPr="00594C10">
              <w:rPr>
                <w:rFonts w:ascii="Times New Roman" w:eastAsia="Times New Roman" w:hAnsi="Times New Roman" w:cs="Times New Roman"/>
                <w:b/>
                <w:i/>
                <w:sz w:val="22"/>
                <w:szCs w:val="22"/>
                <w:lang w:val="en-US"/>
              </w:rPr>
              <w:t>Principle and method of recognizing current corporate income tax expenses:</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Current corporate income tax is the tax </w:t>
            </w:r>
            <w:proofErr w:type="gramStart"/>
            <w:r w:rsidRPr="00594C10">
              <w:rPr>
                <w:rFonts w:ascii="Times New Roman" w:eastAsia="Times New Roman" w:hAnsi="Times New Roman" w:cs="Times New Roman"/>
                <w:sz w:val="22"/>
                <w:szCs w:val="22"/>
                <w:lang w:val="en-US"/>
              </w:rPr>
              <w:t>amount which</w:t>
            </w:r>
            <w:proofErr w:type="gramEnd"/>
            <w:r w:rsidRPr="00594C10">
              <w:rPr>
                <w:rFonts w:ascii="Times New Roman" w:eastAsia="Times New Roman" w:hAnsi="Times New Roman" w:cs="Times New Roman"/>
                <w:sz w:val="22"/>
                <w:szCs w:val="22"/>
                <w:lang w:val="en-US"/>
              </w:rPr>
              <w:t xml:space="preserve"> is expected to be paid basing on taxable income in the year, uses valid tax rates or valid basic tax rate at </w:t>
            </w:r>
            <w:r w:rsidRPr="00594C10">
              <w:rPr>
                <w:rFonts w:ascii="Times New Roman" w:eastAsia="Times New Roman" w:hAnsi="Times New Roman" w:cs="Times New Roman"/>
                <w:iCs/>
                <w:sz w:val="22"/>
                <w:szCs w:val="22"/>
                <w:shd w:val="clear" w:color="auto" w:fill="FFFFFF"/>
                <w:lang w:val="en-US"/>
              </w:rPr>
              <w:t>the balance sheet date</w:t>
            </w:r>
            <w:r w:rsidRPr="00594C10">
              <w:rPr>
                <w:rFonts w:ascii="Times New Roman" w:eastAsia="Times New Roman" w:hAnsi="Times New Roman" w:cs="Times New Roman"/>
                <w:sz w:val="22"/>
                <w:szCs w:val="22"/>
                <w:lang w:val="en-US"/>
              </w:rPr>
              <w:t xml:space="preserve">, and adjustments for payable tax amounts related to the previous year.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5.</w:t>
            </w: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 xml:space="preserve">Policies on valuation of financial assets under the List of financial assets of Securities Company </w:t>
            </w:r>
          </w:p>
        </w:tc>
      </w:tr>
      <w:tr w:rsidR="00EE7418" w:rsidRPr="00594C10" w:rsidTr="0085174F">
        <w:trPr>
          <w:trHeight w:val="255"/>
          <w:jc w:val="center"/>
        </w:trPr>
        <w:tc>
          <w:tcPr>
            <w:tcW w:w="851" w:type="dxa"/>
          </w:tcPr>
          <w:p w:rsidR="001B531D" w:rsidRPr="00594C10" w:rsidRDefault="001B531D" w:rsidP="001B531D">
            <w:pPr>
              <w:spacing w:before="40" w:after="40" w:line="240" w:lineRule="auto"/>
              <w:jc w:val="left"/>
              <w:rPr>
                <w:rFonts w:ascii="Times New Roman" w:eastAsia="Times New Roman" w:hAnsi="Times New Roman" w:cs="Times New Roman"/>
                <w:b/>
                <w:sz w:val="22"/>
                <w:szCs w:val="22"/>
                <w:lang w:val="en-US"/>
              </w:rPr>
            </w:pPr>
          </w:p>
        </w:tc>
        <w:tc>
          <w:tcPr>
            <w:tcW w:w="9041" w:type="dxa"/>
            <w:gridSpan w:val="4"/>
            <w:shd w:val="clear" w:color="auto" w:fill="auto"/>
          </w:tcPr>
          <w:p w:rsidR="001B531D" w:rsidRPr="00594C10" w:rsidRDefault="001B531D" w:rsidP="001B531D">
            <w:pPr>
              <w:spacing w:before="40" w:after="40" w:line="240" w:lineRule="auto"/>
              <w:rPr>
                <w:rFonts w:ascii="Times New Roman" w:eastAsia="Times New Roman" w:hAnsi="Times New Roman" w:cs="Times New Roman"/>
                <w:sz w:val="22"/>
                <w:szCs w:val="22"/>
                <w:lang w:val="en-US"/>
              </w:rPr>
            </w:pPr>
            <w:r w:rsidRPr="00594C10">
              <w:rPr>
                <w:rFonts w:ascii="Times New Roman" w:eastAsia="Times New Roman" w:hAnsi="Times New Roman" w:cs="Times New Roman"/>
                <w:sz w:val="22"/>
                <w:szCs w:val="22"/>
                <w:lang w:val="en-US"/>
              </w:rPr>
              <w:t xml:space="preserve">Because of non-approval by the Accounting law, </w:t>
            </w:r>
            <w:proofErr w:type="gramStart"/>
            <w:r w:rsidRPr="00594C10">
              <w:rPr>
                <w:rFonts w:ascii="Times New Roman" w:eastAsia="Times New Roman" w:hAnsi="Times New Roman" w:cs="Times New Roman"/>
                <w:sz w:val="22"/>
                <w:szCs w:val="22"/>
                <w:lang w:val="en-US"/>
              </w:rPr>
              <w:t>revaluation of investments at fair value is not realized by the Company</w:t>
            </w:r>
            <w:proofErr w:type="gramEnd"/>
            <w:r w:rsidRPr="00594C10">
              <w:rPr>
                <w:rFonts w:ascii="Times New Roman" w:eastAsia="Times New Roman" w:hAnsi="Times New Roman" w:cs="Times New Roman"/>
                <w:sz w:val="22"/>
                <w:szCs w:val="22"/>
                <w:lang w:val="en-US"/>
              </w:rPr>
              <w:t xml:space="preserve">. </w:t>
            </w:r>
            <w:proofErr w:type="gramStart"/>
            <w:r w:rsidRPr="00594C10">
              <w:rPr>
                <w:rFonts w:ascii="Times New Roman" w:eastAsia="Times New Roman" w:hAnsi="Times New Roman" w:cs="Times New Roman"/>
                <w:sz w:val="22"/>
                <w:szCs w:val="22"/>
                <w:lang w:val="en-US"/>
              </w:rPr>
              <w:t>Policies on valuation of financial assets under the List of financial assets of Securities Company</w:t>
            </w:r>
            <w:r w:rsidRPr="00594C10">
              <w:rPr>
                <w:rFonts w:ascii="Times New Roman" w:eastAsia="Times New Roman" w:hAnsi="Times New Roman" w:cs="Times New Roman"/>
                <w:b/>
                <w:sz w:val="22"/>
                <w:szCs w:val="22"/>
                <w:lang w:val="en-US"/>
              </w:rPr>
              <w:t xml:space="preserve"> </w:t>
            </w:r>
            <w:r w:rsidRPr="00594C10">
              <w:rPr>
                <w:rFonts w:ascii="Times New Roman" w:eastAsia="Times New Roman" w:hAnsi="Times New Roman" w:cs="Times New Roman"/>
                <w:sz w:val="22"/>
                <w:szCs w:val="22"/>
                <w:lang w:val="en-US"/>
              </w:rPr>
              <w:t>Policy at the cost.</w:t>
            </w:r>
            <w:proofErr w:type="gramEnd"/>
          </w:p>
        </w:tc>
      </w:tr>
    </w:tbl>
    <w:p w:rsidR="001B531D" w:rsidRPr="00594C10" w:rsidRDefault="001B531D" w:rsidP="001B531D">
      <w:pPr>
        <w:spacing w:before="40" w:after="40" w:line="240" w:lineRule="auto"/>
        <w:jc w:val="left"/>
        <w:rPr>
          <w:rFonts w:ascii="Times New Roman" w:eastAsia="Times New Roman" w:hAnsi="Times New Roman" w:cs="Times New Roman"/>
          <w:sz w:val="22"/>
          <w:szCs w:val="24"/>
          <w:lang w:val="en-US"/>
        </w:rPr>
        <w:sectPr w:rsidR="001B531D" w:rsidRPr="00594C10" w:rsidSect="0085174F">
          <w:headerReference w:type="default" r:id="rId13"/>
          <w:pgSz w:w="11907" w:h="16840" w:code="9"/>
          <w:pgMar w:top="1134" w:right="1134" w:bottom="1134" w:left="1134" w:header="720" w:footer="720" w:gutter="0"/>
          <w:cols w:space="720"/>
          <w:docGrid w:linePitch="360"/>
        </w:sectPr>
      </w:pPr>
    </w:p>
    <w:tbl>
      <w:tblPr>
        <w:tblW w:w="0" w:type="auto"/>
        <w:jc w:val="center"/>
        <w:tblInd w:w="-132" w:type="dxa"/>
        <w:tblLook w:val="01E0" w:firstRow="1" w:lastRow="1" w:firstColumn="1" w:lastColumn="1" w:noHBand="0" w:noVBand="0"/>
      </w:tblPr>
      <w:tblGrid>
        <w:gridCol w:w="584"/>
        <w:gridCol w:w="4991"/>
        <w:gridCol w:w="2503"/>
        <w:gridCol w:w="2215"/>
      </w:tblGrid>
      <w:tr w:rsidR="00EE7418" w:rsidRPr="00594C10" w:rsidTr="0085174F">
        <w:trPr>
          <w:trHeight w:val="255"/>
          <w:jc w:val="center"/>
        </w:trPr>
        <w:tc>
          <w:tcPr>
            <w:tcW w:w="584" w:type="dxa"/>
          </w:tcPr>
          <w:p w:rsidR="001B531D" w:rsidRPr="00594C10" w:rsidRDefault="001B531D" w:rsidP="001B531D">
            <w:pPr>
              <w:spacing w:after="8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lastRenderedPageBreak/>
              <w:t>6.</w:t>
            </w:r>
          </w:p>
        </w:tc>
        <w:tc>
          <w:tcPr>
            <w:tcW w:w="9709" w:type="dxa"/>
            <w:gridSpan w:val="3"/>
            <w:shd w:val="clear" w:color="auto" w:fill="auto"/>
          </w:tcPr>
          <w:p w:rsidR="001B531D" w:rsidRPr="00594C10" w:rsidRDefault="001B531D" w:rsidP="001B531D">
            <w:pPr>
              <w:spacing w:after="8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Additional information for Consolidated financial statements</w:t>
            </w:r>
          </w:p>
        </w:tc>
      </w:tr>
      <w:tr w:rsidR="00EE7418" w:rsidRPr="00594C10" w:rsidTr="0085174F">
        <w:trPr>
          <w:trHeight w:val="255"/>
          <w:jc w:val="center"/>
        </w:trPr>
        <w:tc>
          <w:tcPr>
            <w:tcW w:w="584" w:type="dxa"/>
          </w:tcPr>
          <w:p w:rsidR="001B531D" w:rsidRPr="00594C10" w:rsidRDefault="001B531D" w:rsidP="001B531D">
            <w:pPr>
              <w:spacing w:after="80" w:line="240" w:lineRule="auto"/>
              <w:jc w:val="left"/>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A.</w:t>
            </w:r>
          </w:p>
        </w:tc>
        <w:tc>
          <w:tcPr>
            <w:tcW w:w="4991" w:type="dxa"/>
            <w:shd w:val="clear" w:color="auto" w:fill="auto"/>
          </w:tcPr>
          <w:p w:rsidR="001B531D" w:rsidRPr="00594C10" w:rsidRDefault="001B531D" w:rsidP="001B531D">
            <w:pPr>
              <w:spacing w:after="80" w:line="240" w:lineRule="auto"/>
              <w:rPr>
                <w:rFonts w:ascii="Times New Roman" w:eastAsia="Times New Roman" w:hAnsi="Times New Roman" w:cs="Times New Roman"/>
                <w:b/>
                <w:sz w:val="22"/>
                <w:szCs w:val="22"/>
                <w:lang w:val="en-US"/>
              </w:rPr>
            </w:pPr>
            <w:r w:rsidRPr="00594C10">
              <w:rPr>
                <w:rFonts w:ascii="Times New Roman" w:eastAsia="Times New Roman" w:hAnsi="Times New Roman" w:cs="Times New Roman"/>
                <w:b/>
                <w:sz w:val="22"/>
                <w:szCs w:val="22"/>
                <w:lang w:val="en-US"/>
              </w:rPr>
              <w:t>Notes to Consolidated financial statements</w:t>
            </w:r>
          </w:p>
        </w:tc>
        <w:tc>
          <w:tcPr>
            <w:tcW w:w="2503" w:type="dxa"/>
            <w:shd w:val="clear" w:color="auto" w:fill="auto"/>
          </w:tcPr>
          <w:p w:rsidR="001B531D" w:rsidRPr="00594C10" w:rsidRDefault="001B531D" w:rsidP="001B531D">
            <w:pPr>
              <w:spacing w:line="240" w:lineRule="auto"/>
              <w:jc w:val="right"/>
              <w:rPr>
                <w:rFonts w:ascii="Times New Roman" w:eastAsia="Times New Roman" w:hAnsi="Times New Roman" w:cs="Times New Roman"/>
                <w:b/>
                <w:lang w:val="en-US"/>
              </w:rPr>
            </w:pPr>
          </w:p>
        </w:tc>
        <w:tc>
          <w:tcPr>
            <w:tcW w:w="2215" w:type="dxa"/>
            <w:shd w:val="clear" w:color="auto" w:fill="auto"/>
          </w:tcPr>
          <w:p w:rsidR="001B531D" w:rsidRPr="00594C10" w:rsidRDefault="001B531D" w:rsidP="001B531D">
            <w:pPr>
              <w:spacing w:line="240" w:lineRule="auto"/>
              <w:jc w:val="right"/>
              <w:rPr>
                <w:rFonts w:ascii="Times New Roman" w:eastAsia="Times New Roman" w:hAnsi="Times New Roman" w:cs="Times New Roman"/>
                <w:b/>
                <w:lang w:val="en-US"/>
              </w:rPr>
            </w:pPr>
          </w:p>
        </w:tc>
      </w:tr>
      <w:tr w:rsidR="00EE7418" w:rsidRPr="00594C10" w:rsidTr="0085174F">
        <w:trPr>
          <w:trHeight w:val="255"/>
          <w:jc w:val="center"/>
        </w:trPr>
        <w:tc>
          <w:tcPr>
            <w:tcW w:w="584" w:type="dxa"/>
          </w:tcPr>
          <w:p w:rsidR="001B531D" w:rsidRPr="00594C10" w:rsidRDefault="001B531D" w:rsidP="001B531D">
            <w:pPr>
              <w:spacing w:line="240" w:lineRule="auto"/>
              <w:jc w:val="left"/>
              <w:rPr>
                <w:rFonts w:ascii="Times New Roman" w:eastAsia="Times New Roman" w:hAnsi="Times New Roman" w:cs="Times New Roman"/>
                <w:b/>
                <w:lang w:val="en-US"/>
              </w:rPr>
            </w:pPr>
          </w:p>
        </w:tc>
        <w:tc>
          <w:tcPr>
            <w:tcW w:w="4991" w:type="dxa"/>
            <w:shd w:val="clear" w:color="auto" w:fill="auto"/>
          </w:tcPr>
          <w:p w:rsidR="001B531D" w:rsidRPr="00594C10" w:rsidRDefault="001B531D" w:rsidP="001B531D">
            <w:pPr>
              <w:spacing w:line="240" w:lineRule="auto"/>
              <w:rPr>
                <w:rFonts w:ascii="Times New Roman" w:eastAsia="Times New Roman" w:hAnsi="Times New Roman" w:cs="Times New Roman"/>
                <w:b/>
                <w:lang w:val="en-US"/>
              </w:rPr>
            </w:pPr>
          </w:p>
        </w:tc>
        <w:tc>
          <w:tcPr>
            <w:tcW w:w="2503" w:type="dxa"/>
            <w:shd w:val="clear" w:color="auto" w:fill="auto"/>
          </w:tcPr>
          <w:p w:rsidR="001B531D" w:rsidRPr="00594C10" w:rsidRDefault="001B531D" w:rsidP="001B531D">
            <w:pPr>
              <w:spacing w:line="240" w:lineRule="auto"/>
              <w:jc w:val="right"/>
              <w:rPr>
                <w:rFonts w:ascii="Times New Roman" w:eastAsia="Times New Roman" w:hAnsi="Times New Roman" w:cs="Times New Roman"/>
                <w:b/>
                <w:lang w:val="en-US"/>
              </w:rPr>
            </w:pPr>
          </w:p>
        </w:tc>
        <w:tc>
          <w:tcPr>
            <w:tcW w:w="2215" w:type="dxa"/>
            <w:shd w:val="clear" w:color="auto" w:fill="auto"/>
          </w:tcPr>
          <w:p w:rsidR="001B531D" w:rsidRPr="00594C10" w:rsidRDefault="001B531D" w:rsidP="001B531D">
            <w:pPr>
              <w:spacing w:line="240" w:lineRule="auto"/>
              <w:jc w:val="right"/>
              <w:rPr>
                <w:rFonts w:ascii="Times New Roman" w:eastAsia="Times New Roman" w:hAnsi="Times New Roman" w:cs="Times New Roman"/>
                <w:b/>
                <w:lang w:val="en-US"/>
              </w:rPr>
            </w:pPr>
          </w:p>
        </w:tc>
      </w:tr>
      <w:tr w:rsidR="00EE7418" w:rsidRPr="00594C10" w:rsidTr="0085174F">
        <w:trPr>
          <w:trHeight w:val="255"/>
          <w:jc w:val="center"/>
        </w:trPr>
        <w:tc>
          <w:tcPr>
            <w:tcW w:w="584" w:type="dxa"/>
          </w:tcPr>
          <w:p w:rsidR="001B531D" w:rsidRPr="00594C10" w:rsidRDefault="001B531D" w:rsidP="001B531D">
            <w:pPr>
              <w:spacing w:line="240" w:lineRule="auto"/>
              <w:jc w:val="left"/>
              <w:rPr>
                <w:rFonts w:ascii="Times New Roman" w:eastAsia="Times New Roman" w:hAnsi="Times New Roman" w:cs="Times New Roman"/>
                <w:b/>
                <w:lang w:val="en-US"/>
              </w:rPr>
            </w:pPr>
          </w:p>
        </w:tc>
        <w:tc>
          <w:tcPr>
            <w:tcW w:w="4991" w:type="dxa"/>
            <w:shd w:val="clear" w:color="auto" w:fill="auto"/>
          </w:tcPr>
          <w:p w:rsidR="001B531D" w:rsidRPr="00594C10" w:rsidRDefault="001B531D" w:rsidP="001B531D">
            <w:pPr>
              <w:spacing w:line="240" w:lineRule="auto"/>
              <w:rPr>
                <w:rFonts w:ascii="Times New Roman" w:eastAsia="Times New Roman" w:hAnsi="Times New Roman" w:cs="Times New Roman"/>
                <w:b/>
                <w:lang w:val="en-US"/>
              </w:rPr>
            </w:pPr>
          </w:p>
        </w:tc>
        <w:tc>
          <w:tcPr>
            <w:tcW w:w="2503" w:type="dxa"/>
            <w:shd w:val="clear" w:color="auto" w:fill="auto"/>
          </w:tcPr>
          <w:p w:rsidR="001B531D" w:rsidRPr="00594C10" w:rsidRDefault="00384720" w:rsidP="001B531D">
            <w:pPr>
              <w:spacing w:line="240" w:lineRule="auto"/>
              <w:jc w:val="right"/>
              <w:rPr>
                <w:rFonts w:ascii="Times New Roman" w:eastAsia="Times New Roman" w:hAnsi="Times New Roman" w:cs="Times New Roman"/>
                <w:b/>
                <w:lang w:val="en-US"/>
              </w:rPr>
            </w:pPr>
            <w:r>
              <w:rPr>
                <w:rFonts w:ascii="Times New Roman" w:eastAsia="Times New Roman" w:hAnsi="Times New Roman" w:cs="Times New Roman"/>
                <w:b/>
                <w:lang w:val="en-US"/>
              </w:rPr>
              <w:t>30/06/2019</w:t>
            </w:r>
          </w:p>
        </w:tc>
        <w:tc>
          <w:tcPr>
            <w:tcW w:w="2215" w:type="dxa"/>
            <w:shd w:val="clear" w:color="auto" w:fill="auto"/>
          </w:tcPr>
          <w:p w:rsidR="001B531D" w:rsidRPr="00594C10" w:rsidRDefault="00C90F7A" w:rsidP="00482C14">
            <w:pPr>
              <w:spacing w:line="240" w:lineRule="auto"/>
              <w:jc w:val="right"/>
              <w:rPr>
                <w:rFonts w:ascii="Times New Roman" w:eastAsia="Times New Roman" w:hAnsi="Times New Roman" w:cs="Times New Roman"/>
                <w:b/>
                <w:lang w:val="en-US"/>
              </w:rPr>
            </w:pPr>
            <w:r>
              <w:rPr>
                <w:rFonts w:ascii="Times New Roman" w:eastAsia="Times New Roman" w:hAnsi="Times New Roman" w:cs="Times New Roman"/>
                <w:b/>
                <w:lang w:val="en-US"/>
              </w:rPr>
              <w:t>31/12/2018</w:t>
            </w:r>
          </w:p>
        </w:tc>
      </w:tr>
      <w:tr w:rsidR="00EE7418" w:rsidRPr="00594C10" w:rsidTr="0085174F">
        <w:trPr>
          <w:trHeight w:val="255"/>
          <w:jc w:val="center"/>
        </w:trPr>
        <w:tc>
          <w:tcPr>
            <w:tcW w:w="584" w:type="dxa"/>
          </w:tcPr>
          <w:p w:rsidR="00D70C47" w:rsidRPr="00594C10" w:rsidRDefault="00D70C47"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1.</w:t>
            </w:r>
          </w:p>
        </w:tc>
        <w:tc>
          <w:tcPr>
            <w:tcW w:w="4991" w:type="dxa"/>
            <w:shd w:val="clear" w:color="auto" w:fill="auto"/>
          </w:tcPr>
          <w:p w:rsidR="00D70C47" w:rsidRPr="00594C10" w:rsidRDefault="00D70C47" w:rsidP="001B531D">
            <w:pPr>
              <w:spacing w:line="240" w:lineRule="auto"/>
              <w:rPr>
                <w:rFonts w:ascii="Times New Roman" w:eastAsia="Times New Roman" w:hAnsi="Times New Roman" w:cs="Times New Roman"/>
                <w:b/>
                <w:lang w:val="en-US"/>
              </w:rPr>
            </w:pPr>
            <w:r w:rsidRPr="00594C10">
              <w:rPr>
                <w:rFonts w:ascii="Times New Roman" w:eastAsia="Times New Roman" w:hAnsi="Times New Roman" w:cs="Times New Roman"/>
                <w:b/>
                <w:lang w:val="en-US"/>
              </w:rPr>
              <w:t>Cash and cash equivalents</w:t>
            </w:r>
          </w:p>
        </w:tc>
        <w:tc>
          <w:tcPr>
            <w:tcW w:w="2503" w:type="dxa"/>
            <w:shd w:val="clear" w:color="auto" w:fill="auto"/>
          </w:tcPr>
          <w:p w:rsidR="00D70C47" w:rsidRPr="00594C10" w:rsidRDefault="00D70C47" w:rsidP="00D70C47">
            <w:pPr>
              <w:widowControl w:val="0"/>
              <w:spacing w:line="240" w:lineRule="auto"/>
              <w:jc w:val="right"/>
              <w:rPr>
                <w:rFonts w:ascii="Times New Roman" w:eastAsia="Times New Roman" w:hAnsi="Times New Roman" w:cs="Times New Roman"/>
                <w:bCs/>
                <w:shd w:val="clear" w:color="auto" w:fill="FFFFFF"/>
                <w:lang w:val="en-US"/>
              </w:rPr>
            </w:pPr>
          </w:p>
        </w:tc>
        <w:tc>
          <w:tcPr>
            <w:tcW w:w="2215" w:type="dxa"/>
            <w:shd w:val="clear" w:color="auto" w:fill="auto"/>
          </w:tcPr>
          <w:p w:rsidR="00D70C47" w:rsidRPr="00594C10" w:rsidRDefault="00D70C47" w:rsidP="001B531D">
            <w:pPr>
              <w:spacing w:line="240" w:lineRule="auto"/>
              <w:jc w:val="right"/>
              <w:rPr>
                <w:rFonts w:ascii="Times New Roman" w:eastAsia="Times New Roman" w:hAnsi="Times New Roman" w:cs="Times New Roman"/>
                <w:b/>
                <w:lang w:val="en-US"/>
              </w:rPr>
            </w:pPr>
          </w:p>
        </w:tc>
      </w:tr>
      <w:tr w:rsidR="00900900" w:rsidRPr="00594C10" w:rsidTr="009A44E8">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lang w:val="en-US"/>
              </w:rPr>
            </w:pPr>
          </w:p>
        </w:tc>
        <w:tc>
          <w:tcPr>
            <w:tcW w:w="4991" w:type="dxa"/>
            <w:shd w:val="clear" w:color="auto" w:fill="auto"/>
          </w:tcPr>
          <w:p w:rsidR="00900900" w:rsidRPr="00594C10" w:rsidRDefault="00900900"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Cash at banks for activities of securities company</w:t>
            </w:r>
          </w:p>
        </w:tc>
        <w:tc>
          <w:tcPr>
            <w:tcW w:w="2503" w:type="dxa"/>
            <w:shd w:val="clear" w:color="auto" w:fill="auto"/>
            <w:vAlign w:val="bottom"/>
          </w:tcPr>
          <w:p w:rsidR="00900900" w:rsidRPr="00847184" w:rsidRDefault="00900900" w:rsidP="00A23A49">
            <w:pPr>
              <w:jc w:val="right"/>
              <w:rPr>
                <w:rFonts w:ascii="Times New Roman" w:hAnsi="Times New Roman" w:cs="Times New Roman"/>
              </w:rPr>
            </w:pPr>
            <w:r w:rsidRPr="00847184">
              <w:rPr>
                <w:rFonts w:ascii="Times New Roman" w:hAnsi="Times New Roman" w:cs="Times New Roman"/>
              </w:rPr>
              <w:t>252,085,015,112</w:t>
            </w:r>
          </w:p>
        </w:tc>
        <w:tc>
          <w:tcPr>
            <w:tcW w:w="2215" w:type="dxa"/>
            <w:shd w:val="clear" w:color="auto" w:fill="auto"/>
            <w:vAlign w:val="bottom"/>
          </w:tcPr>
          <w:p w:rsidR="00900900" w:rsidRPr="00900900" w:rsidRDefault="00900900" w:rsidP="003E2B65">
            <w:pPr>
              <w:pStyle w:val="MSGENFONTSTYLENAMETEMPLATEROLENUMBERMSGENFONTSTYLENAMEBYROLETEXT191"/>
              <w:shd w:val="clear" w:color="auto" w:fill="auto"/>
              <w:spacing w:before="0" w:line="240" w:lineRule="auto"/>
              <w:ind w:left="80" w:firstLine="0"/>
              <w:jc w:val="right"/>
              <w:rPr>
                <w:rFonts w:ascii="Times New Roman" w:hAnsi="Times New Roman"/>
                <w:sz w:val="20"/>
                <w:szCs w:val="20"/>
              </w:rPr>
            </w:pPr>
            <w:r w:rsidRPr="00900900">
              <w:rPr>
                <w:rStyle w:val="MSGENFONTSTYLENAMETEMPLATEROLENUMBERMSGENFONTSTYLENAMEBYROLETEXT196"/>
                <w:rFonts w:ascii="Times New Roman" w:hAnsi="Times New Roman"/>
                <w:bCs/>
                <w:color w:val="auto"/>
                <w:sz w:val="20"/>
                <w:szCs w:val="20"/>
              </w:rPr>
              <w:t>507,385,277,118</w:t>
            </w:r>
          </w:p>
        </w:tc>
      </w:tr>
      <w:tr w:rsidR="00900900" w:rsidRPr="00594C10" w:rsidTr="00A23A49">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iCs/>
                <w:lang w:val="en-US"/>
              </w:rPr>
            </w:pPr>
          </w:p>
        </w:tc>
        <w:tc>
          <w:tcPr>
            <w:tcW w:w="4991" w:type="dxa"/>
            <w:shd w:val="clear" w:color="auto" w:fill="auto"/>
          </w:tcPr>
          <w:p w:rsidR="00900900" w:rsidRPr="00594C10" w:rsidRDefault="00900900"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iCs/>
                <w:lang w:val="en-US"/>
              </w:rPr>
              <w:t>Cash for clearing payments of securities transactions</w:t>
            </w:r>
          </w:p>
        </w:tc>
        <w:tc>
          <w:tcPr>
            <w:tcW w:w="2503" w:type="dxa"/>
            <w:shd w:val="clear" w:color="auto" w:fill="auto"/>
            <w:vAlign w:val="bottom"/>
          </w:tcPr>
          <w:p w:rsidR="00900900" w:rsidRPr="00847184" w:rsidRDefault="00900900" w:rsidP="00900900">
            <w:pPr>
              <w:jc w:val="right"/>
              <w:rPr>
                <w:rFonts w:ascii="Times New Roman" w:hAnsi="Times New Roman" w:cs="Times New Roman"/>
              </w:rPr>
            </w:pPr>
            <w:r w:rsidRPr="00847184">
              <w:rPr>
                <w:rFonts w:ascii="Times New Roman" w:hAnsi="Times New Roman" w:cs="Times New Roman"/>
              </w:rPr>
              <w:t>52</w:t>
            </w:r>
            <w:r>
              <w:rPr>
                <w:rFonts w:ascii="Times New Roman" w:hAnsi="Times New Roman" w:cs="Times New Roman"/>
              </w:rPr>
              <w:t>,</w:t>
            </w:r>
            <w:r w:rsidRPr="00847184">
              <w:rPr>
                <w:rFonts w:ascii="Times New Roman" w:hAnsi="Times New Roman" w:cs="Times New Roman"/>
              </w:rPr>
              <w:t>023</w:t>
            </w:r>
            <w:r>
              <w:rPr>
                <w:rFonts w:ascii="Times New Roman" w:hAnsi="Times New Roman" w:cs="Times New Roman"/>
              </w:rPr>
              <w:t>,</w:t>
            </w:r>
            <w:r w:rsidRPr="00847184">
              <w:rPr>
                <w:rFonts w:ascii="Times New Roman" w:hAnsi="Times New Roman" w:cs="Times New Roman"/>
              </w:rPr>
              <w:t>876</w:t>
            </w:r>
          </w:p>
        </w:tc>
        <w:tc>
          <w:tcPr>
            <w:tcW w:w="2215" w:type="dxa"/>
            <w:shd w:val="clear" w:color="auto" w:fill="auto"/>
          </w:tcPr>
          <w:p w:rsidR="00900900" w:rsidRPr="00900900" w:rsidRDefault="00900900" w:rsidP="003E2B65">
            <w:pPr>
              <w:pStyle w:val="MSGENFONTSTYLENAMETEMPLATEROLENUMBERMSGENFONTSTYLENAMEBYROLETEXT191"/>
              <w:shd w:val="clear" w:color="auto" w:fill="auto"/>
              <w:spacing w:before="0" w:line="240" w:lineRule="auto"/>
              <w:ind w:left="980" w:firstLine="0"/>
              <w:jc w:val="right"/>
              <w:rPr>
                <w:rFonts w:ascii="Times New Roman" w:hAnsi="Times New Roman"/>
                <w:sz w:val="20"/>
                <w:szCs w:val="20"/>
              </w:rPr>
            </w:pPr>
            <w:r w:rsidRPr="00900900">
              <w:rPr>
                <w:rStyle w:val="MSGENFONTSTYLENAMETEMPLATEROLENUMBERMSGENFONTSTYLENAMEBYROLETEXT196"/>
                <w:rFonts w:ascii="Times New Roman" w:hAnsi="Times New Roman"/>
                <w:bCs/>
                <w:color w:val="auto"/>
                <w:sz w:val="20"/>
                <w:szCs w:val="20"/>
              </w:rPr>
              <w:t>12,479,617</w:t>
            </w:r>
          </w:p>
        </w:tc>
      </w:tr>
      <w:tr w:rsidR="00900900" w:rsidRPr="00594C10" w:rsidTr="009A44E8">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lang w:val="en-US"/>
              </w:rPr>
            </w:pPr>
          </w:p>
        </w:tc>
        <w:tc>
          <w:tcPr>
            <w:tcW w:w="4991" w:type="dxa"/>
            <w:shd w:val="clear" w:color="auto" w:fill="auto"/>
          </w:tcPr>
          <w:p w:rsidR="00900900" w:rsidRPr="00594C10" w:rsidRDefault="00900900"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Cash equivalents</w:t>
            </w:r>
          </w:p>
        </w:tc>
        <w:tc>
          <w:tcPr>
            <w:tcW w:w="2503" w:type="dxa"/>
            <w:tcBorders>
              <w:bottom w:val="single" w:sz="4" w:space="0" w:color="auto"/>
            </w:tcBorders>
            <w:shd w:val="clear" w:color="auto" w:fill="auto"/>
          </w:tcPr>
          <w:p w:rsidR="00900900" w:rsidRPr="00847184" w:rsidRDefault="00900900" w:rsidP="00A23A49">
            <w:pPr>
              <w:jc w:val="right"/>
              <w:rPr>
                <w:rFonts w:ascii="Times New Roman" w:hAnsi="Times New Roman" w:cs="Times New Roman"/>
              </w:rPr>
            </w:pPr>
            <w:r w:rsidRPr="00847184">
              <w:rPr>
                <w:rFonts w:ascii="Times New Roman" w:hAnsi="Times New Roman" w:cs="Times New Roman"/>
              </w:rPr>
              <w:t>161,700,000,000</w:t>
            </w:r>
          </w:p>
        </w:tc>
        <w:tc>
          <w:tcPr>
            <w:tcW w:w="2215" w:type="dxa"/>
            <w:tcBorders>
              <w:bottom w:val="single" w:sz="4" w:space="0" w:color="auto"/>
            </w:tcBorders>
            <w:shd w:val="clear" w:color="auto" w:fill="auto"/>
          </w:tcPr>
          <w:p w:rsidR="00900900" w:rsidRPr="00900900" w:rsidRDefault="00900900" w:rsidP="003E2B65">
            <w:pPr>
              <w:pStyle w:val="MSGENFONTSTYLENAMETEMPLATEROLENUMBERMSGENFONTSTYLENAMEBYROLETEXT191"/>
              <w:shd w:val="clear" w:color="auto" w:fill="auto"/>
              <w:spacing w:before="0" w:line="240" w:lineRule="auto"/>
              <w:ind w:left="80" w:firstLine="0"/>
              <w:jc w:val="right"/>
              <w:rPr>
                <w:rFonts w:ascii="Times New Roman" w:hAnsi="Times New Roman"/>
                <w:sz w:val="20"/>
                <w:szCs w:val="20"/>
              </w:rPr>
            </w:pPr>
            <w:r w:rsidRPr="00900900">
              <w:rPr>
                <w:rStyle w:val="MSGENFONTSTYLENAMETEMPLATEROLENUMBERMSGENFONTSTYLENAMEBYROLETEXT196"/>
                <w:rFonts w:ascii="Times New Roman" w:hAnsi="Times New Roman"/>
                <w:bCs/>
                <w:color w:val="auto"/>
                <w:sz w:val="20"/>
                <w:szCs w:val="20"/>
              </w:rPr>
              <w:t>408,000,000.000</w:t>
            </w:r>
          </w:p>
        </w:tc>
      </w:tr>
      <w:tr w:rsidR="00900900" w:rsidRPr="00594C10" w:rsidTr="00A23A49">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b/>
                <w:lang w:val="en-US"/>
              </w:rPr>
            </w:pPr>
          </w:p>
        </w:tc>
        <w:tc>
          <w:tcPr>
            <w:tcW w:w="4991" w:type="dxa"/>
            <w:shd w:val="clear" w:color="auto" w:fill="auto"/>
          </w:tcPr>
          <w:p w:rsidR="00900900" w:rsidRPr="00594C10" w:rsidRDefault="00900900"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Total </w:t>
            </w:r>
          </w:p>
        </w:tc>
        <w:tc>
          <w:tcPr>
            <w:tcW w:w="2503" w:type="dxa"/>
            <w:tcBorders>
              <w:top w:val="single" w:sz="4" w:space="0" w:color="auto"/>
              <w:bottom w:val="double" w:sz="4" w:space="0" w:color="auto"/>
            </w:tcBorders>
            <w:shd w:val="clear" w:color="auto" w:fill="auto"/>
          </w:tcPr>
          <w:p w:rsidR="00900900" w:rsidRPr="00900900" w:rsidRDefault="00900900" w:rsidP="00A23A49">
            <w:pPr>
              <w:jc w:val="right"/>
              <w:rPr>
                <w:rFonts w:ascii="Times New Roman" w:hAnsi="Times New Roman" w:cs="Times New Roman"/>
                <w:b/>
              </w:rPr>
            </w:pPr>
            <w:r w:rsidRPr="00900900">
              <w:rPr>
                <w:rFonts w:ascii="Times New Roman" w:hAnsi="Times New Roman" w:cs="Times New Roman"/>
                <w:b/>
              </w:rPr>
              <w:t>413,837,038.988</w:t>
            </w:r>
          </w:p>
        </w:tc>
        <w:tc>
          <w:tcPr>
            <w:tcW w:w="2215" w:type="dxa"/>
            <w:tcBorders>
              <w:top w:val="single" w:sz="4" w:space="0" w:color="auto"/>
              <w:bottom w:val="double" w:sz="4" w:space="0" w:color="auto"/>
            </w:tcBorders>
            <w:shd w:val="clear" w:color="auto" w:fill="auto"/>
          </w:tcPr>
          <w:p w:rsidR="00900900" w:rsidRPr="00594C10" w:rsidRDefault="00900900" w:rsidP="003E2B65">
            <w:pPr>
              <w:pStyle w:val="MSGENFONTSTYLENAMETEMPLATEROLENUMBERMSGENFONTSTYLENAMEBYROLETEXT191"/>
              <w:shd w:val="clear" w:color="auto" w:fill="auto"/>
              <w:spacing w:before="0" w:line="240" w:lineRule="auto"/>
              <w:ind w:right="60" w:firstLine="0"/>
              <w:jc w:val="right"/>
              <w:rPr>
                <w:rFonts w:ascii="Times New Roman Bold" w:hAnsi="Times New Roman Bold"/>
                <w:sz w:val="20"/>
                <w:szCs w:val="20"/>
              </w:rPr>
            </w:pPr>
            <w:r w:rsidRPr="00594C10">
              <w:rPr>
                <w:rStyle w:val="MSGENFONTSTYLENAMETEMPLATEROLENUMBERMSGENFONTSTYLENAMEBYROLETEXT19MSGENFONTSTYLEMODIFERNAMEArial25"/>
                <w:rFonts w:ascii="Times New Roman Bold" w:hAnsi="Times New Roman Bold" w:cs="Times New Roman"/>
                <w:b/>
                <w:bCs/>
                <w:sz w:val="20"/>
                <w:szCs w:val="20"/>
              </w:rPr>
              <w:t>915,397,756,735</w:t>
            </w:r>
          </w:p>
        </w:tc>
      </w:tr>
      <w:tr w:rsidR="00900900" w:rsidRPr="00594C10" w:rsidTr="0085174F">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b/>
                <w:lang w:val="en-US"/>
              </w:rPr>
            </w:pPr>
          </w:p>
        </w:tc>
        <w:tc>
          <w:tcPr>
            <w:tcW w:w="9709" w:type="dxa"/>
            <w:gridSpan w:val="3"/>
            <w:shd w:val="clear" w:color="auto" w:fill="auto"/>
          </w:tcPr>
          <w:p w:rsidR="00900900" w:rsidRPr="00594C10" w:rsidRDefault="00900900" w:rsidP="003E2B65">
            <w:pPr>
              <w:spacing w:line="240" w:lineRule="auto"/>
              <w:jc w:val="left"/>
              <w:rPr>
                <w:rFonts w:ascii="Times New Roman" w:eastAsia="Times New Roman" w:hAnsi="Times New Roman" w:cs="Times New Roman"/>
                <w:b/>
                <w:lang w:val="en-US"/>
              </w:rPr>
            </w:pPr>
          </w:p>
        </w:tc>
      </w:tr>
      <w:tr w:rsidR="00900900" w:rsidRPr="00594C10" w:rsidTr="0085174F">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2.</w:t>
            </w:r>
          </w:p>
        </w:tc>
        <w:tc>
          <w:tcPr>
            <w:tcW w:w="9709" w:type="dxa"/>
            <w:gridSpan w:val="3"/>
            <w:shd w:val="clear" w:color="auto" w:fill="auto"/>
          </w:tcPr>
          <w:p w:rsidR="00900900" w:rsidRPr="00594C10" w:rsidRDefault="00900900" w:rsidP="003E2B65">
            <w:pPr>
              <w:spacing w:line="240" w:lineRule="auto"/>
              <w:jc w:val="left"/>
              <w:rPr>
                <w:rFonts w:ascii="Times New Roman" w:eastAsia="Times New Roman" w:hAnsi="Times New Roman" w:cs="Times New Roman"/>
                <w:lang w:val="en-US"/>
              </w:rPr>
            </w:pPr>
            <w:bookmarkStart w:id="0" w:name="bookmark32"/>
            <w:r w:rsidRPr="00594C10">
              <w:rPr>
                <w:rFonts w:ascii="Times New Roman" w:eastAsia="Times New Roman" w:hAnsi="Times New Roman" w:cs="Times New Roman"/>
                <w:b/>
                <w:shd w:val="clear" w:color="auto" w:fill="FFFFFF"/>
                <w:lang w:val="en-US"/>
              </w:rPr>
              <w:t>Volume value of transactions during the year</w:t>
            </w:r>
            <w:bookmarkEnd w:id="0"/>
          </w:p>
        </w:tc>
      </w:tr>
      <w:tr w:rsidR="00900900" w:rsidRPr="00594C10" w:rsidTr="0085174F">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b/>
                <w:lang w:val="en-US"/>
              </w:rPr>
            </w:pPr>
          </w:p>
        </w:tc>
        <w:tc>
          <w:tcPr>
            <w:tcW w:w="4991" w:type="dxa"/>
            <w:shd w:val="clear" w:color="auto" w:fill="auto"/>
            <w:vAlign w:val="center"/>
          </w:tcPr>
          <w:p w:rsidR="00900900" w:rsidRPr="00594C10" w:rsidRDefault="00900900"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ITEMS</w:t>
            </w:r>
          </w:p>
        </w:tc>
        <w:tc>
          <w:tcPr>
            <w:tcW w:w="2503" w:type="dxa"/>
            <w:shd w:val="clear" w:color="auto" w:fill="auto"/>
          </w:tcPr>
          <w:p w:rsidR="00900900" w:rsidRPr="00594C10" w:rsidRDefault="00900900" w:rsidP="003E2B65">
            <w:pPr>
              <w:spacing w:line="240" w:lineRule="auto"/>
              <w:jc w:val="right"/>
              <w:rPr>
                <w:rFonts w:ascii="Times New Roman" w:eastAsia="Times New Roman" w:hAnsi="Times New Roman" w:cs="Times New Roman"/>
                <w:bCs/>
                <w:shd w:val="clear" w:color="auto" w:fill="FFFFFF"/>
                <w:lang w:val="en-US"/>
              </w:rPr>
            </w:pPr>
            <w:r w:rsidRPr="00594C10">
              <w:rPr>
                <w:rFonts w:ascii="Times New Roman" w:eastAsia="Times New Roman" w:hAnsi="Times New Roman" w:cs="Times New Roman"/>
                <w:b/>
                <w:bCs/>
                <w:iCs/>
                <w:shd w:val="clear" w:color="auto" w:fill="FFFFFF"/>
                <w:lang w:val="en-US"/>
              </w:rPr>
              <w:t>Volume of transactions during the year</w:t>
            </w:r>
          </w:p>
        </w:tc>
        <w:tc>
          <w:tcPr>
            <w:tcW w:w="2215" w:type="dxa"/>
            <w:shd w:val="clear" w:color="auto" w:fill="auto"/>
          </w:tcPr>
          <w:p w:rsidR="00900900" w:rsidRPr="00594C10" w:rsidRDefault="00900900" w:rsidP="003E2B65">
            <w:pPr>
              <w:spacing w:line="240" w:lineRule="auto"/>
              <w:jc w:val="right"/>
              <w:rPr>
                <w:rFonts w:ascii="Times New Roman" w:eastAsia="Times New Roman" w:hAnsi="Times New Roman" w:cs="Times New Roman"/>
                <w:bCs/>
                <w:shd w:val="clear" w:color="auto" w:fill="FFFFFF"/>
                <w:lang w:val="en-US"/>
              </w:rPr>
            </w:pPr>
            <w:r w:rsidRPr="00594C10">
              <w:rPr>
                <w:rFonts w:ascii="Times New Roman" w:eastAsia="Times New Roman" w:hAnsi="Times New Roman" w:cs="Times New Roman"/>
                <w:b/>
                <w:shd w:val="clear" w:color="auto" w:fill="FFFFFF"/>
                <w:lang w:val="en-US"/>
              </w:rPr>
              <w:t>Volume value of transactions during the year (million VND)</w:t>
            </w:r>
          </w:p>
        </w:tc>
      </w:tr>
      <w:tr w:rsidR="00900900" w:rsidRPr="00594C10" w:rsidTr="0085174F">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b/>
                <w:lang w:val="en-US"/>
              </w:rPr>
            </w:pPr>
          </w:p>
        </w:tc>
        <w:tc>
          <w:tcPr>
            <w:tcW w:w="4991" w:type="dxa"/>
            <w:shd w:val="clear" w:color="auto" w:fill="auto"/>
          </w:tcPr>
          <w:p w:rsidR="00900900" w:rsidRPr="00594C10" w:rsidRDefault="00900900" w:rsidP="003E2B65">
            <w:pPr>
              <w:spacing w:line="240" w:lineRule="auto"/>
              <w:rPr>
                <w:rFonts w:ascii="Times New Roman" w:eastAsia="Times New Roman" w:hAnsi="Times New Roman" w:cs="Times New Roman"/>
                <w:b/>
                <w:lang w:val="en-US"/>
              </w:rPr>
            </w:pPr>
          </w:p>
        </w:tc>
        <w:tc>
          <w:tcPr>
            <w:tcW w:w="2503" w:type="dxa"/>
            <w:shd w:val="clear" w:color="auto" w:fill="auto"/>
          </w:tcPr>
          <w:p w:rsidR="00900900" w:rsidRPr="00594C10" w:rsidRDefault="00900900" w:rsidP="003E2B65">
            <w:pPr>
              <w:spacing w:line="240" w:lineRule="auto"/>
              <w:jc w:val="right"/>
              <w:rPr>
                <w:rFonts w:ascii="Times New Roman" w:eastAsia="Times New Roman" w:hAnsi="Times New Roman" w:cs="Times New Roman"/>
                <w:b/>
                <w:lang w:val="en-US"/>
              </w:rPr>
            </w:pPr>
          </w:p>
        </w:tc>
        <w:tc>
          <w:tcPr>
            <w:tcW w:w="2215" w:type="dxa"/>
            <w:shd w:val="clear" w:color="auto" w:fill="auto"/>
          </w:tcPr>
          <w:p w:rsidR="00900900" w:rsidRPr="00594C10" w:rsidRDefault="00900900" w:rsidP="003E2B65">
            <w:pPr>
              <w:spacing w:line="240" w:lineRule="auto"/>
              <w:jc w:val="right"/>
              <w:rPr>
                <w:rFonts w:ascii="Times New Roman" w:eastAsia="Times New Roman" w:hAnsi="Times New Roman" w:cs="Times New Roman"/>
                <w:b/>
                <w:lang w:val="en-US"/>
              </w:rPr>
            </w:pPr>
          </w:p>
        </w:tc>
      </w:tr>
      <w:tr w:rsidR="00900900" w:rsidRPr="00594C10" w:rsidTr="0085174F">
        <w:trPr>
          <w:trHeight w:val="255"/>
          <w:jc w:val="center"/>
        </w:trPr>
        <w:tc>
          <w:tcPr>
            <w:tcW w:w="584" w:type="dxa"/>
          </w:tcPr>
          <w:p w:rsidR="00900900" w:rsidRPr="00594C10" w:rsidRDefault="00900900"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a)</w:t>
            </w:r>
          </w:p>
        </w:tc>
        <w:tc>
          <w:tcPr>
            <w:tcW w:w="4991" w:type="dxa"/>
            <w:shd w:val="clear" w:color="auto" w:fill="auto"/>
          </w:tcPr>
          <w:p w:rsidR="00900900" w:rsidRPr="00594C10" w:rsidRDefault="00900900" w:rsidP="003E2B65">
            <w:pPr>
              <w:spacing w:line="240" w:lineRule="auto"/>
              <w:rPr>
                <w:rFonts w:ascii="Times New Roman" w:eastAsia="Times New Roman" w:hAnsi="Times New Roman" w:cs="Times New Roman"/>
                <w:b/>
                <w:lang w:val="en-US"/>
              </w:rPr>
            </w:pPr>
            <w:r w:rsidRPr="00594C10">
              <w:rPr>
                <w:rFonts w:ascii="Times New Roman" w:eastAsia="Times New Roman" w:hAnsi="Times New Roman" w:cs="Times New Roman"/>
                <w:b/>
                <w:lang w:val="en-US"/>
              </w:rPr>
              <w:t>Securities Company</w:t>
            </w:r>
          </w:p>
        </w:tc>
        <w:tc>
          <w:tcPr>
            <w:tcW w:w="2503" w:type="dxa"/>
            <w:shd w:val="clear" w:color="auto" w:fill="auto"/>
          </w:tcPr>
          <w:p w:rsidR="00900900" w:rsidRPr="00594C10" w:rsidRDefault="00900900" w:rsidP="003E2B65">
            <w:pPr>
              <w:spacing w:line="240" w:lineRule="auto"/>
              <w:jc w:val="right"/>
              <w:rPr>
                <w:rFonts w:ascii="Times New Roman" w:eastAsia="Times New Roman" w:hAnsi="Times New Roman" w:cs="Times New Roman"/>
                <w:b/>
                <w:lang w:val="en-US"/>
              </w:rPr>
            </w:pPr>
          </w:p>
        </w:tc>
        <w:tc>
          <w:tcPr>
            <w:tcW w:w="2215" w:type="dxa"/>
            <w:shd w:val="clear" w:color="auto" w:fill="auto"/>
          </w:tcPr>
          <w:p w:rsidR="00900900" w:rsidRPr="00594C10" w:rsidRDefault="00900900" w:rsidP="003E2B65">
            <w:pPr>
              <w:spacing w:line="240" w:lineRule="auto"/>
              <w:jc w:val="right"/>
              <w:rPr>
                <w:rFonts w:ascii="Times New Roman" w:eastAsia="Times New Roman" w:hAnsi="Times New Roman" w:cs="Times New Roman"/>
                <w:b/>
                <w:lang w:val="en-US"/>
              </w:rPr>
            </w:pPr>
          </w:p>
        </w:tc>
      </w:tr>
      <w:tr w:rsidR="00D27759" w:rsidRPr="00594C10" w:rsidTr="00180658">
        <w:trPr>
          <w:trHeight w:val="255"/>
          <w:jc w:val="center"/>
        </w:trPr>
        <w:tc>
          <w:tcPr>
            <w:tcW w:w="584" w:type="dxa"/>
          </w:tcPr>
          <w:p w:rsidR="00D27759" w:rsidRPr="00594C10" w:rsidRDefault="00D27759" w:rsidP="003E2B65">
            <w:pPr>
              <w:spacing w:line="240" w:lineRule="auto"/>
              <w:jc w:val="left"/>
              <w:rPr>
                <w:rFonts w:ascii="Times New Roman" w:eastAsia="Times New Roman" w:hAnsi="Times New Roman" w:cs="Times New Roman"/>
                <w:b/>
                <w:lang w:val="en-US"/>
              </w:rPr>
            </w:pPr>
          </w:p>
        </w:tc>
        <w:tc>
          <w:tcPr>
            <w:tcW w:w="4991" w:type="dxa"/>
            <w:shd w:val="clear" w:color="auto" w:fill="auto"/>
          </w:tcPr>
          <w:p w:rsidR="00D27759" w:rsidRPr="00594C10" w:rsidRDefault="00D27759"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Shares</w:t>
            </w:r>
          </w:p>
        </w:tc>
        <w:tc>
          <w:tcPr>
            <w:tcW w:w="2503" w:type="dxa"/>
            <w:shd w:val="clear" w:color="auto" w:fill="auto"/>
            <w:vAlign w:val="bottom"/>
          </w:tcPr>
          <w:p w:rsidR="00D27759" w:rsidRPr="00847184" w:rsidRDefault="00D27759" w:rsidP="00D27759">
            <w:pPr>
              <w:jc w:val="right"/>
              <w:rPr>
                <w:rFonts w:ascii="Times New Roman" w:hAnsi="Times New Roman" w:cs="Times New Roman"/>
              </w:rPr>
            </w:pPr>
            <w:r w:rsidRPr="00847184">
              <w:rPr>
                <w:rFonts w:ascii="Times New Roman" w:hAnsi="Times New Roman" w:cs="Times New Roman"/>
              </w:rPr>
              <w:t>41</w:t>
            </w:r>
            <w:r>
              <w:rPr>
                <w:rFonts w:ascii="Times New Roman" w:hAnsi="Times New Roman" w:cs="Times New Roman"/>
              </w:rPr>
              <w:t>,</w:t>
            </w:r>
            <w:r w:rsidRPr="00847184">
              <w:rPr>
                <w:rFonts w:ascii="Times New Roman" w:hAnsi="Times New Roman" w:cs="Times New Roman"/>
              </w:rPr>
              <w:t>831,620</w:t>
            </w:r>
          </w:p>
        </w:tc>
        <w:tc>
          <w:tcPr>
            <w:tcW w:w="2215" w:type="dxa"/>
            <w:shd w:val="clear" w:color="auto" w:fill="auto"/>
            <w:vAlign w:val="bottom"/>
          </w:tcPr>
          <w:p w:rsidR="00D27759" w:rsidRPr="00847184" w:rsidRDefault="00D27759" w:rsidP="00A23A49">
            <w:pPr>
              <w:jc w:val="right"/>
              <w:rPr>
                <w:rFonts w:ascii="Times New Roman" w:hAnsi="Times New Roman" w:cs="Times New Roman"/>
              </w:rPr>
            </w:pPr>
            <w:r w:rsidRPr="00847184">
              <w:rPr>
                <w:rFonts w:ascii="Times New Roman" w:hAnsi="Times New Roman" w:cs="Times New Roman"/>
              </w:rPr>
              <w:t>1,321,083</w:t>
            </w:r>
          </w:p>
        </w:tc>
      </w:tr>
      <w:tr w:rsidR="00D27759" w:rsidRPr="00594C10" w:rsidTr="00180658">
        <w:trPr>
          <w:trHeight w:val="255"/>
          <w:jc w:val="center"/>
        </w:trPr>
        <w:tc>
          <w:tcPr>
            <w:tcW w:w="584" w:type="dxa"/>
          </w:tcPr>
          <w:p w:rsidR="00D27759" w:rsidRPr="00594C10" w:rsidRDefault="00D27759" w:rsidP="003E2B65">
            <w:pPr>
              <w:spacing w:line="240" w:lineRule="auto"/>
              <w:jc w:val="left"/>
              <w:rPr>
                <w:rFonts w:ascii="Times New Roman" w:eastAsia="Times New Roman" w:hAnsi="Times New Roman" w:cs="Times New Roman"/>
                <w:lang w:val="en-US"/>
              </w:rPr>
            </w:pPr>
          </w:p>
        </w:tc>
        <w:tc>
          <w:tcPr>
            <w:tcW w:w="4991" w:type="dxa"/>
            <w:shd w:val="clear" w:color="auto" w:fill="auto"/>
          </w:tcPr>
          <w:p w:rsidR="00D27759" w:rsidRPr="00594C10" w:rsidRDefault="00D27759"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Bonds</w:t>
            </w:r>
          </w:p>
        </w:tc>
        <w:tc>
          <w:tcPr>
            <w:tcW w:w="2503" w:type="dxa"/>
            <w:shd w:val="clear" w:color="auto" w:fill="auto"/>
            <w:vAlign w:val="bottom"/>
          </w:tcPr>
          <w:p w:rsidR="00D27759" w:rsidRPr="00847184" w:rsidRDefault="00D27759" w:rsidP="00D27759">
            <w:pPr>
              <w:jc w:val="right"/>
              <w:rPr>
                <w:rFonts w:ascii="Times New Roman" w:hAnsi="Times New Roman" w:cs="Times New Roman"/>
              </w:rPr>
            </w:pPr>
            <w:r w:rsidRPr="00847184">
              <w:rPr>
                <w:rFonts w:ascii="Times New Roman" w:hAnsi="Times New Roman" w:cs="Times New Roman"/>
              </w:rPr>
              <w:t>308</w:t>
            </w:r>
            <w:r>
              <w:rPr>
                <w:rFonts w:ascii="Times New Roman" w:hAnsi="Times New Roman" w:cs="Times New Roman"/>
              </w:rPr>
              <w:t>,</w:t>
            </w:r>
            <w:r w:rsidRPr="00847184">
              <w:rPr>
                <w:rFonts w:ascii="Times New Roman" w:hAnsi="Times New Roman" w:cs="Times New Roman"/>
              </w:rPr>
              <w:t>582</w:t>
            </w:r>
            <w:r>
              <w:rPr>
                <w:rFonts w:ascii="Times New Roman" w:hAnsi="Times New Roman" w:cs="Times New Roman"/>
              </w:rPr>
              <w:t>,</w:t>
            </w:r>
            <w:r w:rsidRPr="00847184">
              <w:rPr>
                <w:rFonts w:ascii="Times New Roman" w:hAnsi="Times New Roman" w:cs="Times New Roman"/>
              </w:rPr>
              <w:t>355</w:t>
            </w:r>
          </w:p>
        </w:tc>
        <w:tc>
          <w:tcPr>
            <w:tcW w:w="2215" w:type="dxa"/>
            <w:shd w:val="clear" w:color="auto" w:fill="auto"/>
            <w:vAlign w:val="bottom"/>
          </w:tcPr>
          <w:p w:rsidR="00D27759" w:rsidRPr="00847184" w:rsidRDefault="00D27759" w:rsidP="00A23A49">
            <w:pPr>
              <w:jc w:val="right"/>
              <w:rPr>
                <w:rFonts w:ascii="Times New Roman" w:hAnsi="Times New Roman" w:cs="Times New Roman"/>
              </w:rPr>
            </w:pPr>
            <w:r w:rsidRPr="00847184">
              <w:rPr>
                <w:rFonts w:ascii="Times New Roman" w:hAnsi="Times New Roman" w:cs="Times New Roman"/>
              </w:rPr>
              <w:t>116,719,114</w:t>
            </w:r>
          </w:p>
        </w:tc>
      </w:tr>
      <w:tr w:rsidR="00D27759" w:rsidRPr="00594C10" w:rsidTr="009A44E8">
        <w:trPr>
          <w:trHeight w:val="255"/>
          <w:jc w:val="center"/>
        </w:trPr>
        <w:tc>
          <w:tcPr>
            <w:tcW w:w="584" w:type="dxa"/>
          </w:tcPr>
          <w:p w:rsidR="00D27759" w:rsidRPr="00594C10" w:rsidRDefault="00D27759" w:rsidP="003E2B65">
            <w:pPr>
              <w:spacing w:line="240" w:lineRule="auto"/>
              <w:jc w:val="left"/>
              <w:rPr>
                <w:rFonts w:ascii="Times New Roman" w:eastAsia="Times New Roman" w:hAnsi="Times New Roman" w:cs="Times New Roman"/>
                <w:lang w:val="en-US"/>
              </w:rPr>
            </w:pPr>
          </w:p>
        </w:tc>
        <w:tc>
          <w:tcPr>
            <w:tcW w:w="4991" w:type="dxa"/>
            <w:shd w:val="clear" w:color="auto" w:fill="auto"/>
          </w:tcPr>
          <w:p w:rsidR="00D27759" w:rsidRPr="00594C10" w:rsidRDefault="00D27759"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Other securities</w:t>
            </w:r>
          </w:p>
        </w:tc>
        <w:tc>
          <w:tcPr>
            <w:tcW w:w="2503" w:type="dxa"/>
            <w:tcBorders>
              <w:bottom w:val="single" w:sz="4" w:space="0" w:color="auto"/>
            </w:tcBorders>
            <w:shd w:val="clear" w:color="auto" w:fill="auto"/>
            <w:vAlign w:val="bottom"/>
          </w:tcPr>
          <w:p w:rsidR="00D27759" w:rsidRPr="00847184" w:rsidRDefault="00D27759" w:rsidP="00D27759">
            <w:pPr>
              <w:jc w:val="right"/>
              <w:rPr>
                <w:rFonts w:ascii="Times New Roman" w:hAnsi="Times New Roman" w:cs="Times New Roman"/>
              </w:rPr>
            </w:pPr>
            <w:r w:rsidRPr="00847184">
              <w:rPr>
                <w:rFonts w:ascii="Times New Roman" w:hAnsi="Times New Roman" w:cs="Times New Roman"/>
              </w:rPr>
              <w:t>5</w:t>
            </w:r>
            <w:r>
              <w:rPr>
                <w:rFonts w:ascii="Times New Roman" w:hAnsi="Times New Roman" w:cs="Times New Roman"/>
              </w:rPr>
              <w:t>,</w:t>
            </w:r>
            <w:r w:rsidRPr="00847184">
              <w:rPr>
                <w:rFonts w:ascii="Times New Roman" w:hAnsi="Times New Roman" w:cs="Times New Roman"/>
              </w:rPr>
              <w:t>005</w:t>
            </w:r>
            <w:r>
              <w:rPr>
                <w:rFonts w:ascii="Times New Roman" w:hAnsi="Times New Roman" w:cs="Times New Roman"/>
              </w:rPr>
              <w:t>,</w:t>
            </w:r>
            <w:r w:rsidRPr="00847184">
              <w:rPr>
                <w:rFonts w:ascii="Times New Roman" w:hAnsi="Times New Roman" w:cs="Times New Roman"/>
              </w:rPr>
              <w:t>901</w:t>
            </w:r>
          </w:p>
        </w:tc>
        <w:tc>
          <w:tcPr>
            <w:tcW w:w="2215" w:type="dxa"/>
            <w:tcBorders>
              <w:bottom w:val="single" w:sz="4" w:space="0" w:color="auto"/>
            </w:tcBorders>
            <w:shd w:val="clear" w:color="auto" w:fill="auto"/>
            <w:vAlign w:val="bottom"/>
          </w:tcPr>
          <w:p w:rsidR="00D27759" w:rsidRPr="00847184" w:rsidRDefault="00D27759" w:rsidP="00D27759">
            <w:pPr>
              <w:jc w:val="right"/>
              <w:rPr>
                <w:rFonts w:ascii="Times New Roman" w:hAnsi="Times New Roman" w:cs="Times New Roman"/>
              </w:rPr>
            </w:pPr>
            <w:r w:rsidRPr="00847184">
              <w:rPr>
                <w:rFonts w:ascii="Times New Roman" w:hAnsi="Times New Roman" w:cs="Times New Roman"/>
              </w:rPr>
              <w:t>1</w:t>
            </w:r>
            <w:r>
              <w:rPr>
                <w:rFonts w:ascii="Times New Roman" w:hAnsi="Times New Roman" w:cs="Times New Roman"/>
              </w:rPr>
              <w:t>,</w:t>
            </w:r>
            <w:r w:rsidRPr="00847184">
              <w:rPr>
                <w:rFonts w:ascii="Times New Roman" w:hAnsi="Times New Roman" w:cs="Times New Roman"/>
              </w:rPr>
              <w:t>345,930</w:t>
            </w:r>
          </w:p>
        </w:tc>
      </w:tr>
      <w:tr w:rsidR="00D27759" w:rsidRPr="00594C10" w:rsidTr="00180658">
        <w:trPr>
          <w:trHeight w:val="255"/>
          <w:jc w:val="center"/>
        </w:trPr>
        <w:tc>
          <w:tcPr>
            <w:tcW w:w="584" w:type="dxa"/>
          </w:tcPr>
          <w:p w:rsidR="00D27759" w:rsidRPr="00594C10" w:rsidRDefault="00D27759" w:rsidP="003E2B65">
            <w:pPr>
              <w:spacing w:line="240" w:lineRule="auto"/>
              <w:jc w:val="left"/>
              <w:rPr>
                <w:rFonts w:ascii="Times New Roman" w:eastAsia="Times New Roman" w:hAnsi="Times New Roman" w:cs="Times New Roman"/>
                <w:b/>
                <w:lang w:val="en-US"/>
              </w:rPr>
            </w:pPr>
          </w:p>
        </w:tc>
        <w:tc>
          <w:tcPr>
            <w:tcW w:w="4991" w:type="dxa"/>
            <w:shd w:val="clear" w:color="auto" w:fill="auto"/>
          </w:tcPr>
          <w:p w:rsidR="00D27759" w:rsidRPr="00594C10" w:rsidRDefault="00D27759"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Total </w:t>
            </w:r>
          </w:p>
        </w:tc>
        <w:tc>
          <w:tcPr>
            <w:tcW w:w="2503" w:type="dxa"/>
            <w:tcBorders>
              <w:top w:val="single" w:sz="4" w:space="0" w:color="auto"/>
              <w:bottom w:val="double" w:sz="4" w:space="0" w:color="auto"/>
            </w:tcBorders>
            <w:shd w:val="clear" w:color="auto" w:fill="auto"/>
            <w:vAlign w:val="bottom"/>
          </w:tcPr>
          <w:p w:rsidR="00D27759" w:rsidRPr="00D27759" w:rsidRDefault="00D27759" w:rsidP="00D27759">
            <w:pPr>
              <w:jc w:val="right"/>
              <w:rPr>
                <w:rFonts w:ascii="Times New Roman" w:hAnsi="Times New Roman" w:cs="Times New Roman"/>
                <w:b/>
              </w:rPr>
            </w:pPr>
            <w:r w:rsidRPr="00D27759">
              <w:rPr>
                <w:rFonts w:ascii="Times New Roman" w:hAnsi="Times New Roman" w:cs="Times New Roman"/>
                <w:b/>
              </w:rPr>
              <w:t>355,419</w:t>
            </w:r>
            <w:r>
              <w:rPr>
                <w:rFonts w:ascii="Times New Roman" w:hAnsi="Times New Roman" w:cs="Times New Roman"/>
                <w:b/>
              </w:rPr>
              <w:t>,</w:t>
            </w:r>
            <w:r w:rsidRPr="00D27759">
              <w:rPr>
                <w:rFonts w:ascii="Times New Roman" w:hAnsi="Times New Roman" w:cs="Times New Roman"/>
                <w:b/>
              </w:rPr>
              <w:t>876</w:t>
            </w:r>
          </w:p>
        </w:tc>
        <w:tc>
          <w:tcPr>
            <w:tcW w:w="2215" w:type="dxa"/>
            <w:tcBorders>
              <w:top w:val="single" w:sz="4" w:space="0" w:color="auto"/>
              <w:bottom w:val="double" w:sz="4" w:space="0" w:color="auto"/>
            </w:tcBorders>
            <w:shd w:val="clear" w:color="auto" w:fill="auto"/>
            <w:vAlign w:val="bottom"/>
          </w:tcPr>
          <w:p w:rsidR="00D27759" w:rsidRPr="00D27759" w:rsidRDefault="00D27759" w:rsidP="00A23A49">
            <w:pPr>
              <w:jc w:val="right"/>
              <w:rPr>
                <w:rFonts w:ascii="Times New Roman" w:hAnsi="Times New Roman" w:cs="Times New Roman"/>
                <w:b/>
              </w:rPr>
            </w:pPr>
            <w:r w:rsidRPr="00D27759">
              <w:rPr>
                <w:rFonts w:ascii="Times New Roman" w:hAnsi="Times New Roman" w:cs="Times New Roman"/>
                <w:b/>
              </w:rPr>
              <w:t>119,386,127</w:t>
            </w:r>
          </w:p>
        </w:tc>
      </w:tr>
      <w:tr w:rsidR="00D27759" w:rsidRPr="00594C10" w:rsidTr="00180658">
        <w:trPr>
          <w:trHeight w:val="255"/>
          <w:jc w:val="center"/>
        </w:trPr>
        <w:tc>
          <w:tcPr>
            <w:tcW w:w="584" w:type="dxa"/>
          </w:tcPr>
          <w:p w:rsidR="00D27759" w:rsidRPr="00594C10" w:rsidRDefault="00D27759"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b)</w:t>
            </w:r>
          </w:p>
        </w:tc>
        <w:tc>
          <w:tcPr>
            <w:tcW w:w="4991" w:type="dxa"/>
            <w:shd w:val="clear" w:color="auto" w:fill="auto"/>
          </w:tcPr>
          <w:p w:rsidR="00D27759" w:rsidRPr="00594C10" w:rsidRDefault="00D27759" w:rsidP="003E2B65">
            <w:pPr>
              <w:spacing w:line="240" w:lineRule="auto"/>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Investors </w:t>
            </w:r>
          </w:p>
        </w:tc>
        <w:tc>
          <w:tcPr>
            <w:tcW w:w="2503" w:type="dxa"/>
            <w:shd w:val="clear" w:color="auto" w:fill="auto"/>
          </w:tcPr>
          <w:p w:rsidR="00D27759" w:rsidRPr="003E2B65" w:rsidRDefault="00D27759" w:rsidP="003E2B65">
            <w:pPr>
              <w:spacing w:line="240" w:lineRule="auto"/>
              <w:jc w:val="right"/>
              <w:rPr>
                <w:rFonts w:ascii="Times New Roman" w:hAnsi="Times New Roman" w:cs="Times New Roman"/>
              </w:rPr>
            </w:pPr>
          </w:p>
        </w:tc>
        <w:tc>
          <w:tcPr>
            <w:tcW w:w="2215" w:type="dxa"/>
            <w:shd w:val="clear" w:color="auto" w:fill="auto"/>
          </w:tcPr>
          <w:p w:rsidR="00D27759" w:rsidRPr="003E2B65" w:rsidRDefault="00D27759" w:rsidP="003E2B65">
            <w:pPr>
              <w:spacing w:line="240" w:lineRule="auto"/>
              <w:jc w:val="right"/>
              <w:rPr>
                <w:rFonts w:ascii="Times New Roman" w:hAnsi="Times New Roman" w:cs="Times New Roman"/>
              </w:rPr>
            </w:pPr>
          </w:p>
        </w:tc>
      </w:tr>
      <w:tr w:rsidR="0019099F" w:rsidRPr="00594C10" w:rsidTr="00180658">
        <w:trPr>
          <w:trHeight w:val="255"/>
          <w:jc w:val="center"/>
        </w:trPr>
        <w:tc>
          <w:tcPr>
            <w:tcW w:w="584" w:type="dxa"/>
          </w:tcPr>
          <w:p w:rsidR="0019099F" w:rsidRPr="00594C10" w:rsidRDefault="0019099F" w:rsidP="003E2B65">
            <w:pPr>
              <w:spacing w:line="240" w:lineRule="auto"/>
              <w:jc w:val="left"/>
              <w:rPr>
                <w:rFonts w:ascii="Times New Roman" w:eastAsia="Times New Roman" w:hAnsi="Times New Roman" w:cs="Times New Roman"/>
                <w:b/>
                <w:lang w:val="en-US"/>
              </w:rPr>
            </w:pPr>
          </w:p>
        </w:tc>
        <w:tc>
          <w:tcPr>
            <w:tcW w:w="4991" w:type="dxa"/>
            <w:shd w:val="clear" w:color="auto" w:fill="auto"/>
          </w:tcPr>
          <w:p w:rsidR="0019099F" w:rsidRPr="00594C10" w:rsidRDefault="0019099F"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Shares</w:t>
            </w:r>
          </w:p>
        </w:tc>
        <w:tc>
          <w:tcPr>
            <w:tcW w:w="2503" w:type="dxa"/>
            <w:shd w:val="clear" w:color="auto" w:fill="auto"/>
            <w:vAlign w:val="bottom"/>
          </w:tcPr>
          <w:p w:rsidR="0019099F" w:rsidRPr="00847184" w:rsidRDefault="0019099F" w:rsidP="00A23A49">
            <w:pPr>
              <w:jc w:val="right"/>
              <w:rPr>
                <w:rFonts w:ascii="Times New Roman" w:hAnsi="Times New Roman" w:cs="Times New Roman"/>
              </w:rPr>
            </w:pPr>
            <w:r w:rsidRPr="00847184">
              <w:rPr>
                <w:rFonts w:ascii="Times New Roman" w:hAnsi="Times New Roman" w:cs="Times New Roman"/>
              </w:rPr>
              <w:t>4</w:t>
            </w:r>
            <w:r>
              <w:rPr>
                <w:rFonts w:ascii="Times New Roman" w:hAnsi="Times New Roman" w:cs="Times New Roman"/>
              </w:rPr>
              <w:t>,</w:t>
            </w:r>
            <w:r w:rsidRPr="00847184">
              <w:rPr>
                <w:rFonts w:ascii="Times New Roman" w:hAnsi="Times New Roman" w:cs="Times New Roman"/>
              </w:rPr>
              <w:t>638</w:t>
            </w:r>
            <w:r>
              <w:rPr>
                <w:rFonts w:ascii="Times New Roman" w:hAnsi="Times New Roman" w:cs="Times New Roman"/>
              </w:rPr>
              <w:t>,</w:t>
            </w:r>
            <w:r w:rsidRPr="00847184">
              <w:rPr>
                <w:rFonts w:ascii="Times New Roman" w:hAnsi="Times New Roman" w:cs="Times New Roman"/>
              </w:rPr>
              <w:t>526,781</w:t>
            </w:r>
          </w:p>
        </w:tc>
        <w:tc>
          <w:tcPr>
            <w:tcW w:w="2215" w:type="dxa"/>
            <w:shd w:val="clear" w:color="auto" w:fill="auto"/>
            <w:vAlign w:val="bottom"/>
          </w:tcPr>
          <w:p w:rsidR="0019099F" w:rsidRPr="00847184" w:rsidRDefault="0019099F" w:rsidP="00A23A49">
            <w:pPr>
              <w:jc w:val="right"/>
              <w:rPr>
                <w:rFonts w:ascii="Times New Roman" w:hAnsi="Times New Roman" w:cs="Times New Roman"/>
              </w:rPr>
            </w:pPr>
            <w:r w:rsidRPr="00847184">
              <w:rPr>
                <w:rFonts w:ascii="Times New Roman" w:hAnsi="Times New Roman" w:cs="Times New Roman"/>
              </w:rPr>
              <w:t>78</w:t>
            </w:r>
            <w:r>
              <w:rPr>
                <w:rFonts w:ascii="Times New Roman" w:hAnsi="Times New Roman" w:cs="Times New Roman"/>
              </w:rPr>
              <w:t>,</w:t>
            </w:r>
            <w:r w:rsidRPr="00847184">
              <w:rPr>
                <w:rFonts w:ascii="Times New Roman" w:hAnsi="Times New Roman" w:cs="Times New Roman"/>
              </w:rPr>
              <w:t>430</w:t>
            </w:r>
            <w:r>
              <w:rPr>
                <w:rFonts w:ascii="Times New Roman" w:hAnsi="Times New Roman" w:cs="Times New Roman"/>
              </w:rPr>
              <w:t>,</w:t>
            </w:r>
            <w:r w:rsidRPr="00847184">
              <w:rPr>
                <w:rFonts w:ascii="Times New Roman" w:hAnsi="Times New Roman" w:cs="Times New Roman"/>
              </w:rPr>
              <w:t>831</w:t>
            </w:r>
          </w:p>
        </w:tc>
      </w:tr>
      <w:tr w:rsidR="0019099F" w:rsidRPr="00594C10" w:rsidTr="00180658">
        <w:trPr>
          <w:trHeight w:val="255"/>
          <w:jc w:val="center"/>
        </w:trPr>
        <w:tc>
          <w:tcPr>
            <w:tcW w:w="584" w:type="dxa"/>
          </w:tcPr>
          <w:p w:rsidR="0019099F" w:rsidRPr="00594C10" w:rsidRDefault="0019099F" w:rsidP="003E2B65">
            <w:pPr>
              <w:spacing w:line="240" w:lineRule="auto"/>
              <w:jc w:val="left"/>
              <w:rPr>
                <w:rFonts w:ascii="Times New Roman" w:eastAsia="Times New Roman" w:hAnsi="Times New Roman" w:cs="Times New Roman"/>
                <w:lang w:val="en-US"/>
              </w:rPr>
            </w:pPr>
          </w:p>
        </w:tc>
        <w:tc>
          <w:tcPr>
            <w:tcW w:w="4991" w:type="dxa"/>
            <w:shd w:val="clear" w:color="auto" w:fill="auto"/>
          </w:tcPr>
          <w:p w:rsidR="0019099F" w:rsidRPr="00594C10" w:rsidRDefault="0019099F"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Bonds</w:t>
            </w:r>
          </w:p>
        </w:tc>
        <w:tc>
          <w:tcPr>
            <w:tcW w:w="2503" w:type="dxa"/>
            <w:shd w:val="clear" w:color="auto" w:fill="auto"/>
            <w:vAlign w:val="bottom"/>
          </w:tcPr>
          <w:p w:rsidR="0019099F" w:rsidRPr="00847184" w:rsidRDefault="0019099F" w:rsidP="00A23A49">
            <w:pPr>
              <w:jc w:val="right"/>
              <w:rPr>
                <w:rFonts w:ascii="Times New Roman" w:hAnsi="Times New Roman" w:cs="Times New Roman"/>
              </w:rPr>
            </w:pPr>
            <w:r w:rsidRPr="00847184">
              <w:rPr>
                <w:rFonts w:ascii="Times New Roman" w:hAnsi="Times New Roman" w:cs="Times New Roman"/>
              </w:rPr>
              <w:t>700,003</w:t>
            </w:r>
          </w:p>
        </w:tc>
        <w:tc>
          <w:tcPr>
            <w:tcW w:w="2215" w:type="dxa"/>
            <w:shd w:val="clear" w:color="auto" w:fill="auto"/>
            <w:vAlign w:val="bottom"/>
          </w:tcPr>
          <w:p w:rsidR="0019099F" w:rsidRPr="00847184" w:rsidRDefault="0019099F" w:rsidP="00A23A49">
            <w:pPr>
              <w:jc w:val="right"/>
              <w:rPr>
                <w:rFonts w:ascii="Times New Roman" w:hAnsi="Times New Roman" w:cs="Times New Roman"/>
              </w:rPr>
            </w:pPr>
            <w:r w:rsidRPr="00847184">
              <w:rPr>
                <w:rFonts w:ascii="Times New Roman" w:hAnsi="Times New Roman" w:cs="Times New Roman"/>
              </w:rPr>
              <w:t>72,503</w:t>
            </w:r>
          </w:p>
        </w:tc>
      </w:tr>
      <w:tr w:rsidR="0019099F" w:rsidRPr="00594C10" w:rsidTr="00180658">
        <w:trPr>
          <w:trHeight w:val="255"/>
          <w:jc w:val="center"/>
        </w:trPr>
        <w:tc>
          <w:tcPr>
            <w:tcW w:w="584" w:type="dxa"/>
          </w:tcPr>
          <w:p w:rsidR="0019099F" w:rsidRPr="00594C10" w:rsidRDefault="0019099F" w:rsidP="003E2B65">
            <w:pPr>
              <w:spacing w:line="240" w:lineRule="auto"/>
              <w:jc w:val="left"/>
              <w:rPr>
                <w:rFonts w:ascii="Times New Roman" w:eastAsia="Times New Roman" w:hAnsi="Times New Roman" w:cs="Times New Roman"/>
                <w:lang w:val="en-US"/>
              </w:rPr>
            </w:pPr>
          </w:p>
        </w:tc>
        <w:tc>
          <w:tcPr>
            <w:tcW w:w="4991" w:type="dxa"/>
            <w:shd w:val="clear" w:color="auto" w:fill="auto"/>
          </w:tcPr>
          <w:p w:rsidR="0019099F" w:rsidRPr="00594C10" w:rsidRDefault="0019099F"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Other securities</w:t>
            </w:r>
          </w:p>
        </w:tc>
        <w:tc>
          <w:tcPr>
            <w:tcW w:w="2503" w:type="dxa"/>
            <w:tcBorders>
              <w:bottom w:val="single" w:sz="4" w:space="0" w:color="auto"/>
            </w:tcBorders>
            <w:shd w:val="clear" w:color="auto" w:fill="auto"/>
            <w:vAlign w:val="bottom"/>
          </w:tcPr>
          <w:p w:rsidR="0019099F" w:rsidRPr="00847184" w:rsidRDefault="0019099F" w:rsidP="00A23A49">
            <w:pPr>
              <w:jc w:val="right"/>
              <w:rPr>
                <w:rFonts w:ascii="Times New Roman" w:hAnsi="Times New Roman" w:cs="Times New Roman"/>
              </w:rPr>
            </w:pPr>
            <w:r w:rsidRPr="00847184">
              <w:rPr>
                <w:rFonts w:ascii="Times New Roman" w:hAnsi="Times New Roman" w:cs="Times New Roman"/>
              </w:rPr>
              <w:t>34,743,872</w:t>
            </w:r>
          </w:p>
        </w:tc>
        <w:tc>
          <w:tcPr>
            <w:tcW w:w="2215" w:type="dxa"/>
            <w:tcBorders>
              <w:bottom w:val="single" w:sz="4" w:space="0" w:color="auto"/>
            </w:tcBorders>
            <w:shd w:val="clear" w:color="auto" w:fill="auto"/>
            <w:vAlign w:val="bottom"/>
          </w:tcPr>
          <w:p w:rsidR="0019099F" w:rsidRPr="00847184" w:rsidRDefault="0019099F" w:rsidP="00A23A49">
            <w:pPr>
              <w:jc w:val="right"/>
              <w:rPr>
                <w:rFonts w:ascii="Times New Roman" w:hAnsi="Times New Roman" w:cs="Times New Roman"/>
              </w:rPr>
            </w:pPr>
            <w:r w:rsidRPr="00847184">
              <w:rPr>
                <w:rFonts w:ascii="Times New Roman" w:hAnsi="Times New Roman" w:cs="Times New Roman"/>
              </w:rPr>
              <w:t>307,166</w:t>
            </w:r>
            <w:r>
              <w:rPr>
                <w:rFonts w:ascii="Times New Roman" w:hAnsi="Times New Roman" w:cs="Times New Roman"/>
              </w:rPr>
              <w:t>,</w:t>
            </w:r>
            <w:r w:rsidRPr="00847184">
              <w:rPr>
                <w:rFonts w:ascii="Times New Roman" w:hAnsi="Times New Roman" w:cs="Times New Roman"/>
              </w:rPr>
              <w:t>548</w:t>
            </w:r>
          </w:p>
        </w:tc>
      </w:tr>
      <w:tr w:rsidR="0019099F" w:rsidRPr="00594C10" w:rsidTr="00180658">
        <w:trPr>
          <w:trHeight w:val="255"/>
          <w:jc w:val="center"/>
        </w:trPr>
        <w:tc>
          <w:tcPr>
            <w:tcW w:w="584" w:type="dxa"/>
          </w:tcPr>
          <w:p w:rsidR="0019099F" w:rsidRPr="00594C10" w:rsidRDefault="0019099F" w:rsidP="003E2B65">
            <w:pPr>
              <w:spacing w:line="240" w:lineRule="auto"/>
              <w:jc w:val="left"/>
              <w:rPr>
                <w:rFonts w:ascii="Times New Roman" w:eastAsia="Times New Roman" w:hAnsi="Times New Roman" w:cs="Times New Roman"/>
                <w:b/>
                <w:lang w:val="en-US"/>
              </w:rPr>
            </w:pPr>
          </w:p>
        </w:tc>
        <w:tc>
          <w:tcPr>
            <w:tcW w:w="4991" w:type="dxa"/>
            <w:shd w:val="clear" w:color="auto" w:fill="auto"/>
          </w:tcPr>
          <w:p w:rsidR="0019099F" w:rsidRPr="00594C10" w:rsidRDefault="0019099F"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Total </w:t>
            </w:r>
          </w:p>
        </w:tc>
        <w:tc>
          <w:tcPr>
            <w:tcW w:w="2503" w:type="dxa"/>
            <w:tcBorders>
              <w:top w:val="single" w:sz="4" w:space="0" w:color="auto"/>
              <w:bottom w:val="double" w:sz="4" w:space="0" w:color="auto"/>
            </w:tcBorders>
            <w:shd w:val="clear" w:color="auto" w:fill="auto"/>
            <w:vAlign w:val="bottom"/>
          </w:tcPr>
          <w:p w:rsidR="0019099F" w:rsidRPr="0019099F" w:rsidRDefault="0019099F" w:rsidP="00A23A49">
            <w:pPr>
              <w:jc w:val="right"/>
              <w:rPr>
                <w:rFonts w:ascii="Times New Roman" w:hAnsi="Times New Roman" w:cs="Times New Roman"/>
                <w:b/>
              </w:rPr>
            </w:pPr>
            <w:r w:rsidRPr="0019099F">
              <w:rPr>
                <w:rFonts w:ascii="Times New Roman" w:hAnsi="Times New Roman" w:cs="Times New Roman"/>
                <w:b/>
              </w:rPr>
              <w:t>4,673,970,656</w:t>
            </w:r>
          </w:p>
        </w:tc>
        <w:tc>
          <w:tcPr>
            <w:tcW w:w="2215" w:type="dxa"/>
            <w:tcBorders>
              <w:top w:val="single" w:sz="4" w:space="0" w:color="auto"/>
              <w:bottom w:val="double" w:sz="4" w:space="0" w:color="auto"/>
            </w:tcBorders>
            <w:shd w:val="clear" w:color="auto" w:fill="auto"/>
            <w:vAlign w:val="bottom"/>
          </w:tcPr>
          <w:p w:rsidR="0019099F" w:rsidRPr="0019099F" w:rsidRDefault="0019099F" w:rsidP="00A23A49">
            <w:pPr>
              <w:jc w:val="right"/>
              <w:rPr>
                <w:rFonts w:ascii="Times New Roman" w:hAnsi="Times New Roman" w:cs="Times New Roman"/>
                <w:b/>
              </w:rPr>
            </w:pPr>
            <w:r w:rsidRPr="0019099F">
              <w:rPr>
                <w:rFonts w:ascii="Times New Roman" w:hAnsi="Times New Roman" w:cs="Times New Roman"/>
                <w:b/>
              </w:rPr>
              <w:t>385,669,882</w:t>
            </w:r>
          </w:p>
        </w:tc>
      </w:tr>
    </w:tbl>
    <w:p w:rsidR="001B531D" w:rsidRPr="00594C10" w:rsidRDefault="001B531D" w:rsidP="001B531D">
      <w:pPr>
        <w:spacing w:line="240" w:lineRule="auto"/>
        <w:jc w:val="left"/>
        <w:rPr>
          <w:rFonts w:ascii="Times New Roman" w:eastAsia="Times New Roman" w:hAnsi="Times New Roman" w:cs="Times New Roman"/>
          <w:lang w:val="en-US"/>
        </w:rPr>
      </w:pPr>
    </w:p>
    <w:tbl>
      <w:tblPr>
        <w:tblW w:w="10456" w:type="dxa"/>
        <w:tblLayout w:type="fixed"/>
        <w:tblLook w:val="01E0" w:firstRow="1" w:lastRow="1" w:firstColumn="1" w:lastColumn="1" w:noHBand="0" w:noVBand="0"/>
      </w:tblPr>
      <w:tblGrid>
        <w:gridCol w:w="467"/>
        <w:gridCol w:w="2618"/>
        <w:gridCol w:w="54"/>
        <w:gridCol w:w="1788"/>
        <w:gridCol w:w="172"/>
        <w:gridCol w:w="1680"/>
        <w:gridCol w:w="1834"/>
        <w:gridCol w:w="1843"/>
      </w:tblGrid>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3. </w:t>
            </w:r>
          </w:p>
        </w:tc>
        <w:tc>
          <w:tcPr>
            <w:tcW w:w="2672" w:type="dxa"/>
            <w:gridSpan w:val="2"/>
            <w:shd w:val="clear" w:color="auto" w:fill="auto"/>
          </w:tcPr>
          <w:p w:rsidR="001B531D" w:rsidRPr="00594C10" w:rsidRDefault="001B531D" w:rsidP="001B531D">
            <w:pPr>
              <w:spacing w:line="240" w:lineRule="auto"/>
              <w:rPr>
                <w:rFonts w:ascii="Times New Roman" w:eastAsia="Times New Roman" w:hAnsi="Times New Roman" w:cs="Times New Roman"/>
                <w:b/>
                <w:lang w:val="en-US"/>
              </w:rPr>
            </w:pPr>
            <w:r w:rsidRPr="00594C10">
              <w:rPr>
                <w:rFonts w:ascii="Times New Roman" w:eastAsia="Times New Roman" w:hAnsi="Times New Roman" w:cs="Times New Roman"/>
                <w:b/>
                <w:lang w:val="en-US"/>
              </w:rPr>
              <w:t>Financial assets</w:t>
            </w:r>
          </w:p>
        </w:tc>
        <w:tc>
          <w:tcPr>
            <w:tcW w:w="1960" w:type="dxa"/>
            <w:gridSpan w:val="2"/>
            <w:shd w:val="clear" w:color="auto" w:fill="auto"/>
          </w:tcPr>
          <w:p w:rsidR="001B531D" w:rsidRPr="00594C10" w:rsidRDefault="001B531D" w:rsidP="001B531D">
            <w:pPr>
              <w:spacing w:line="240" w:lineRule="auto"/>
              <w:jc w:val="right"/>
              <w:rPr>
                <w:rFonts w:ascii="Times New Roman" w:eastAsia="Times New Roman" w:hAnsi="Times New Roman" w:cs="Times New Roman"/>
                <w:b/>
                <w:lang w:val="en-US"/>
              </w:rPr>
            </w:pPr>
          </w:p>
        </w:tc>
        <w:tc>
          <w:tcPr>
            <w:tcW w:w="1680" w:type="dxa"/>
          </w:tcPr>
          <w:p w:rsidR="001B531D" w:rsidRPr="00594C10" w:rsidRDefault="001B531D" w:rsidP="001B531D">
            <w:pPr>
              <w:spacing w:line="240" w:lineRule="auto"/>
              <w:jc w:val="right"/>
              <w:rPr>
                <w:rFonts w:ascii="Times New Roman" w:eastAsia="Times New Roman" w:hAnsi="Times New Roman" w:cs="Times New Roman"/>
                <w:b/>
                <w:lang w:val="en-US"/>
              </w:rPr>
            </w:pPr>
          </w:p>
        </w:tc>
        <w:tc>
          <w:tcPr>
            <w:tcW w:w="1834" w:type="dxa"/>
          </w:tcPr>
          <w:p w:rsidR="001B531D" w:rsidRPr="00594C10" w:rsidRDefault="001B531D" w:rsidP="001B531D">
            <w:pPr>
              <w:spacing w:line="240" w:lineRule="auto"/>
              <w:jc w:val="right"/>
              <w:rPr>
                <w:rFonts w:ascii="Times New Roman" w:eastAsia="Times New Roman" w:hAnsi="Times New Roman" w:cs="Times New Roman"/>
                <w:b/>
                <w:lang w:val="en-US"/>
              </w:rPr>
            </w:pPr>
          </w:p>
        </w:tc>
        <w:tc>
          <w:tcPr>
            <w:tcW w:w="1843" w:type="dxa"/>
            <w:shd w:val="clear" w:color="auto" w:fill="auto"/>
          </w:tcPr>
          <w:p w:rsidR="001B531D" w:rsidRPr="00594C10" w:rsidRDefault="001B531D" w:rsidP="001B531D">
            <w:pPr>
              <w:spacing w:line="240" w:lineRule="auto"/>
              <w:jc w:val="right"/>
              <w:rPr>
                <w:rFonts w:ascii="Times New Roman" w:eastAsia="Times New Roman" w:hAnsi="Times New Roman" w:cs="Times New Roman"/>
                <w:b/>
                <w:lang w:val="en-US"/>
              </w:rPr>
            </w:pPr>
          </w:p>
        </w:tc>
      </w:tr>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3.1</w:t>
            </w:r>
          </w:p>
        </w:tc>
        <w:tc>
          <w:tcPr>
            <w:tcW w:w="9989" w:type="dxa"/>
            <w:gridSpan w:val="7"/>
            <w:shd w:val="clear" w:color="auto" w:fill="auto"/>
          </w:tcPr>
          <w:p w:rsidR="001B531D" w:rsidRPr="00594C10" w:rsidRDefault="001B531D"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Financial assets at fair value through profit or loss (</w:t>
            </w:r>
            <w:proofErr w:type="spellStart"/>
            <w:r w:rsidRPr="00594C10">
              <w:rPr>
                <w:rFonts w:ascii="Times New Roman" w:eastAsia="Times New Roman" w:hAnsi="Times New Roman" w:cs="Times New Roman"/>
                <w:b/>
                <w:lang w:val="en-US"/>
              </w:rPr>
              <w:t>FVTPL</w:t>
            </w:r>
            <w:proofErr w:type="spellEnd"/>
            <w:r w:rsidRPr="00594C10">
              <w:rPr>
                <w:rFonts w:ascii="Times New Roman" w:eastAsia="Times New Roman" w:hAnsi="Times New Roman" w:cs="Times New Roman"/>
                <w:b/>
                <w:lang w:val="en-US"/>
              </w:rPr>
              <w:t>)</w:t>
            </w:r>
          </w:p>
        </w:tc>
      </w:tr>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lang w:val="en-US"/>
              </w:rPr>
            </w:pPr>
          </w:p>
        </w:tc>
        <w:tc>
          <w:tcPr>
            <w:tcW w:w="2618" w:type="dxa"/>
            <w:shd w:val="clear" w:color="auto" w:fill="auto"/>
          </w:tcPr>
          <w:p w:rsidR="001B531D" w:rsidRPr="00594C10" w:rsidRDefault="001B531D" w:rsidP="001B531D">
            <w:pPr>
              <w:spacing w:line="240" w:lineRule="auto"/>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Financial assets </w:t>
            </w:r>
            <w:proofErr w:type="spellStart"/>
            <w:r w:rsidRPr="00594C10">
              <w:rPr>
                <w:rFonts w:ascii="Times New Roman" w:eastAsia="Times New Roman" w:hAnsi="Times New Roman" w:cs="Times New Roman"/>
                <w:b/>
                <w:lang w:val="en-US"/>
              </w:rPr>
              <w:t>FVTPL</w:t>
            </w:r>
            <w:proofErr w:type="spellEnd"/>
          </w:p>
        </w:tc>
        <w:tc>
          <w:tcPr>
            <w:tcW w:w="3694" w:type="dxa"/>
            <w:gridSpan w:val="4"/>
            <w:shd w:val="clear" w:color="auto" w:fill="auto"/>
          </w:tcPr>
          <w:p w:rsidR="001B531D" w:rsidRPr="00594C10" w:rsidRDefault="00384720" w:rsidP="001B531D">
            <w:pPr>
              <w:spacing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30/06/2019</w:t>
            </w:r>
          </w:p>
        </w:tc>
        <w:tc>
          <w:tcPr>
            <w:tcW w:w="3677" w:type="dxa"/>
            <w:gridSpan w:val="2"/>
          </w:tcPr>
          <w:p w:rsidR="001B531D" w:rsidRPr="00594C10" w:rsidRDefault="001B531D" w:rsidP="00973CD0">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31/12/201</w:t>
            </w:r>
            <w:r w:rsidR="00973CD0">
              <w:rPr>
                <w:rFonts w:ascii="Times New Roman" w:eastAsia="Times New Roman" w:hAnsi="Times New Roman" w:cs="Times New Roman"/>
                <w:b/>
                <w:lang w:val="en-US"/>
              </w:rPr>
              <w:t>8</w:t>
            </w:r>
          </w:p>
        </w:tc>
      </w:tr>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lang w:val="en-US"/>
              </w:rPr>
            </w:pPr>
          </w:p>
        </w:tc>
        <w:tc>
          <w:tcPr>
            <w:tcW w:w="2618" w:type="dxa"/>
            <w:shd w:val="clear" w:color="auto" w:fill="auto"/>
          </w:tcPr>
          <w:p w:rsidR="001B531D" w:rsidRPr="00594C10" w:rsidRDefault="001B531D" w:rsidP="001B531D">
            <w:pPr>
              <w:spacing w:line="240" w:lineRule="auto"/>
              <w:rPr>
                <w:rFonts w:ascii="Times New Roman" w:eastAsia="Times New Roman" w:hAnsi="Times New Roman" w:cs="Times New Roman"/>
                <w:b/>
                <w:lang w:val="en-US"/>
              </w:rPr>
            </w:pPr>
          </w:p>
        </w:tc>
        <w:tc>
          <w:tcPr>
            <w:tcW w:w="1842" w:type="dxa"/>
            <w:gridSpan w:val="2"/>
            <w:shd w:val="clear" w:color="auto" w:fill="auto"/>
          </w:tcPr>
          <w:p w:rsidR="001B531D" w:rsidRPr="00594C10" w:rsidRDefault="001B531D"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Book value (*)</w:t>
            </w:r>
          </w:p>
        </w:tc>
        <w:tc>
          <w:tcPr>
            <w:tcW w:w="1852" w:type="dxa"/>
            <w:gridSpan w:val="2"/>
          </w:tcPr>
          <w:p w:rsidR="001B531D" w:rsidRPr="00594C10" w:rsidRDefault="001B531D"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Fair value</w:t>
            </w:r>
          </w:p>
        </w:tc>
        <w:tc>
          <w:tcPr>
            <w:tcW w:w="1834" w:type="dxa"/>
          </w:tcPr>
          <w:p w:rsidR="001B531D" w:rsidRPr="00594C10" w:rsidRDefault="001B531D"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Book value (*)</w:t>
            </w:r>
          </w:p>
        </w:tc>
        <w:tc>
          <w:tcPr>
            <w:tcW w:w="1843" w:type="dxa"/>
            <w:shd w:val="clear" w:color="auto" w:fill="auto"/>
          </w:tcPr>
          <w:p w:rsidR="001B531D" w:rsidRPr="00594C10" w:rsidRDefault="001B531D"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Fair value</w:t>
            </w:r>
          </w:p>
        </w:tc>
      </w:tr>
      <w:tr w:rsidR="00EE7418" w:rsidRPr="00594C10" w:rsidTr="00180658">
        <w:trPr>
          <w:trHeight w:val="255"/>
        </w:trPr>
        <w:tc>
          <w:tcPr>
            <w:tcW w:w="467" w:type="dxa"/>
          </w:tcPr>
          <w:p w:rsidR="008153AC" w:rsidRPr="00594C10" w:rsidRDefault="008153AC" w:rsidP="001B531D">
            <w:pPr>
              <w:spacing w:line="240" w:lineRule="auto"/>
              <w:jc w:val="left"/>
              <w:rPr>
                <w:rFonts w:ascii="Times New Roman" w:eastAsia="Times New Roman" w:hAnsi="Times New Roman" w:cs="Times New Roman"/>
                <w:iCs/>
                <w:lang w:val="en-US"/>
              </w:rPr>
            </w:pPr>
          </w:p>
        </w:tc>
        <w:tc>
          <w:tcPr>
            <w:tcW w:w="2618" w:type="dxa"/>
            <w:shd w:val="clear" w:color="auto" w:fill="auto"/>
          </w:tcPr>
          <w:p w:rsidR="008153AC" w:rsidRPr="00594C10" w:rsidRDefault="008153AC" w:rsidP="001B531D">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Shares </w:t>
            </w:r>
          </w:p>
        </w:tc>
        <w:tc>
          <w:tcPr>
            <w:tcW w:w="1842" w:type="dxa"/>
            <w:gridSpan w:val="2"/>
            <w:shd w:val="clear" w:color="auto" w:fill="auto"/>
          </w:tcPr>
          <w:p w:rsidR="008153AC" w:rsidRPr="003E2B65" w:rsidRDefault="005C3099" w:rsidP="00180658">
            <w:pPr>
              <w:widowControl w:val="0"/>
              <w:spacing w:line="210" w:lineRule="exact"/>
              <w:ind w:right="39"/>
              <w:jc w:val="right"/>
              <w:rPr>
                <w:rFonts w:ascii="Times New Roman" w:eastAsia="SimSun" w:hAnsi="Times New Roman" w:cs="Times New Roman"/>
                <w:sz w:val="18"/>
                <w:lang w:val="en-US"/>
              </w:rPr>
            </w:pPr>
            <w:r w:rsidRPr="00847184">
              <w:rPr>
                <w:rFonts w:ascii="Times New Roman" w:hAnsi="Times New Roman" w:cs="Times New Roman"/>
                <w:sz w:val="18"/>
                <w:szCs w:val="18"/>
              </w:rPr>
              <w:t>1,312,190,826,351</w:t>
            </w:r>
          </w:p>
        </w:tc>
        <w:tc>
          <w:tcPr>
            <w:tcW w:w="1852" w:type="dxa"/>
            <w:gridSpan w:val="2"/>
          </w:tcPr>
          <w:p w:rsidR="008153AC" w:rsidRPr="003E2B65" w:rsidRDefault="005C3099" w:rsidP="005C3099">
            <w:pPr>
              <w:widowControl w:val="0"/>
              <w:spacing w:line="210" w:lineRule="exact"/>
              <w:ind w:right="39"/>
              <w:jc w:val="right"/>
              <w:rPr>
                <w:rFonts w:ascii="Times New Roman" w:eastAsia="SimSun" w:hAnsi="Times New Roman" w:cs="Times New Roman"/>
                <w:sz w:val="18"/>
                <w:lang w:val="en-US"/>
              </w:rPr>
            </w:pPr>
            <w:r w:rsidRPr="00847184">
              <w:rPr>
                <w:rFonts w:ascii="Times New Roman" w:hAnsi="Times New Roman" w:cs="Times New Roman"/>
                <w:sz w:val="18"/>
                <w:szCs w:val="18"/>
              </w:rPr>
              <w:t>1,131,902,169</w:t>
            </w:r>
            <w:r>
              <w:rPr>
                <w:rFonts w:ascii="Times New Roman" w:hAnsi="Times New Roman" w:cs="Times New Roman"/>
                <w:sz w:val="18"/>
                <w:szCs w:val="18"/>
              </w:rPr>
              <w:t>,</w:t>
            </w:r>
            <w:r w:rsidRPr="00847184">
              <w:rPr>
                <w:rFonts w:ascii="Times New Roman" w:hAnsi="Times New Roman" w:cs="Times New Roman"/>
                <w:sz w:val="18"/>
                <w:szCs w:val="18"/>
              </w:rPr>
              <w:t>906</w:t>
            </w:r>
          </w:p>
        </w:tc>
        <w:tc>
          <w:tcPr>
            <w:tcW w:w="1834" w:type="dxa"/>
          </w:tcPr>
          <w:p w:rsidR="008153AC" w:rsidRPr="00594C10" w:rsidRDefault="008153AC" w:rsidP="00180658">
            <w:pPr>
              <w:widowControl w:val="0"/>
              <w:spacing w:line="210" w:lineRule="exact"/>
              <w:ind w:right="39"/>
              <w:jc w:val="right"/>
              <w:rPr>
                <w:rFonts w:ascii="Times New Roman" w:eastAsia="SimSun" w:hAnsi="Times New Roman" w:cs="Times New Roman"/>
                <w:sz w:val="18"/>
                <w:lang w:val="en-US"/>
              </w:rPr>
            </w:pPr>
            <w:r w:rsidRPr="00594C10">
              <w:rPr>
                <w:rFonts w:ascii="Times New Roman" w:eastAsia="SimSun" w:hAnsi="Times New Roman" w:cs="Times New Roman"/>
                <w:sz w:val="18"/>
                <w:lang w:val="en-US"/>
              </w:rPr>
              <w:t>701,170,242,525</w:t>
            </w:r>
          </w:p>
        </w:tc>
        <w:tc>
          <w:tcPr>
            <w:tcW w:w="1843" w:type="dxa"/>
            <w:shd w:val="clear" w:color="auto" w:fill="auto"/>
          </w:tcPr>
          <w:p w:rsidR="008153AC" w:rsidRPr="00594C10" w:rsidRDefault="008153AC" w:rsidP="00180658">
            <w:pPr>
              <w:widowControl w:val="0"/>
              <w:spacing w:line="210" w:lineRule="exact"/>
              <w:ind w:right="39"/>
              <w:jc w:val="right"/>
              <w:rPr>
                <w:rFonts w:ascii="Times New Roman" w:eastAsia="SimSun" w:hAnsi="Times New Roman" w:cs="Times New Roman"/>
                <w:sz w:val="18"/>
                <w:szCs w:val="16"/>
                <w:lang w:val="en-US"/>
              </w:rPr>
            </w:pPr>
            <w:r w:rsidRPr="00594C10">
              <w:rPr>
                <w:rFonts w:ascii="Times New Roman" w:eastAsia="SimSun" w:hAnsi="Times New Roman" w:cs="Times New Roman"/>
                <w:sz w:val="18"/>
                <w:szCs w:val="16"/>
                <w:lang w:val="en-US"/>
              </w:rPr>
              <w:t>734,946,831,356</w:t>
            </w:r>
          </w:p>
        </w:tc>
      </w:tr>
      <w:tr w:rsidR="003E2B65" w:rsidRPr="00594C10" w:rsidTr="00180658">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2618" w:type="dxa"/>
            <w:shd w:val="clear" w:color="auto" w:fill="auto"/>
          </w:tcPr>
          <w:p w:rsidR="003E2B65" w:rsidRPr="00594C10" w:rsidRDefault="003E2B65"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Total </w:t>
            </w:r>
          </w:p>
        </w:tc>
        <w:tc>
          <w:tcPr>
            <w:tcW w:w="1842" w:type="dxa"/>
            <w:gridSpan w:val="2"/>
            <w:tcBorders>
              <w:top w:val="single" w:sz="4" w:space="0" w:color="auto"/>
              <w:bottom w:val="double" w:sz="4" w:space="0" w:color="auto"/>
            </w:tcBorders>
            <w:shd w:val="clear" w:color="auto" w:fill="auto"/>
          </w:tcPr>
          <w:p w:rsidR="003E2B65" w:rsidRPr="005C3099" w:rsidRDefault="005C3099" w:rsidP="009A44E8">
            <w:pPr>
              <w:widowControl w:val="0"/>
              <w:spacing w:line="210" w:lineRule="exact"/>
              <w:ind w:right="39"/>
              <w:jc w:val="right"/>
              <w:rPr>
                <w:rFonts w:ascii="Times New Roman" w:eastAsia="SimSun" w:hAnsi="Times New Roman" w:cs="Times New Roman"/>
                <w:b/>
                <w:sz w:val="18"/>
                <w:lang w:val="en-US"/>
              </w:rPr>
            </w:pPr>
            <w:r w:rsidRPr="005C3099">
              <w:rPr>
                <w:rFonts w:ascii="Times New Roman" w:hAnsi="Times New Roman" w:cs="Times New Roman"/>
                <w:b/>
                <w:sz w:val="18"/>
                <w:szCs w:val="18"/>
              </w:rPr>
              <w:t>1,312,190,826,351</w:t>
            </w:r>
          </w:p>
        </w:tc>
        <w:tc>
          <w:tcPr>
            <w:tcW w:w="1852" w:type="dxa"/>
            <w:gridSpan w:val="2"/>
            <w:tcBorders>
              <w:top w:val="single" w:sz="4" w:space="0" w:color="auto"/>
              <w:bottom w:val="double" w:sz="4" w:space="0" w:color="auto"/>
            </w:tcBorders>
          </w:tcPr>
          <w:p w:rsidR="003E2B65" w:rsidRPr="005C3099" w:rsidRDefault="005C3099" w:rsidP="005C3099">
            <w:pPr>
              <w:widowControl w:val="0"/>
              <w:spacing w:line="210" w:lineRule="exact"/>
              <w:ind w:right="39"/>
              <w:jc w:val="right"/>
              <w:rPr>
                <w:rFonts w:ascii="Times New Roman" w:eastAsia="SimSun" w:hAnsi="Times New Roman" w:cs="Times New Roman"/>
                <w:b/>
                <w:sz w:val="18"/>
                <w:lang w:val="en-US"/>
              </w:rPr>
            </w:pPr>
            <w:r w:rsidRPr="005C3099">
              <w:rPr>
                <w:rFonts w:ascii="Times New Roman" w:hAnsi="Times New Roman" w:cs="Times New Roman"/>
                <w:b/>
                <w:sz w:val="18"/>
                <w:szCs w:val="18"/>
              </w:rPr>
              <w:t>1,131,902,169,906</w:t>
            </w:r>
          </w:p>
        </w:tc>
        <w:tc>
          <w:tcPr>
            <w:tcW w:w="1834" w:type="dxa"/>
            <w:tcBorders>
              <w:top w:val="single" w:sz="4" w:space="0" w:color="auto"/>
              <w:bottom w:val="double" w:sz="4" w:space="0" w:color="auto"/>
            </w:tcBorders>
          </w:tcPr>
          <w:p w:rsidR="003E2B65" w:rsidRPr="00594C10" w:rsidRDefault="003E2B65" w:rsidP="00180658">
            <w:pPr>
              <w:widowControl w:val="0"/>
              <w:spacing w:line="210" w:lineRule="exact"/>
              <w:ind w:right="39"/>
              <w:jc w:val="right"/>
              <w:rPr>
                <w:rFonts w:ascii="Times New Roman" w:eastAsia="SimSun" w:hAnsi="Times New Roman" w:cs="Times New Roman"/>
                <w:b/>
                <w:sz w:val="18"/>
                <w:lang w:val="en-US"/>
              </w:rPr>
            </w:pPr>
            <w:r w:rsidRPr="00594C10">
              <w:rPr>
                <w:rFonts w:ascii="Times New Roman" w:eastAsia="SimSun" w:hAnsi="Times New Roman" w:cs="Times New Roman"/>
                <w:b/>
                <w:sz w:val="18"/>
                <w:lang w:val="en-US"/>
              </w:rPr>
              <w:t>701,170,242,525</w:t>
            </w:r>
          </w:p>
        </w:tc>
        <w:tc>
          <w:tcPr>
            <w:tcW w:w="1843" w:type="dxa"/>
            <w:tcBorders>
              <w:top w:val="single" w:sz="4" w:space="0" w:color="auto"/>
              <w:bottom w:val="double" w:sz="4" w:space="0" w:color="auto"/>
            </w:tcBorders>
            <w:shd w:val="clear" w:color="auto" w:fill="auto"/>
          </w:tcPr>
          <w:p w:rsidR="003E2B65" w:rsidRPr="00594C10" w:rsidRDefault="003E2B65" w:rsidP="00180658">
            <w:pPr>
              <w:widowControl w:val="0"/>
              <w:spacing w:line="210" w:lineRule="exact"/>
              <w:ind w:right="39"/>
              <w:jc w:val="right"/>
              <w:rPr>
                <w:rFonts w:ascii="Times New Roman" w:eastAsia="SimSun" w:hAnsi="Times New Roman" w:cs="Times New Roman"/>
                <w:b/>
                <w:sz w:val="18"/>
                <w:szCs w:val="16"/>
                <w:lang w:val="en-US"/>
              </w:rPr>
            </w:pPr>
            <w:r w:rsidRPr="00594C10">
              <w:rPr>
                <w:rFonts w:ascii="Times New Roman" w:eastAsia="SimSun" w:hAnsi="Times New Roman" w:cs="Times New Roman"/>
                <w:b/>
                <w:sz w:val="18"/>
                <w:szCs w:val="16"/>
                <w:lang w:val="en-US"/>
              </w:rPr>
              <w:t>734,946,831,356</w:t>
            </w: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9989" w:type="dxa"/>
            <w:gridSpan w:val="7"/>
            <w:shd w:val="clear" w:color="auto" w:fill="auto"/>
          </w:tcPr>
          <w:p w:rsidR="003E2B65" w:rsidRPr="00594C10" w:rsidRDefault="003E2B65" w:rsidP="001B531D">
            <w:pPr>
              <w:spacing w:line="240" w:lineRule="auto"/>
              <w:rPr>
                <w:rFonts w:ascii="Times New Roman" w:eastAsia="Times New Roman" w:hAnsi="Times New Roman" w:cs="Times New Roman"/>
                <w:b/>
                <w:lang w:val="en-US"/>
              </w:rPr>
            </w:pP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9989" w:type="dxa"/>
            <w:gridSpan w:val="7"/>
            <w:shd w:val="clear" w:color="auto" w:fill="auto"/>
          </w:tcPr>
          <w:p w:rsidR="003E2B65" w:rsidRPr="00594C10" w:rsidRDefault="003E2B65" w:rsidP="00973CD0">
            <w:pPr>
              <w:spacing w:line="240" w:lineRule="auto"/>
              <w:rPr>
                <w:rFonts w:ascii="Times New Roman" w:eastAsia="Times New Roman" w:hAnsi="Times New Roman" w:cs="Times New Roman"/>
                <w:b/>
                <w:lang w:val="en-US"/>
              </w:rPr>
            </w:pPr>
            <w:r w:rsidRPr="00594C10">
              <w:rPr>
                <w:rFonts w:ascii="Times New Roman" w:eastAsia="Times New Roman" w:hAnsi="Times New Roman" w:cs="Times New Roman"/>
                <w:lang w:val="en-US"/>
              </w:rPr>
              <w:t xml:space="preserve">(*) Book value is exclusive difference from </w:t>
            </w:r>
            <w:r>
              <w:rPr>
                <w:rFonts w:ascii="Times New Roman" w:eastAsia="Times New Roman" w:hAnsi="Times New Roman" w:cs="Times New Roman"/>
                <w:lang w:val="en-US"/>
              </w:rPr>
              <w:t xml:space="preserve">increase evaluation </w:t>
            </w:r>
            <w:r w:rsidRPr="00594C10">
              <w:rPr>
                <w:rFonts w:ascii="Times New Roman" w:eastAsia="Times New Roman" w:hAnsi="Times New Roman" w:cs="Times New Roman"/>
                <w:lang w:val="en-US"/>
              </w:rPr>
              <w:t xml:space="preserve">of </w:t>
            </w:r>
            <w:proofErr w:type="spellStart"/>
            <w:r w:rsidRPr="00594C10">
              <w:rPr>
                <w:rFonts w:ascii="Times New Roman" w:eastAsia="Times New Roman" w:hAnsi="Times New Roman" w:cs="Times New Roman"/>
                <w:lang w:val="en-US"/>
              </w:rPr>
              <w:t>PTI</w:t>
            </w:r>
            <w:proofErr w:type="spellEnd"/>
            <w:r w:rsidRPr="00594C10">
              <w:rPr>
                <w:rFonts w:ascii="Times New Roman" w:eastAsia="Times New Roman" w:hAnsi="Times New Roman" w:cs="Times New Roman"/>
                <w:lang w:val="en-US"/>
              </w:rPr>
              <w:t xml:space="preserve"> </w:t>
            </w:r>
            <w:r>
              <w:rPr>
                <w:rFonts w:ascii="Times New Roman" w:eastAsia="Times New Roman" w:hAnsi="Times New Roman" w:cs="Times New Roman"/>
                <w:lang w:val="en-US"/>
              </w:rPr>
              <w:t>of subsidiary at buying date</w:t>
            </w:r>
            <w:r w:rsidRPr="00594C10">
              <w:rPr>
                <w:rFonts w:ascii="Times New Roman" w:eastAsia="Times New Roman" w:hAnsi="Times New Roman" w:cs="Times New Roman"/>
                <w:lang w:val="en-US"/>
              </w:rPr>
              <w:t>.</w:t>
            </w: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9989" w:type="dxa"/>
            <w:gridSpan w:val="7"/>
            <w:shd w:val="clear" w:color="auto" w:fill="auto"/>
          </w:tcPr>
          <w:p w:rsidR="003E2B65" w:rsidRPr="00594C10" w:rsidRDefault="003E2B65" w:rsidP="001B531D">
            <w:pPr>
              <w:spacing w:line="240" w:lineRule="auto"/>
              <w:rPr>
                <w:rFonts w:ascii="Times New Roman" w:eastAsia="Times New Roman" w:hAnsi="Times New Roman" w:cs="Times New Roman"/>
                <w:lang w:val="en-US"/>
              </w:rPr>
            </w:pP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3.2</w:t>
            </w:r>
          </w:p>
        </w:tc>
        <w:tc>
          <w:tcPr>
            <w:tcW w:w="9989" w:type="dxa"/>
            <w:gridSpan w:val="7"/>
            <w:shd w:val="clear" w:color="auto" w:fill="auto"/>
          </w:tcPr>
          <w:p w:rsidR="003E2B65" w:rsidRPr="00594C10" w:rsidRDefault="003E2B65" w:rsidP="001B531D">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Held-to-maturity investments (</w:t>
            </w:r>
            <w:proofErr w:type="spellStart"/>
            <w:r w:rsidRPr="00594C10">
              <w:rPr>
                <w:rFonts w:ascii="Times New Roman" w:eastAsia="Times New Roman" w:hAnsi="Times New Roman" w:cs="Times New Roman"/>
                <w:b/>
                <w:lang w:val="en-US"/>
              </w:rPr>
              <w:t>HTM</w:t>
            </w:r>
            <w:proofErr w:type="spellEnd"/>
            <w:r w:rsidRPr="00594C10">
              <w:rPr>
                <w:rFonts w:ascii="Times New Roman" w:eastAsia="Times New Roman" w:hAnsi="Times New Roman" w:cs="Times New Roman"/>
                <w:b/>
                <w:lang w:val="en-US"/>
              </w:rPr>
              <w:t>)</w:t>
            </w: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9989" w:type="dxa"/>
            <w:gridSpan w:val="7"/>
            <w:shd w:val="clear" w:color="auto" w:fill="auto"/>
          </w:tcPr>
          <w:p w:rsidR="003E2B65" w:rsidRPr="00594C10" w:rsidRDefault="003E2B65" w:rsidP="001B531D">
            <w:pPr>
              <w:spacing w:line="240" w:lineRule="auto"/>
              <w:jc w:val="left"/>
              <w:rPr>
                <w:rFonts w:ascii="Times New Roman" w:eastAsia="Times New Roman" w:hAnsi="Times New Roman" w:cs="Times New Roman"/>
                <w:b/>
                <w:lang w:val="en-US"/>
              </w:rPr>
            </w:pP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2618" w:type="dxa"/>
            <w:shd w:val="clear" w:color="auto" w:fill="auto"/>
          </w:tcPr>
          <w:p w:rsidR="003E2B65" w:rsidRPr="00594C10" w:rsidRDefault="003E2B65" w:rsidP="001B531D">
            <w:pPr>
              <w:spacing w:line="240" w:lineRule="auto"/>
              <w:rPr>
                <w:rFonts w:ascii="Times New Roman" w:eastAsia="Times New Roman" w:hAnsi="Times New Roman" w:cs="Times New Roman"/>
                <w:b/>
                <w:i/>
                <w:lang w:val="en-US"/>
              </w:rPr>
            </w:pPr>
            <w:proofErr w:type="spellStart"/>
            <w:r w:rsidRPr="00594C10">
              <w:rPr>
                <w:rFonts w:ascii="Times New Roman" w:eastAsia="Times New Roman" w:hAnsi="Times New Roman" w:cs="Times New Roman"/>
                <w:b/>
                <w:i/>
                <w:lang w:val="en-US"/>
              </w:rPr>
              <w:t>HTM</w:t>
            </w:r>
            <w:proofErr w:type="spellEnd"/>
            <w:r w:rsidRPr="00594C10">
              <w:rPr>
                <w:rFonts w:ascii="Times New Roman" w:eastAsia="Times New Roman" w:hAnsi="Times New Roman" w:cs="Times New Roman"/>
                <w:b/>
                <w:i/>
                <w:lang w:val="en-US"/>
              </w:rPr>
              <w:t xml:space="preserve"> assets</w:t>
            </w:r>
          </w:p>
        </w:tc>
        <w:tc>
          <w:tcPr>
            <w:tcW w:w="3694" w:type="dxa"/>
            <w:gridSpan w:val="4"/>
            <w:shd w:val="clear" w:color="auto" w:fill="auto"/>
          </w:tcPr>
          <w:p w:rsidR="003E2B65" w:rsidRPr="00594C10" w:rsidRDefault="00384720" w:rsidP="001B531D">
            <w:pPr>
              <w:spacing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30/06/2019</w:t>
            </w:r>
          </w:p>
        </w:tc>
        <w:tc>
          <w:tcPr>
            <w:tcW w:w="3677" w:type="dxa"/>
            <w:gridSpan w:val="2"/>
          </w:tcPr>
          <w:p w:rsidR="003E2B65" w:rsidRPr="00594C10" w:rsidRDefault="003E2B65" w:rsidP="00973CD0">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31/12/201</w:t>
            </w:r>
            <w:r>
              <w:rPr>
                <w:rFonts w:ascii="Times New Roman" w:eastAsia="Times New Roman" w:hAnsi="Times New Roman" w:cs="Times New Roman"/>
                <w:b/>
                <w:lang w:val="en-US"/>
              </w:rPr>
              <w:t>8</w:t>
            </w:r>
          </w:p>
        </w:tc>
      </w:tr>
      <w:tr w:rsidR="003E2B65" w:rsidRPr="00594C10" w:rsidTr="0085174F">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2618" w:type="dxa"/>
            <w:shd w:val="clear" w:color="auto" w:fill="auto"/>
          </w:tcPr>
          <w:p w:rsidR="003E2B65" w:rsidRPr="00594C10" w:rsidRDefault="003E2B65" w:rsidP="001B531D">
            <w:pPr>
              <w:spacing w:line="240" w:lineRule="auto"/>
              <w:rPr>
                <w:rFonts w:ascii="Times New Roman" w:eastAsia="Times New Roman" w:hAnsi="Times New Roman" w:cs="Times New Roman"/>
                <w:b/>
                <w:lang w:val="en-US"/>
              </w:rPr>
            </w:pPr>
          </w:p>
        </w:tc>
        <w:tc>
          <w:tcPr>
            <w:tcW w:w="1842" w:type="dxa"/>
            <w:gridSpan w:val="2"/>
            <w:shd w:val="clear" w:color="auto" w:fill="auto"/>
          </w:tcPr>
          <w:p w:rsidR="003E2B65" w:rsidRPr="00594C10" w:rsidRDefault="003E2B65"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Book value</w:t>
            </w:r>
          </w:p>
        </w:tc>
        <w:tc>
          <w:tcPr>
            <w:tcW w:w="1852" w:type="dxa"/>
            <w:gridSpan w:val="2"/>
          </w:tcPr>
          <w:p w:rsidR="003E2B65" w:rsidRPr="00594C10" w:rsidRDefault="003E2B65"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Fair value</w:t>
            </w:r>
          </w:p>
        </w:tc>
        <w:tc>
          <w:tcPr>
            <w:tcW w:w="1834" w:type="dxa"/>
          </w:tcPr>
          <w:p w:rsidR="003E2B65" w:rsidRPr="00594C10" w:rsidRDefault="003E2B65"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Book value</w:t>
            </w:r>
          </w:p>
        </w:tc>
        <w:tc>
          <w:tcPr>
            <w:tcW w:w="1843" w:type="dxa"/>
            <w:shd w:val="clear" w:color="auto" w:fill="auto"/>
          </w:tcPr>
          <w:p w:rsidR="003E2B65" w:rsidRPr="00594C10" w:rsidRDefault="003E2B65" w:rsidP="001B531D">
            <w:pPr>
              <w:spacing w:line="240" w:lineRule="auto"/>
              <w:jc w:val="center"/>
              <w:rPr>
                <w:rFonts w:ascii="Times New Roman" w:eastAsia="Times New Roman" w:hAnsi="Times New Roman" w:cs="Times New Roman"/>
                <w:b/>
                <w:lang w:val="en-US"/>
              </w:rPr>
            </w:pPr>
            <w:r w:rsidRPr="00594C10">
              <w:rPr>
                <w:rFonts w:ascii="Times New Roman" w:eastAsia="Times New Roman" w:hAnsi="Times New Roman" w:cs="Times New Roman"/>
                <w:b/>
                <w:lang w:val="en-US"/>
              </w:rPr>
              <w:t>Fair value</w:t>
            </w:r>
          </w:p>
        </w:tc>
      </w:tr>
      <w:tr w:rsidR="003E2B65" w:rsidRPr="00594C10" w:rsidTr="003E2B65">
        <w:trPr>
          <w:trHeight w:val="255"/>
        </w:trPr>
        <w:tc>
          <w:tcPr>
            <w:tcW w:w="467" w:type="dxa"/>
          </w:tcPr>
          <w:p w:rsidR="003E2B65" w:rsidRPr="00594C10" w:rsidRDefault="003E2B65" w:rsidP="001B531D">
            <w:pPr>
              <w:spacing w:line="240" w:lineRule="auto"/>
              <w:jc w:val="left"/>
              <w:rPr>
                <w:rFonts w:ascii="Times New Roman" w:eastAsia="Times New Roman" w:hAnsi="Times New Roman" w:cs="Times New Roman"/>
                <w:b/>
                <w:lang w:val="en-US"/>
              </w:rPr>
            </w:pPr>
          </w:p>
        </w:tc>
        <w:tc>
          <w:tcPr>
            <w:tcW w:w="2618" w:type="dxa"/>
            <w:shd w:val="clear" w:color="auto" w:fill="auto"/>
          </w:tcPr>
          <w:p w:rsidR="003E2B65" w:rsidRPr="00594C10" w:rsidRDefault="003E2B65" w:rsidP="00510AEF">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Remaining deposit with over 3-month to 1 year term    </w:t>
            </w:r>
          </w:p>
        </w:tc>
        <w:tc>
          <w:tcPr>
            <w:tcW w:w="1842" w:type="dxa"/>
            <w:gridSpan w:val="2"/>
            <w:shd w:val="clear" w:color="auto" w:fill="auto"/>
            <w:vAlign w:val="center"/>
          </w:tcPr>
          <w:p w:rsidR="003E2B65" w:rsidRPr="003E2B65" w:rsidRDefault="003E2B65" w:rsidP="004C26E4">
            <w:pPr>
              <w:widowControl w:val="0"/>
              <w:spacing w:line="210" w:lineRule="exact"/>
              <w:ind w:right="33"/>
              <w:jc w:val="right"/>
              <w:rPr>
                <w:rFonts w:ascii="Times New Roman" w:eastAsia="SimSun" w:hAnsi="Times New Roman" w:cs="Times New Roman"/>
                <w:sz w:val="18"/>
                <w:szCs w:val="16"/>
                <w:lang w:val="en-US"/>
              </w:rPr>
            </w:pPr>
            <w:r w:rsidRPr="003E2B65">
              <w:rPr>
                <w:rStyle w:val="MSGENFONTSTYLENAMETEMPLATEROLENUMBERMSGENFONTSTYLENAMEBYROLETEXT240"/>
                <w:rFonts w:ascii="Times New Roman" w:hAnsi="Times New Roman" w:cs="Times New Roman"/>
                <w:color w:val="000000"/>
              </w:rPr>
              <w:t>4,</w:t>
            </w:r>
            <w:r w:rsidR="004C26E4">
              <w:rPr>
                <w:rStyle w:val="MSGENFONTSTYLENAMETEMPLATEROLENUMBERMSGENFONTSTYLENAMEBYROLETEXT240"/>
                <w:rFonts w:ascii="Times New Roman" w:hAnsi="Times New Roman" w:cs="Times New Roman"/>
                <w:color w:val="000000"/>
              </w:rPr>
              <w:t>441,000</w:t>
            </w:r>
            <w:r w:rsidRPr="003E2B65">
              <w:rPr>
                <w:rStyle w:val="MSGENFONTSTYLENAMETEMPLATEROLENUMBERMSGENFONTSTYLENAMEBYROLETEXT240"/>
                <w:rFonts w:ascii="Times New Roman" w:hAnsi="Times New Roman" w:cs="Times New Roman"/>
                <w:color w:val="000000"/>
              </w:rPr>
              <w:t>,000,000</w:t>
            </w:r>
          </w:p>
        </w:tc>
        <w:tc>
          <w:tcPr>
            <w:tcW w:w="1852" w:type="dxa"/>
            <w:gridSpan w:val="2"/>
            <w:vAlign w:val="center"/>
          </w:tcPr>
          <w:p w:rsidR="003E2B65" w:rsidRPr="003E2B65" w:rsidRDefault="003E2B65" w:rsidP="003E2B65">
            <w:pPr>
              <w:spacing w:line="240" w:lineRule="auto"/>
              <w:jc w:val="right"/>
              <w:rPr>
                <w:rFonts w:ascii="Times New Roman" w:eastAsia="Times New Roman" w:hAnsi="Times New Roman" w:cs="Times New Roman"/>
                <w:b/>
                <w:lang w:val="en-US"/>
              </w:rPr>
            </w:pPr>
          </w:p>
        </w:tc>
        <w:tc>
          <w:tcPr>
            <w:tcW w:w="1834" w:type="dxa"/>
            <w:vAlign w:val="center"/>
          </w:tcPr>
          <w:p w:rsidR="003E2B65" w:rsidRPr="003E2B65" w:rsidRDefault="003E2B65" w:rsidP="003E2B65">
            <w:pPr>
              <w:widowControl w:val="0"/>
              <w:spacing w:line="210" w:lineRule="exact"/>
              <w:ind w:right="33"/>
              <w:jc w:val="right"/>
              <w:rPr>
                <w:rFonts w:ascii="Times New Roman" w:eastAsia="SimSun" w:hAnsi="Times New Roman" w:cs="Times New Roman"/>
                <w:sz w:val="18"/>
                <w:szCs w:val="16"/>
                <w:lang w:val="en-US"/>
              </w:rPr>
            </w:pPr>
            <w:r w:rsidRPr="003E2B65">
              <w:rPr>
                <w:rFonts w:ascii="Times New Roman" w:eastAsia="SimSun" w:hAnsi="Times New Roman" w:cs="Times New Roman"/>
                <w:sz w:val="18"/>
                <w:szCs w:val="16"/>
                <w:lang w:val="en-US"/>
              </w:rPr>
              <w:t>5,371,330,000,000</w:t>
            </w:r>
          </w:p>
        </w:tc>
        <w:tc>
          <w:tcPr>
            <w:tcW w:w="1843" w:type="dxa"/>
            <w:shd w:val="clear" w:color="auto" w:fill="auto"/>
          </w:tcPr>
          <w:p w:rsidR="003E2B65" w:rsidRPr="00594C10" w:rsidRDefault="003E2B65" w:rsidP="001B531D">
            <w:pPr>
              <w:spacing w:line="240" w:lineRule="auto"/>
              <w:jc w:val="center"/>
              <w:rPr>
                <w:rFonts w:ascii="Times New Roman" w:eastAsia="Times New Roman" w:hAnsi="Times New Roman" w:cs="Times New Roman"/>
                <w:b/>
                <w:lang w:val="en-US"/>
              </w:rPr>
            </w:pPr>
          </w:p>
        </w:tc>
      </w:tr>
      <w:tr w:rsidR="003E2B65" w:rsidRPr="00594C10" w:rsidTr="003E2B65">
        <w:trPr>
          <w:trHeight w:val="255"/>
        </w:trPr>
        <w:tc>
          <w:tcPr>
            <w:tcW w:w="467" w:type="dxa"/>
          </w:tcPr>
          <w:p w:rsidR="003E2B65" w:rsidRPr="00594C10" w:rsidRDefault="003E2B65" w:rsidP="003E2B65">
            <w:pPr>
              <w:spacing w:line="240" w:lineRule="auto"/>
              <w:jc w:val="left"/>
              <w:rPr>
                <w:rFonts w:ascii="Times New Roman" w:eastAsia="Times New Roman" w:hAnsi="Times New Roman" w:cs="Times New Roman"/>
                <w:iCs/>
                <w:lang w:val="en-US"/>
              </w:rPr>
            </w:pPr>
          </w:p>
        </w:tc>
        <w:tc>
          <w:tcPr>
            <w:tcW w:w="2618" w:type="dxa"/>
            <w:shd w:val="clear" w:color="auto" w:fill="auto"/>
          </w:tcPr>
          <w:p w:rsidR="003E2B65" w:rsidRPr="00594C10" w:rsidRDefault="003E2B65" w:rsidP="003E2B65">
            <w:pPr>
              <w:spacing w:line="240" w:lineRule="auto"/>
              <w:rPr>
                <w:rFonts w:ascii="Times New Roman" w:eastAsia="Times New Roman" w:hAnsi="Times New Roman" w:cs="Times New Roman"/>
                <w:lang w:val="en-US"/>
              </w:rPr>
            </w:pPr>
            <w:r w:rsidRPr="00594C10">
              <w:rPr>
                <w:rFonts w:ascii="Times New Roman" w:eastAsia="Times New Roman" w:hAnsi="Times New Roman" w:cs="Times New Roman"/>
                <w:lang w:val="en-US"/>
              </w:rPr>
              <w:t xml:space="preserve">Remaining deposit with over 1 year term    </w:t>
            </w:r>
          </w:p>
        </w:tc>
        <w:tc>
          <w:tcPr>
            <w:tcW w:w="1842" w:type="dxa"/>
            <w:gridSpan w:val="2"/>
            <w:shd w:val="clear" w:color="auto" w:fill="auto"/>
            <w:vAlign w:val="center"/>
          </w:tcPr>
          <w:p w:rsidR="003E2B65" w:rsidRPr="003E2B65" w:rsidRDefault="004C26E4" w:rsidP="003E2B65">
            <w:pPr>
              <w:widowControl w:val="0"/>
              <w:spacing w:line="210" w:lineRule="exact"/>
              <w:ind w:right="33"/>
              <w:jc w:val="right"/>
              <w:rPr>
                <w:rFonts w:ascii="Times New Roman" w:eastAsia="SimSun" w:hAnsi="Times New Roman" w:cs="Times New Roman"/>
                <w:sz w:val="18"/>
                <w:szCs w:val="16"/>
                <w:lang w:val="en-US"/>
              </w:rPr>
            </w:pPr>
            <w:r>
              <w:rPr>
                <w:rStyle w:val="MSGENFONTSTYLENAMETEMPLATEROLENUMBERMSGENFONTSTYLENAMEBYROLETEXT240"/>
                <w:rFonts w:ascii="Times New Roman" w:hAnsi="Times New Roman" w:cs="Times New Roman"/>
                <w:color w:val="000000"/>
              </w:rPr>
              <w:t>40</w:t>
            </w:r>
            <w:r w:rsidR="003E2B65" w:rsidRPr="003E2B65">
              <w:rPr>
                <w:rStyle w:val="MSGENFONTSTYLENAMETEMPLATEROLENUMBERMSGENFONTSTYLENAMEBYROLETEXT240"/>
                <w:rFonts w:ascii="Times New Roman" w:hAnsi="Times New Roman" w:cs="Times New Roman"/>
                <w:color w:val="000000"/>
              </w:rPr>
              <w:t>0,000,000,000</w:t>
            </w:r>
          </w:p>
        </w:tc>
        <w:tc>
          <w:tcPr>
            <w:tcW w:w="1852" w:type="dxa"/>
            <w:gridSpan w:val="2"/>
            <w:vAlign w:val="center"/>
          </w:tcPr>
          <w:p w:rsidR="003E2B65" w:rsidRPr="003E2B65" w:rsidRDefault="003E2B65" w:rsidP="003E2B65">
            <w:pPr>
              <w:widowControl w:val="0"/>
              <w:spacing w:line="210" w:lineRule="exact"/>
              <w:ind w:right="33"/>
              <w:jc w:val="right"/>
              <w:rPr>
                <w:rFonts w:ascii="Times New Roman" w:eastAsia="SimSun" w:hAnsi="Times New Roman" w:cs="Times New Roman"/>
                <w:sz w:val="18"/>
                <w:szCs w:val="16"/>
                <w:lang w:val="en-US"/>
              </w:rPr>
            </w:pPr>
          </w:p>
        </w:tc>
        <w:tc>
          <w:tcPr>
            <w:tcW w:w="1834" w:type="dxa"/>
            <w:vAlign w:val="center"/>
          </w:tcPr>
          <w:p w:rsidR="003E2B65" w:rsidRPr="003E2B65" w:rsidRDefault="003E2B65" w:rsidP="003E2B65">
            <w:pPr>
              <w:pStyle w:val="MSGENFONTSTYLENAMETEMPLATEROLENUMBERMSGENFONTSTYLENAMEBYROLETEXT241"/>
              <w:shd w:val="clear" w:color="auto" w:fill="auto"/>
              <w:spacing w:after="0" w:line="200" w:lineRule="exact"/>
              <w:ind w:firstLine="0"/>
              <w:jc w:val="right"/>
              <w:rPr>
                <w:rFonts w:ascii="Times New Roman" w:hAnsi="Times New Roman" w:cs="Times New Roman"/>
              </w:rPr>
            </w:pPr>
            <w:r w:rsidRPr="003E2B65">
              <w:rPr>
                <w:rStyle w:val="MSGENFONTSTYLENAMETEMPLATEROLENUMBERMSGENFONTSTYLENAMEBYROLETEXT240"/>
                <w:rFonts w:ascii="Times New Roman" w:hAnsi="Times New Roman" w:cs="Times New Roman"/>
                <w:color w:val="000000"/>
              </w:rPr>
              <w:t>100,000,000,000</w:t>
            </w:r>
          </w:p>
        </w:tc>
        <w:tc>
          <w:tcPr>
            <w:tcW w:w="1843" w:type="dxa"/>
            <w:shd w:val="clear" w:color="auto" w:fill="auto"/>
            <w:vAlign w:val="bottom"/>
          </w:tcPr>
          <w:p w:rsidR="003E2B65" w:rsidRPr="00594C10" w:rsidRDefault="003E2B65" w:rsidP="003E2B65">
            <w:pPr>
              <w:widowControl w:val="0"/>
              <w:spacing w:line="210" w:lineRule="exact"/>
              <w:ind w:right="33"/>
              <w:jc w:val="right"/>
              <w:rPr>
                <w:rFonts w:ascii="Times New Roman" w:eastAsia="SimSun" w:hAnsi="Times New Roman" w:cs="Times New Roman"/>
                <w:sz w:val="18"/>
                <w:szCs w:val="16"/>
                <w:lang w:val="en-US"/>
              </w:rPr>
            </w:pPr>
          </w:p>
        </w:tc>
      </w:tr>
      <w:tr w:rsidR="003E2B65" w:rsidRPr="00594C10" w:rsidTr="003E2B65">
        <w:trPr>
          <w:trHeight w:val="255"/>
        </w:trPr>
        <w:tc>
          <w:tcPr>
            <w:tcW w:w="467" w:type="dxa"/>
          </w:tcPr>
          <w:p w:rsidR="003E2B65" w:rsidRPr="00594C10" w:rsidRDefault="003E2B65" w:rsidP="003E2B65">
            <w:pPr>
              <w:spacing w:line="240" w:lineRule="auto"/>
              <w:jc w:val="left"/>
              <w:rPr>
                <w:rFonts w:ascii="Times New Roman" w:eastAsia="Times New Roman" w:hAnsi="Times New Roman" w:cs="Times New Roman"/>
                <w:b/>
                <w:lang w:val="en-US"/>
              </w:rPr>
            </w:pPr>
          </w:p>
        </w:tc>
        <w:tc>
          <w:tcPr>
            <w:tcW w:w="2618" w:type="dxa"/>
            <w:shd w:val="clear" w:color="auto" w:fill="auto"/>
          </w:tcPr>
          <w:p w:rsidR="003E2B65" w:rsidRPr="00594C10" w:rsidRDefault="003E2B65" w:rsidP="003E2B65">
            <w:pPr>
              <w:spacing w:line="240" w:lineRule="auto"/>
              <w:jc w:val="left"/>
              <w:rPr>
                <w:rFonts w:ascii="Times New Roman" w:eastAsia="Times New Roman" w:hAnsi="Times New Roman" w:cs="Times New Roman"/>
                <w:b/>
                <w:lang w:val="en-US"/>
              </w:rPr>
            </w:pPr>
            <w:r w:rsidRPr="00594C10">
              <w:rPr>
                <w:rFonts w:ascii="Times New Roman" w:eastAsia="Times New Roman" w:hAnsi="Times New Roman" w:cs="Times New Roman"/>
                <w:b/>
                <w:lang w:val="en-US"/>
              </w:rPr>
              <w:t xml:space="preserve">Total </w:t>
            </w:r>
          </w:p>
        </w:tc>
        <w:tc>
          <w:tcPr>
            <w:tcW w:w="1842" w:type="dxa"/>
            <w:gridSpan w:val="2"/>
            <w:tcBorders>
              <w:top w:val="single" w:sz="4" w:space="0" w:color="auto"/>
              <w:bottom w:val="double" w:sz="4" w:space="0" w:color="auto"/>
            </w:tcBorders>
            <w:shd w:val="clear" w:color="auto" w:fill="auto"/>
            <w:vAlign w:val="center"/>
          </w:tcPr>
          <w:p w:rsidR="003E2B65" w:rsidRPr="003E2B65" w:rsidRDefault="004C26E4" w:rsidP="003E2B65">
            <w:pPr>
              <w:widowControl w:val="0"/>
              <w:spacing w:line="210" w:lineRule="exact"/>
              <w:ind w:right="33"/>
              <w:jc w:val="right"/>
              <w:rPr>
                <w:rFonts w:ascii="Times New Roman" w:eastAsia="SimSun" w:hAnsi="Times New Roman" w:cs="Times New Roman"/>
                <w:b/>
                <w:sz w:val="18"/>
                <w:szCs w:val="16"/>
                <w:lang w:val="en-US"/>
              </w:rPr>
            </w:pPr>
            <w:r>
              <w:rPr>
                <w:rStyle w:val="MSGENFONTSTYLENAMETEMPLATEROLENUMBERMSGENFONTSTYLENAMEBYROLETEXT24MSGENFONTSTYLEMODIFERBOLD"/>
                <w:rFonts w:ascii="Times New Roman" w:hAnsi="Times New Roman" w:cs="Times New Roman"/>
                <w:color w:val="000000"/>
              </w:rPr>
              <w:t>4,841,000</w:t>
            </w:r>
            <w:r w:rsidR="003E2B65" w:rsidRPr="003E2B65">
              <w:rPr>
                <w:rStyle w:val="MSGENFONTSTYLENAMETEMPLATEROLENUMBERMSGENFONTSTYLENAMEBYROLETEXT24MSGENFONTSTYLEMODIFERBOLD"/>
                <w:rFonts w:ascii="Times New Roman" w:hAnsi="Times New Roman" w:cs="Times New Roman"/>
                <w:color w:val="000000"/>
              </w:rPr>
              <w:t>,000,000</w:t>
            </w:r>
          </w:p>
        </w:tc>
        <w:tc>
          <w:tcPr>
            <w:tcW w:w="1852" w:type="dxa"/>
            <w:gridSpan w:val="2"/>
            <w:tcBorders>
              <w:top w:val="single" w:sz="4" w:space="0" w:color="auto"/>
              <w:bottom w:val="double" w:sz="4" w:space="0" w:color="auto"/>
            </w:tcBorders>
            <w:vAlign w:val="center"/>
          </w:tcPr>
          <w:p w:rsidR="003E2B65" w:rsidRPr="003E2B65" w:rsidRDefault="003E2B65" w:rsidP="003E2B65">
            <w:pPr>
              <w:widowControl w:val="0"/>
              <w:spacing w:line="210" w:lineRule="exact"/>
              <w:ind w:right="33"/>
              <w:jc w:val="right"/>
              <w:rPr>
                <w:rFonts w:ascii="Times New Roman" w:eastAsia="SimSun" w:hAnsi="Times New Roman" w:cs="Times New Roman"/>
                <w:b/>
                <w:sz w:val="18"/>
                <w:szCs w:val="16"/>
                <w:lang w:val="en-US"/>
              </w:rPr>
            </w:pPr>
            <w:r w:rsidRPr="003E2B65">
              <w:rPr>
                <w:rFonts w:ascii="Times New Roman" w:eastAsia="SimSun" w:hAnsi="Times New Roman" w:cs="Times New Roman"/>
                <w:b/>
                <w:sz w:val="18"/>
                <w:szCs w:val="16"/>
                <w:lang w:val="en-US"/>
              </w:rPr>
              <w:t>-</w:t>
            </w:r>
          </w:p>
        </w:tc>
        <w:tc>
          <w:tcPr>
            <w:tcW w:w="1834" w:type="dxa"/>
            <w:tcBorders>
              <w:top w:val="single" w:sz="4" w:space="0" w:color="auto"/>
              <w:bottom w:val="double" w:sz="4" w:space="0" w:color="auto"/>
            </w:tcBorders>
            <w:vAlign w:val="center"/>
          </w:tcPr>
          <w:p w:rsidR="003E2B65" w:rsidRPr="003E2B65" w:rsidRDefault="003E2B65" w:rsidP="003E2B65">
            <w:pPr>
              <w:pStyle w:val="MSGENFONTSTYLENAMETEMPLATEROLENUMBERMSGENFONTSTYLENAMEBYROLETEXT241"/>
              <w:shd w:val="clear" w:color="auto" w:fill="auto"/>
              <w:spacing w:after="0" w:line="200" w:lineRule="exact"/>
              <w:ind w:firstLine="0"/>
              <w:jc w:val="right"/>
              <w:rPr>
                <w:rFonts w:ascii="Times New Roman" w:hAnsi="Times New Roman" w:cs="Times New Roman"/>
              </w:rPr>
            </w:pPr>
            <w:r w:rsidRPr="003E2B65">
              <w:rPr>
                <w:rStyle w:val="MSGENFONTSTYLENAMETEMPLATEROLENUMBERMSGENFONTSTYLENAMEBYROLETEXT24MSGENFONTSTYLEMODIFERBOLD"/>
                <w:rFonts w:ascii="Times New Roman" w:hAnsi="Times New Roman" w:cs="Times New Roman"/>
                <w:color w:val="000000"/>
              </w:rPr>
              <w:t>5,471,330,000,000</w:t>
            </w:r>
          </w:p>
        </w:tc>
        <w:tc>
          <w:tcPr>
            <w:tcW w:w="1843" w:type="dxa"/>
            <w:tcBorders>
              <w:top w:val="single" w:sz="4" w:space="0" w:color="auto"/>
              <w:bottom w:val="double" w:sz="4" w:space="0" w:color="auto"/>
            </w:tcBorders>
            <w:shd w:val="clear" w:color="auto" w:fill="auto"/>
            <w:vAlign w:val="bottom"/>
          </w:tcPr>
          <w:p w:rsidR="003E2B65" w:rsidRPr="00594C10" w:rsidRDefault="003E2B65" w:rsidP="003E2B65">
            <w:pPr>
              <w:widowControl w:val="0"/>
              <w:spacing w:line="210" w:lineRule="exact"/>
              <w:ind w:right="33"/>
              <w:jc w:val="right"/>
              <w:rPr>
                <w:rFonts w:ascii="Times New Roman" w:eastAsia="SimSun" w:hAnsi="Times New Roman" w:cs="Times New Roman"/>
                <w:b/>
                <w:sz w:val="18"/>
                <w:szCs w:val="16"/>
                <w:lang w:val="en-US"/>
              </w:rPr>
            </w:pPr>
            <w:r w:rsidRPr="00594C10">
              <w:rPr>
                <w:rFonts w:ascii="Times New Roman" w:eastAsia="SimSun" w:hAnsi="Times New Roman" w:cs="Times New Roman"/>
                <w:b/>
                <w:sz w:val="18"/>
                <w:szCs w:val="16"/>
                <w:lang w:val="en-US"/>
              </w:rPr>
              <w:t>-</w:t>
            </w:r>
          </w:p>
        </w:tc>
      </w:tr>
      <w:tr w:rsidR="003E2B65" w:rsidRPr="00594C10" w:rsidTr="0085174F">
        <w:trPr>
          <w:trHeight w:val="255"/>
        </w:trPr>
        <w:tc>
          <w:tcPr>
            <w:tcW w:w="467" w:type="dxa"/>
          </w:tcPr>
          <w:p w:rsidR="003E2B65" w:rsidRPr="00594C10" w:rsidRDefault="003E2B65" w:rsidP="003E2B65">
            <w:pPr>
              <w:spacing w:line="240" w:lineRule="auto"/>
              <w:jc w:val="left"/>
              <w:rPr>
                <w:rFonts w:ascii="Times New Roman" w:eastAsia="Times New Roman" w:hAnsi="Times New Roman" w:cs="Times New Roman"/>
                <w:b/>
                <w:lang w:val="en-US"/>
              </w:rPr>
            </w:pPr>
          </w:p>
        </w:tc>
        <w:tc>
          <w:tcPr>
            <w:tcW w:w="9989" w:type="dxa"/>
            <w:gridSpan w:val="7"/>
            <w:shd w:val="clear" w:color="auto" w:fill="auto"/>
          </w:tcPr>
          <w:p w:rsidR="003E2B65" w:rsidRPr="00594C10" w:rsidRDefault="003E2B65" w:rsidP="003E2B65">
            <w:pPr>
              <w:spacing w:line="240" w:lineRule="auto"/>
              <w:rPr>
                <w:rFonts w:ascii="Times New Roman" w:eastAsia="Times New Roman" w:hAnsi="Times New Roman" w:cs="Times New Roman"/>
                <w:lang w:val="en-US"/>
              </w:rPr>
            </w:pPr>
          </w:p>
        </w:tc>
      </w:tr>
    </w:tbl>
    <w:p w:rsidR="001B531D" w:rsidRPr="00594C10" w:rsidRDefault="001B531D" w:rsidP="001B531D">
      <w:pPr>
        <w:spacing w:line="240" w:lineRule="auto"/>
        <w:jc w:val="left"/>
        <w:rPr>
          <w:rFonts w:ascii="Times New Roman" w:eastAsia="Times New Roman" w:hAnsi="Times New Roman" w:cs="Times New Roman"/>
          <w:b/>
          <w:lang w:val="en-US"/>
        </w:rPr>
      </w:pPr>
    </w:p>
    <w:p w:rsidR="001B531D" w:rsidRPr="00594C10" w:rsidRDefault="001B531D" w:rsidP="001B531D">
      <w:pPr>
        <w:spacing w:line="240" w:lineRule="auto"/>
        <w:jc w:val="left"/>
        <w:rPr>
          <w:rFonts w:ascii="Times New Roman" w:eastAsia="Times New Roman" w:hAnsi="Times New Roman" w:cs="Times New Roman"/>
          <w:b/>
          <w:lang w:val="en-US"/>
        </w:rPr>
        <w:sectPr w:rsidR="001B531D" w:rsidRPr="00594C10" w:rsidSect="0085174F">
          <w:headerReference w:type="default" r:id="rId14"/>
          <w:pgSz w:w="11909" w:h="16834" w:code="9"/>
          <w:pgMar w:top="851" w:right="851" w:bottom="851" w:left="851" w:header="720" w:footer="720" w:gutter="0"/>
          <w:cols w:space="720"/>
          <w:docGrid w:linePitch="381"/>
        </w:sectPr>
      </w:pPr>
    </w:p>
    <w:tbl>
      <w:tblPr>
        <w:tblW w:w="10456" w:type="dxa"/>
        <w:tblLayout w:type="fixed"/>
        <w:tblLook w:val="01E0" w:firstRow="1" w:lastRow="1" w:firstColumn="1" w:lastColumn="1" w:noHBand="0" w:noVBand="0"/>
      </w:tblPr>
      <w:tblGrid>
        <w:gridCol w:w="467"/>
        <w:gridCol w:w="2618"/>
        <w:gridCol w:w="1842"/>
        <w:gridCol w:w="1852"/>
        <w:gridCol w:w="1834"/>
        <w:gridCol w:w="1843"/>
      </w:tblGrid>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lastRenderedPageBreak/>
              <w:t>3.3</w:t>
            </w:r>
          </w:p>
        </w:tc>
        <w:tc>
          <w:tcPr>
            <w:tcW w:w="9989" w:type="dxa"/>
            <w:gridSpan w:val="5"/>
            <w:shd w:val="clear" w:color="auto" w:fill="auto"/>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Available-for-sale financial assets (AFS)</w:t>
            </w:r>
          </w:p>
        </w:tc>
      </w:tr>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a.</w:t>
            </w:r>
          </w:p>
        </w:tc>
        <w:tc>
          <w:tcPr>
            <w:tcW w:w="2618" w:type="dxa"/>
            <w:shd w:val="clear" w:color="auto" w:fill="auto"/>
          </w:tcPr>
          <w:p w:rsidR="001B531D" w:rsidRPr="00594C10" w:rsidRDefault="001B531D" w:rsidP="001B531D">
            <w:pPr>
              <w:spacing w:line="240" w:lineRule="auto"/>
              <w:rPr>
                <w:rFonts w:ascii="Times New Roman" w:eastAsia="Times New Roman" w:hAnsi="Times New Roman" w:cs="Times New Roman"/>
                <w:b/>
                <w:i/>
                <w:sz w:val="18"/>
                <w:szCs w:val="18"/>
                <w:lang w:val="en-US"/>
              </w:rPr>
            </w:pPr>
            <w:r w:rsidRPr="00594C10">
              <w:rPr>
                <w:rFonts w:ascii="Times New Roman" w:eastAsia="Times New Roman" w:hAnsi="Times New Roman" w:cs="Times New Roman"/>
                <w:b/>
                <w:i/>
                <w:sz w:val="18"/>
                <w:szCs w:val="18"/>
                <w:lang w:val="en-US"/>
              </w:rPr>
              <w:t xml:space="preserve">AFS financial assets </w:t>
            </w:r>
          </w:p>
        </w:tc>
        <w:tc>
          <w:tcPr>
            <w:tcW w:w="3694" w:type="dxa"/>
            <w:gridSpan w:val="2"/>
            <w:shd w:val="clear" w:color="auto" w:fill="auto"/>
          </w:tcPr>
          <w:p w:rsidR="001B531D" w:rsidRPr="00594C10" w:rsidRDefault="00384720" w:rsidP="001B531D">
            <w:pPr>
              <w:spacing w:line="240" w:lineRule="auto"/>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3677" w:type="dxa"/>
            <w:gridSpan w:val="2"/>
          </w:tcPr>
          <w:p w:rsidR="001B531D" w:rsidRPr="00594C10" w:rsidRDefault="001B531D" w:rsidP="004945B4">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31/12/201</w:t>
            </w:r>
            <w:r w:rsidR="004945B4">
              <w:rPr>
                <w:rFonts w:ascii="Times New Roman" w:eastAsia="Times New Roman" w:hAnsi="Times New Roman" w:cs="Times New Roman"/>
                <w:b/>
                <w:sz w:val="18"/>
                <w:szCs w:val="18"/>
                <w:lang w:val="en-US"/>
              </w:rPr>
              <w:t>8</w:t>
            </w:r>
          </w:p>
        </w:tc>
      </w:tr>
      <w:tr w:rsidR="00EE7418" w:rsidRPr="00594C10" w:rsidTr="0085174F">
        <w:trPr>
          <w:trHeight w:val="255"/>
        </w:trPr>
        <w:tc>
          <w:tcPr>
            <w:tcW w:w="467"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p>
        </w:tc>
        <w:tc>
          <w:tcPr>
            <w:tcW w:w="2618" w:type="dxa"/>
            <w:shd w:val="clear" w:color="auto" w:fill="auto"/>
          </w:tcPr>
          <w:p w:rsidR="001B531D" w:rsidRPr="00594C10" w:rsidRDefault="001B531D" w:rsidP="001B531D">
            <w:pPr>
              <w:spacing w:line="240" w:lineRule="auto"/>
              <w:rPr>
                <w:rFonts w:ascii="Times New Roman" w:eastAsia="Times New Roman" w:hAnsi="Times New Roman" w:cs="Times New Roman"/>
                <w:b/>
                <w:sz w:val="18"/>
                <w:szCs w:val="18"/>
                <w:lang w:val="en-US"/>
              </w:rPr>
            </w:pPr>
          </w:p>
        </w:tc>
        <w:tc>
          <w:tcPr>
            <w:tcW w:w="1842" w:type="dxa"/>
            <w:shd w:val="clear" w:color="auto" w:fill="auto"/>
          </w:tcPr>
          <w:p w:rsidR="001B531D" w:rsidRPr="00594C10" w:rsidRDefault="001B531D" w:rsidP="001B531D">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Book value</w:t>
            </w:r>
          </w:p>
        </w:tc>
        <w:tc>
          <w:tcPr>
            <w:tcW w:w="1852" w:type="dxa"/>
          </w:tcPr>
          <w:p w:rsidR="001B531D" w:rsidRPr="00594C10" w:rsidRDefault="001B531D" w:rsidP="001B531D">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Fair value</w:t>
            </w:r>
          </w:p>
        </w:tc>
        <w:tc>
          <w:tcPr>
            <w:tcW w:w="1834" w:type="dxa"/>
          </w:tcPr>
          <w:p w:rsidR="001B531D" w:rsidRPr="00594C10" w:rsidRDefault="001B531D" w:rsidP="001B531D">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Book value</w:t>
            </w:r>
          </w:p>
        </w:tc>
        <w:tc>
          <w:tcPr>
            <w:tcW w:w="1843" w:type="dxa"/>
            <w:shd w:val="clear" w:color="auto" w:fill="auto"/>
          </w:tcPr>
          <w:p w:rsidR="001B531D" w:rsidRPr="00594C10" w:rsidRDefault="001B531D" w:rsidP="001B531D">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Fair value</w:t>
            </w:r>
          </w:p>
        </w:tc>
      </w:tr>
      <w:tr w:rsidR="00184167" w:rsidRPr="00594C10" w:rsidTr="0085174F">
        <w:trPr>
          <w:trHeight w:val="255"/>
        </w:trPr>
        <w:tc>
          <w:tcPr>
            <w:tcW w:w="467" w:type="dxa"/>
          </w:tcPr>
          <w:p w:rsidR="00184167" w:rsidRPr="00594C10" w:rsidRDefault="00184167" w:rsidP="001B531D">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184167" w:rsidRPr="00594C10" w:rsidRDefault="00184167" w:rsidP="001B531D">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Capital securities</w:t>
            </w:r>
          </w:p>
        </w:tc>
        <w:tc>
          <w:tcPr>
            <w:tcW w:w="1842" w:type="dxa"/>
            <w:shd w:val="clear" w:color="auto" w:fill="auto"/>
            <w:vAlign w:val="center"/>
          </w:tcPr>
          <w:p w:rsidR="00184167" w:rsidRPr="00184167" w:rsidRDefault="00184167" w:rsidP="00184167">
            <w:pPr>
              <w:widowControl w:val="0"/>
              <w:spacing w:line="240" w:lineRule="auto"/>
              <w:ind w:right="34"/>
              <w:jc w:val="right"/>
              <w:rPr>
                <w:rFonts w:ascii="Times New Roman" w:eastAsia="Times New Roman" w:hAnsi="Times New Roman" w:cs="Times New Roman"/>
                <w:bCs/>
                <w:sz w:val="18"/>
                <w:szCs w:val="18"/>
                <w:lang w:val="en-US"/>
              </w:rPr>
            </w:pPr>
            <w:r w:rsidRPr="00184167">
              <w:rPr>
                <w:rStyle w:val="MSGENFONTSTYLENAMETEMPLATEROLENUMBERMSGENFONTSTYLENAMEBYROLETABLECAPTION9"/>
                <w:rFonts w:ascii="Times New Roman" w:hAnsi="Times New Roman" w:cs="Times New Roman"/>
                <w:color w:val="000000"/>
              </w:rPr>
              <w:t>7,500,000,000</w:t>
            </w:r>
          </w:p>
        </w:tc>
        <w:tc>
          <w:tcPr>
            <w:tcW w:w="1852" w:type="dxa"/>
            <w:vAlign w:val="center"/>
          </w:tcPr>
          <w:p w:rsidR="00184167" w:rsidRPr="00184167" w:rsidRDefault="00184167" w:rsidP="00184167">
            <w:pPr>
              <w:widowControl w:val="0"/>
              <w:spacing w:line="240" w:lineRule="auto"/>
              <w:ind w:right="34"/>
              <w:jc w:val="right"/>
              <w:rPr>
                <w:rFonts w:ascii="Times New Roman" w:eastAsia="Times New Roman" w:hAnsi="Times New Roman" w:cs="Times New Roman"/>
                <w:bCs/>
                <w:sz w:val="18"/>
                <w:szCs w:val="18"/>
                <w:lang w:val="en-US"/>
              </w:rPr>
            </w:pPr>
            <w:r w:rsidRPr="00184167">
              <w:rPr>
                <w:rStyle w:val="MSGENFONTSTYLENAMETEMPLATEROLENUMBERMSGENFONTSTYLENAMEBYROLETABLECAPTION9"/>
                <w:rFonts w:ascii="Times New Roman" w:hAnsi="Times New Roman" w:cs="Times New Roman"/>
                <w:color w:val="000000"/>
              </w:rPr>
              <w:t>7,500,000,000</w:t>
            </w:r>
          </w:p>
        </w:tc>
        <w:tc>
          <w:tcPr>
            <w:tcW w:w="1834" w:type="dxa"/>
            <w:vAlign w:val="center"/>
          </w:tcPr>
          <w:p w:rsidR="00184167" w:rsidRPr="00184167" w:rsidRDefault="00184167" w:rsidP="00184167">
            <w:pPr>
              <w:widowControl w:val="0"/>
              <w:spacing w:line="240" w:lineRule="auto"/>
              <w:ind w:right="34"/>
              <w:jc w:val="right"/>
              <w:rPr>
                <w:rFonts w:ascii="Times New Roman" w:eastAsia="Times New Roman" w:hAnsi="Times New Roman" w:cs="Times New Roman"/>
                <w:bCs/>
                <w:sz w:val="18"/>
                <w:szCs w:val="18"/>
                <w:lang w:val="en-US"/>
              </w:rPr>
            </w:pPr>
            <w:r w:rsidRPr="00184167">
              <w:rPr>
                <w:rFonts w:ascii="Times New Roman" w:eastAsia="Times New Roman" w:hAnsi="Times New Roman" w:cs="Times New Roman"/>
                <w:bCs/>
                <w:sz w:val="18"/>
                <w:szCs w:val="18"/>
                <w:lang w:val="en-US"/>
              </w:rPr>
              <w:t>7,500,000,000</w:t>
            </w:r>
          </w:p>
        </w:tc>
        <w:tc>
          <w:tcPr>
            <w:tcW w:w="1843" w:type="dxa"/>
            <w:shd w:val="clear" w:color="auto" w:fill="auto"/>
            <w:vAlign w:val="center"/>
          </w:tcPr>
          <w:p w:rsidR="00184167" w:rsidRPr="00184167" w:rsidRDefault="00184167" w:rsidP="00184167">
            <w:pPr>
              <w:widowControl w:val="0"/>
              <w:spacing w:line="240" w:lineRule="auto"/>
              <w:ind w:right="34"/>
              <w:jc w:val="right"/>
              <w:rPr>
                <w:rFonts w:ascii="Times New Roman" w:eastAsia="Times New Roman" w:hAnsi="Times New Roman" w:cs="Times New Roman"/>
                <w:bCs/>
                <w:sz w:val="18"/>
                <w:szCs w:val="18"/>
                <w:lang w:val="en-US"/>
              </w:rPr>
            </w:pPr>
            <w:r w:rsidRPr="00184167">
              <w:rPr>
                <w:rFonts w:ascii="Times New Roman" w:eastAsia="Times New Roman" w:hAnsi="Times New Roman" w:cs="Times New Roman"/>
                <w:bCs/>
                <w:sz w:val="18"/>
                <w:szCs w:val="18"/>
                <w:lang w:val="en-US"/>
              </w:rPr>
              <w:t>7,500,000,000</w:t>
            </w:r>
          </w:p>
        </w:tc>
      </w:tr>
      <w:tr w:rsidR="003B5AA0" w:rsidRPr="00594C10" w:rsidTr="00C05802">
        <w:trPr>
          <w:trHeight w:val="255"/>
        </w:trPr>
        <w:tc>
          <w:tcPr>
            <w:tcW w:w="467" w:type="dxa"/>
          </w:tcPr>
          <w:p w:rsidR="003B5AA0" w:rsidRPr="00594C10" w:rsidRDefault="003B5AA0" w:rsidP="007B68D1">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3B5AA0" w:rsidRPr="00594C10" w:rsidRDefault="003B5AA0" w:rsidP="007B68D1">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Debt securities</w:t>
            </w:r>
          </w:p>
        </w:tc>
        <w:tc>
          <w:tcPr>
            <w:tcW w:w="1842" w:type="dxa"/>
            <w:shd w:val="clear" w:color="auto" w:fill="auto"/>
          </w:tcPr>
          <w:p w:rsidR="003B5AA0" w:rsidRPr="00576766" w:rsidRDefault="003B5AA0" w:rsidP="00C05802">
            <w:pPr>
              <w:jc w:val="right"/>
              <w:rPr>
                <w:rFonts w:ascii="Times New Roman" w:hAnsi="Times New Roman" w:cs="Times New Roman"/>
                <w:sz w:val="18"/>
                <w:szCs w:val="18"/>
              </w:rPr>
            </w:pPr>
            <w:r w:rsidRPr="00576766">
              <w:rPr>
                <w:rFonts w:ascii="Times New Roman" w:hAnsi="Times New Roman" w:cs="Times New Roman"/>
                <w:sz w:val="18"/>
                <w:szCs w:val="18"/>
              </w:rPr>
              <w:t>1,970,629,265</w:t>
            </w:r>
            <w:r>
              <w:rPr>
                <w:rFonts w:ascii="Times New Roman" w:hAnsi="Times New Roman" w:cs="Times New Roman"/>
                <w:sz w:val="18"/>
                <w:szCs w:val="18"/>
              </w:rPr>
              <w:t>,</w:t>
            </w:r>
            <w:r w:rsidRPr="00576766">
              <w:rPr>
                <w:rFonts w:ascii="Times New Roman" w:hAnsi="Times New Roman" w:cs="Times New Roman"/>
                <w:sz w:val="18"/>
                <w:szCs w:val="18"/>
              </w:rPr>
              <w:t>469</w:t>
            </w:r>
          </w:p>
        </w:tc>
        <w:tc>
          <w:tcPr>
            <w:tcW w:w="1852" w:type="dxa"/>
          </w:tcPr>
          <w:p w:rsidR="003B5AA0" w:rsidRPr="00576766" w:rsidRDefault="003B5AA0" w:rsidP="00576766">
            <w:pPr>
              <w:jc w:val="right"/>
              <w:rPr>
                <w:rFonts w:ascii="Times New Roman" w:hAnsi="Times New Roman" w:cs="Times New Roman"/>
                <w:sz w:val="18"/>
                <w:szCs w:val="18"/>
              </w:rPr>
            </w:pPr>
            <w:r w:rsidRPr="00576766">
              <w:rPr>
                <w:rFonts w:ascii="Times New Roman" w:hAnsi="Times New Roman" w:cs="Times New Roman"/>
                <w:sz w:val="18"/>
                <w:szCs w:val="18"/>
              </w:rPr>
              <w:t>1,970,629,265</w:t>
            </w:r>
            <w:r>
              <w:rPr>
                <w:rFonts w:ascii="Times New Roman" w:hAnsi="Times New Roman" w:cs="Times New Roman"/>
                <w:sz w:val="18"/>
                <w:szCs w:val="18"/>
              </w:rPr>
              <w:t>,</w:t>
            </w:r>
            <w:r w:rsidRPr="00576766">
              <w:rPr>
                <w:rFonts w:ascii="Times New Roman" w:hAnsi="Times New Roman" w:cs="Times New Roman"/>
                <w:sz w:val="18"/>
                <w:szCs w:val="18"/>
              </w:rPr>
              <w:t>469</w:t>
            </w:r>
          </w:p>
        </w:tc>
        <w:tc>
          <w:tcPr>
            <w:tcW w:w="1834" w:type="dxa"/>
            <w:vAlign w:val="bottom"/>
          </w:tcPr>
          <w:p w:rsidR="003B5AA0" w:rsidRPr="00184167" w:rsidRDefault="003B5AA0" w:rsidP="00184167">
            <w:pPr>
              <w:pStyle w:val="MSGENFONTSTYLENAMETEMPLATEROLENUMBERMSGENFONTSTYLENAMEBYROLETEXT191"/>
              <w:shd w:val="clear" w:color="auto" w:fill="auto"/>
              <w:spacing w:before="0" w:line="240" w:lineRule="auto"/>
              <w:ind w:right="20" w:firstLine="0"/>
              <w:jc w:val="right"/>
              <w:rPr>
                <w:rFonts w:ascii="Times New Roman" w:hAnsi="Times New Roman"/>
                <w:b w:val="0"/>
                <w:sz w:val="18"/>
                <w:szCs w:val="18"/>
              </w:rPr>
            </w:pPr>
            <w:r w:rsidRPr="00184167">
              <w:rPr>
                <w:rFonts w:ascii="Times New Roman" w:hAnsi="Times New Roman"/>
                <w:b w:val="0"/>
                <w:sz w:val="18"/>
                <w:szCs w:val="18"/>
              </w:rPr>
              <w:t>379,530,902,241</w:t>
            </w:r>
          </w:p>
        </w:tc>
        <w:tc>
          <w:tcPr>
            <w:tcW w:w="1843" w:type="dxa"/>
            <w:shd w:val="clear" w:color="auto" w:fill="auto"/>
            <w:vAlign w:val="bottom"/>
          </w:tcPr>
          <w:p w:rsidR="003B5AA0" w:rsidRPr="00184167" w:rsidRDefault="003B5AA0" w:rsidP="00184167">
            <w:pPr>
              <w:pStyle w:val="MSGENFONTSTYLENAMETEMPLATEROLENUMBERMSGENFONTSTYLENAMEBYROLETEXT191"/>
              <w:shd w:val="clear" w:color="auto" w:fill="auto"/>
              <w:spacing w:before="0" w:line="240" w:lineRule="auto"/>
              <w:ind w:right="20" w:firstLine="0"/>
              <w:jc w:val="right"/>
              <w:rPr>
                <w:rFonts w:ascii="Times New Roman" w:hAnsi="Times New Roman"/>
                <w:b w:val="0"/>
                <w:sz w:val="18"/>
                <w:szCs w:val="18"/>
              </w:rPr>
            </w:pPr>
            <w:r w:rsidRPr="00184167">
              <w:rPr>
                <w:rFonts w:ascii="Times New Roman" w:hAnsi="Times New Roman"/>
                <w:b w:val="0"/>
                <w:sz w:val="18"/>
                <w:szCs w:val="18"/>
              </w:rPr>
              <w:t>379,530,902,241</w:t>
            </w:r>
          </w:p>
        </w:tc>
      </w:tr>
      <w:tr w:rsidR="003B5AA0" w:rsidRPr="00594C10" w:rsidTr="00C05802">
        <w:trPr>
          <w:trHeight w:val="255"/>
        </w:trPr>
        <w:tc>
          <w:tcPr>
            <w:tcW w:w="467" w:type="dxa"/>
          </w:tcPr>
          <w:p w:rsidR="003B5AA0" w:rsidRPr="00594C10" w:rsidRDefault="003B5AA0" w:rsidP="007B68D1">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3B5AA0" w:rsidRPr="00594C10" w:rsidRDefault="003B5AA0" w:rsidP="007B68D1">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Of which:</w:t>
            </w:r>
          </w:p>
        </w:tc>
        <w:tc>
          <w:tcPr>
            <w:tcW w:w="1842" w:type="dxa"/>
            <w:shd w:val="clear" w:color="auto" w:fill="auto"/>
            <w:vAlign w:val="bottom"/>
          </w:tcPr>
          <w:p w:rsidR="003B5AA0" w:rsidRPr="00576766" w:rsidRDefault="003B5AA0" w:rsidP="00C05802">
            <w:pPr>
              <w:jc w:val="right"/>
              <w:rPr>
                <w:rFonts w:ascii="Times New Roman" w:hAnsi="Times New Roman" w:cs="Times New Roman"/>
                <w:sz w:val="18"/>
                <w:szCs w:val="18"/>
              </w:rPr>
            </w:pPr>
          </w:p>
        </w:tc>
        <w:tc>
          <w:tcPr>
            <w:tcW w:w="1852" w:type="dxa"/>
            <w:vAlign w:val="bottom"/>
          </w:tcPr>
          <w:p w:rsidR="003B5AA0" w:rsidRPr="00576766" w:rsidRDefault="003B5AA0" w:rsidP="00A23A49">
            <w:pPr>
              <w:jc w:val="right"/>
              <w:rPr>
                <w:rFonts w:ascii="Times New Roman" w:hAnsi="Times New Roman" w:cs="Times New Roman"/>
                <w:sz w:val="18"/>
                <w:szCs w:val="18"/>
              </w:rPr>
            </w:pPr>
          </w:p>
        </w:tc>
        <w:tc>
          <w:tcPr>
            <w:tcW w:w="1834" w:type="dxa"/>
          </w:tcPr>
          <w:p w:rsidR="003B5AA0" w:rsidRPr="00184167" w:rsidRDefault="003B5AA0" w:rsidP="00184167">
            <w:pPr>
              <w:widowControl w:val="0"/>
              <w:spacing w:line="240" w:lineRule="auto"/>
              <w:ind w:right="34"/>
              <w:jc w:val="right"/>
              <w:rPr>
                <w:rFonts w:ascii="Times New Roman" w:eastAsia="Times New Roman" w:hAnsi="Times New Roman" w:cs="Times New Roman"/>
                <w:bCs/>
                <w:sz w:val="18"/>
                <w:szCs w:val="18"/>
                <w:shd w:val="clear" w:color="auto" w:fill="FFFFFF"/>
                <w:lang w:val="en-US"/>
              </w:rPr>
            </w:pPr>
          </w:p>
        </w:tc>
        <w:tc>
          <w:tcPr>
            <w:tcW w:w="1843" w:type="dxa"/>
            <w:shd w:val="clear" w:color="auto" w:fill="auto"/>
          </w:tcPr>
          <w:p w:rsidR="003B5AA0" w:rsidRPr="00184167" w:rsidRDefault="003B5AA0" w:rsidP="00184167">
            <w:pPr>
              <w:widowControl w:val="0"/>
              <w:spacing w:line="240" w:lineRule="auto"/>
              <w:ind w:right="34"/>
              <w:jc w:val="right"/>
              <w:rPr>
                <w:rFonts w:ascii="Times New Roman" w:eastAsia="Times New Roman" w:hAnsi="Times New Roman" w:cs="Times New Roman"/>
                <w:bCs/>
                <w:sz w:val="18"/>
                <w:szCs w:val="18"/>
                <w:shd w:val="clear" w:color="auto" w:fill="FFFFFF"/>
                <w:lang w:val="en-US"/>
              </w:rPr>
            </w:pPr>
          </w:p>
        </w:tc>
      </w:tr>
      <w:tr w:rsidR="003B5AA0" w:rsidRPr="00594C10" w:rsidTr="00C05802">
        <w:trPr>
          <w:trHeight w:val="255"/>
        </w:trPr>
        <w:tc>
          <w:tcPr>
            <w:tcW w:w="467" w:type="dxa"/>
          </w:tcPr>
          <w:p w:rsidR="003B5AA0" w:rsidRPr="00594C10" w:rsidRDefault="003B5AA0" w:rsidP="007B68D1">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3B5AA0" w:rsidRPr="00594C10" w:rsidRDefault="003B5AA0" w:rsidP="007B68D1">
            <w:pPr>
              <w:spacing w:line="240" w:lineRule="auto"/>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 Government bonds</w:t>
            </w:r>
          </w:p>
        </w:tc>
        <w:tc>
          <w:tcPr>
            <w:tcW w:w="1842" w:type="dxa"/>
            <w:shd w:val="clear" w:color="auto" w:fill="auto"/>
            <w:vAlign w:val="bottom"/>
          </w:tcPr>
          <w:p w:rsidR="003B5AA0" w:rsidRPr="00576766" w:rsidRDefault="003B5AA0" w:rsidP="00C05802">
            <w:pPr>
              <w:jc w:val="right"/>
              <w:rPr>
                <w:rFonts w:ascii="Times New Roman" w:hAnsi="Times New Roman" w:cs="Times New Roman"/>
                <w:i/>
                <w:sz w:val="18"/>
                <w:szCs w:val="18"/>
              </w:rPr>
            </w:pPr>
            <w:r w:rsidRPr="00576766">
              <w:rPr>
                <w:rFonts w:ascii="Times New Roman" w:hAnsi="Times New Roman" w:cs="Times New Roman"/>
                <w:i/>
                <w:sz w:val="18"/>
                <w:szCs w:val="18"/>
              </w:rPr>
              <w:t>754,301</w:t>
            </w:r>
            <w:r>
              <w:rPr>
                <w:rFonts w:ascii="Times New Roman" w:hAnsi="Times New Roman" w:cs="Times New Roman"/>
                <w:i/>
                <w:sz w:val="18"/>
                <w:szCs w:val="18"/>
              </w:rPr>
              <w:t>,</w:t>
            </w:r>
            <w:r w:rsidRPr="00576766">
              <w:rPr>
                <w:rFonts w:ascii="Times New Roman" w:hAnsi="Times New Roman" w:cs="Times New Roman"/>
                <w:i/>
                <w:sz w:val="18"/>
                <w:szCs w:val="18"/>
              </w:rPr>
              <w:t>000,000</w:t>
            </w:r>
          </w:p>
        </w:tc>
        <w:tc>
          <w:tcPr>
            <w:tcW w:w="1852" w:type="dxa"/>
            <w:vAlign w:val="bottom"/>
          </w:tcPr>
          <w:p w:rsidR="003B5AA0" w:rsidRPr="00576766" w:rsidRDefault="003B5AA0" w:rsidP="00576766">
            <w:pPr>
              <w:jc w:val="right"/>
              <w:rPr>
                <w:rFonts w:ascii="Times New Roman" w:hAnsi="Times New Roman" w:cs="Times New Roman"/>
                <w:i/>
                <w:sz w:val="18"/>
                <w:szCs w:val="18"/>
              </w:rPr>
            </w:pPr>
            <w:r w:rsidRPr="00576766">
              <w:rPr>
                <w:rFonts w:ascii="Times New Roman" w:hAnsi="Times New Roman" w:cs="Times New Roman"/>
                <w:i/>
                <w:sz w:val="18"/>
                <w:szCs w:val="18"/>
              </w:rPr>
              <w:t>754,301</w:t>
            </w:r>
            <w:r>
              <w:rPr>
                <w:rFonts w:ascii="Times New Roman" w:hAnsi="Times New Roman" w:cs="Times New Roman"/>
                <w:i/>
                <w:sz w:val="18"/>
                <w:szCs w:val="18"/>
              </w:rPr>
              <w:t>,</w:t>
            </w:r>
            <w:r w:rsidRPr="00576766">
              <w:rPr>
                <w:rFonts w:ascii="Times New Roman" w:hAnsi="Times New Roman" w:cs="Times New Roman"/>
                <w:i/>
                <w:sz w:val="18"/>
                <w:szCs w:val="18"/>
              </w:rPr>
              <w:t>000,000</w:t>
            </w:r>
          </w:p>
        </w:tc>
        <w:tc>
          <w:tcPr>
            <w:tcW w:w="1834" w:type="dxa"/>
            <w:vAlign w:val="bottom"/>
          </w:tcPr>
          <w:p w:rsidR="003B5AA0" w:rsidRPr="00184167" w:rsidRDefault="003B5AA0" w:rsidP="00184167">
            <w:pPr>
              <w:pStyle w:val="MSGENFONTSTYLENAMETEMPLATEROLENUMBERMSGENFONTSTYLENAMEBYROLETEXT191"/>
              <w:shd w:val="clear" w:color="auto" w:fill="auto"/>
              <w:spacing w:before="0" w:line="240" w:lineRule="auto"/>
              <w:ind w:right="20" w:firstLine="0"/>
              <w:jc w:val="right"/>
              <w:rPr>
                <w:rFonts w:ascii="Times New Roman" w:hAnsi="Times New Roman"/>
                <w:b w:val="0"/>
                <w:sz w:val="18"/>
                <w:szCs w:val="18"/>
              </w:rPr>
            </w:pPr>
            <w:r w:rsidRPr="00184167">
              <w:rPr>
                <w:rStyle w:val="MSGENFONTSTYLENAMETEMPLATEROLENUMBERMSGENFONTSTYLENAMEBYROLETEXT24MSGENFONTSTYLEMODIFERITALIC"/>
                <w:rFonts w:ascii="Times New Roman" w:hAnsi="Times New Roman"/>
                <w:b w:val="0"/>
                <w:color w:val="000000"/>
              </w:rPr>
              <w:t>148,490,500,000</w:t>
            </w:r>
          </w:p>
        </w:tc>
        <w:tc>
          <w:tcPr>
            <w:tcW w:w="1843" w:type="dxa"/>
            <w:shd w:val="clear" w:color="auto" w:fill="auto"/>
            <w:vAlign w:val="bottom"/>
          </w:tcPr>
          <w:p w:rsidR="003B5AA0" w:rsidRPr="00184167" w:rsidRDefault="003B5AA0" w:rsidP="00184167">
            <w:pPr>
              <w:pStyle w:val="MSGENFONTSTYLENAMETEMPLATEROLENUMBERMSGENFONTSTYLENAMEBYROLETEXT191"/>
              <w:shd w:val="clear" w:color="auto" w:fill="auto"/>
              <w:spacing w:before="0" w:line="240" w:lineRule="auto"/>
              <w:ind w:right="20" w:firstLine="0"/>
              <w:jc w:val="right"/>
              <w:rPr>
                <w:rFonts w:ascii="Times New Roman" w:hAnsi="Times New Roman"/>
                <w:b w:val="0"/>
                <w:sz w:val="18"/>
                <w:szCs w:val="18"/>
              </w:rPr>
            </w:pPr>
            <w:r w:rsidRPr="00184167">
              <w:rPr>
                <w:rStyle w:val="MSGENFONTSTYLENAMETEMPLATEROLENUMBERMSGENFONTSTYLENAMEBYROLETEXT24MSGENFONTSTYLEMODIFERITALIC"/>
                <w:rFonts w:ascii="Times New Roman" w:hAnsi="Times New Roman"/>
                <w:b w:val="0"/>
                <w:color w:val="000000"/>
              </w:rPr>
              <w:t>148,490,500,000</w:t>
            </w:r>
          </w:p>
        </w:tc>
      </w:tr>
      <w:tr w:rsidR="003B5AA0" w:rsidRPr="00594C10" w:rsidTr="00C05802">
        <w:trPr>
          <w:trHeight w:val="255"/>
        </w:trPr>
        <w:tc>
          <w:tcPr>
            <w:tcW w:w="467" w:type="dxa"/>
          </w:tcPr>
          <w:p w:rsidR="003B5AA0" w:rsidRPr="00594C10" w:rsidRDefault="003B5AA0" w:rsidP="007B68D1">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3B5AA0" w:rsidRPr="00594C10" w:rsidRDefault="003B5AA0" w:rsidP="007B68D1">
            <w:pPr>
              <w:spacing w:line="240" w:lineRule="auto"/>
              <w:rPr>
                <w:rFonts w:ascii="Times New Roman" w:eastAsia="Times New Roman" w:hAnsi="Times New Roman" w:cs="Times New Roman"/>
                <w:i/>
                <w:sz w:val="18"/>
                <w:szCs w:val="18"/>
                <w:lang w:val="en-US"/>
              </w:rPr>
            </w:pPr>
            <w:r w:rsidRPr="00594C10">
              <w:rPr>
                <w:rFonts w:ascii="Times New Roman" w:eastAsia="Times New Roman" w:hAnsi="Times New Roman" w:cs="Times New Roman"/>
                <w:i/>
                <w:sz w:val="18"/>
                <w:szCs w:val="18"/>
                <w:lang w:val="en-US"/>
              </w:rPr>
              <w:t>- Corporate bonds</w:t>
            </w:r>
          </w:p>
        </w:tc>
        <w:tc>
          <w:tcPr>
            <w:tcW w:w="1842" w:type="dxa"/>
            <w:shd w:val="clear" w:color="auto" w:fill="auto"/>
            <w:vAlign w:val="center"/>
          </w:tcPr>
          <w:p w:rsidR="003B5AA0" w:rsidRPr="00576766" w:rsidRDefault="003B5AA0" w:rsidP="00C05802">
            <w:pPr>
              <w:jc w:val="right"/>
              <w:rPr>
                <w:rFonts w:ascii="Times New Roman" w:hAnsi="Times New Roman" w:cs="Times New Roman"/>
                <w:i/>
                <w:sz w:val="18"/>
                <w:szCs w:val="18"/>
              </w:rPr>
            </w:pPr>
            <w:r w:rsidRPr="00576766">
              <w:rPr>
                <w:rFonts w:ascii="Times New Roman" w:hAnsi="Times New Roman" w:cs="Times New Roman"/>
                <w:i/>
                <w:sz w:val="18"/>
                <w:szCs w:val="18"/>
              </w:rPr>
              <w:t>367,432,695,123</w:t>
            </w:r>
          </w:p>
        </w:tc>
        <w:tc>
          <w:tcPr>
            <w:tcW w:w="1852" w:type="dxa"/>
            <w:vAlign w:val="center"/>
          </w:tcPr>
          <w:p w:rsidR="003B5AA0" w:rsidRPr="00576766" w:rsidRDefault="003B5AA0" w:rsidP="00C05802">
            <w:pPr>
              <w:jc w:val="right"/>
              <w:rPr>
                <w:rFonts w:ascii="Times New Roman" w:hAnsi="Times New Roman" w:cs="Times New Roman"/>
                <w:i/>
                <w:sz w:val="18"/>
                <w:szCs w:val="18"/>
              </w:rPr>
            </w:pPr>
            <w:r w:rsidRPr="00576766">
              <w:rPr>
                <w:rFonts w:ascii="Times New Roman" w:hAnsi="Times New Roman" w:cs="Times New Roman"/>
                <w:i/>
                <w:sz w:val="18"/>
                <w:szCs w:val="18"/>
              </w:rPr>
              <w:t>367,432,695,123</w:t>
            </w:r>
          </w:p>
        </w:tc>
        <w:tc>
          <w:tcPr>
            <w:tcW w:w="1834" w:type="dxa"/>
            <w:vAlign w:val="bottom"/>
          </w:tcPr>
          <w:p w:rsidR="003B5AA0" w:rsidRPr="00A23A49" w:rsidRDefault="003B5AA0" w:rsidP="00A23A49">
            <w:pPr>
              <w:pStyle w:val="MSGENFONTSTYLENAMETEMPLATEROLENUMBERMSGENFONTSTYLENAMEBYROLETEXT191"/>
              <w:shd w:val="clear" w:color="auto" w:fill="auto"/>
              <w:spacing w:before="0" w:line="240" w:lineRule="auto"/>
              <w:ind w:right="42" w:firstLine="0"/>
              <w:jc w:val="right"/>
              <w:rPr>
                <w:rFonts w:ascii="Times New Roman" w:hAnsi="Times New Roman"/>
                <w:b w:val="0"/>
                <w:i/>
                <w:sz w:val="18"/>
                <w:szCs w:val="18"/>
              </w:rPr>
            </w:pPr>
            <w:r w:rsidRPr="00A23A49">
              <w:rPr>
                <w:rFonts w:ascii="Times New Roman" w:hAnsi="Times New Roman"/>
                <w:b w:val="0"/>
                <w:i/>
                <w:sz w:val="18"/>
                <w:szCs w:val="18"/>
              </w:rPr>
              <w:t>29,669,435,442</w:t>
            </w:r>
          </w:p>
        </w:tc>
        <w:tc>
          <w:tcPr>
            <w:tcW w:w="1843" w:type="dxa"/>
            <w:shd w:val="clear" w:color="auto" w:fill="auto"/>
            <w:vAlign w:val="bottom"/>
          </w:tcPr>
          <w:p w:rsidR="003B5AA0" w:rsidRPr="00A23A49" w:rsidRDefault="003B5AA0" w:rsidP="00184167">
            <w:pPr>
              <w:pStyle w:val="MSGENFONTSTYLENAMETEMPLATEROLENUMBERMSGENFONTSTYLENAMEBYROLETEXT191"/>
              <w:shd w:val="clear" w:color="auto" w:fill="auto"/>
              <w:spacing w:before="0" w:line="240" w:lineRule="auto"/>
              <w:ind w:right="42" w:firstLine="0"/>
              <w:jc w:val="right"/>
              <w:rPr>
                <w:rFonts w:ascii="Times New Roman" w:hAnsi="Times New Roman"/>
                <w:b w:val="0"/>
                <w:i/>
                <w:sz w:val="18"/>
                <w:szCs w:val="18"/>
              </w:rPr>
            </w:pPr>
            <w:r w:rsidRPr="00A23A49">
              <w:rPr>
                <w:rFonts w:ascii="Times New Roman" w:hAnsi="Times New Roman"/>
                <w:b w:val="0"/>
                <w:i/>
                <w:sz w:val="18"/>
                <w:szCs w:val="18"/>
              </w:rPr>
              <w:t>29,669,435,442</w:t>
            </w:r>
          </w:p>
        </w:tc>
      </w:tr>
      <w:tr w:rsidR="003B5AA0" w:rsidRPr="00594C10" w:rsidTr="00C05802">
        <w:trPr>
          <w:trHeight w:val="255"/>
        </w:trPr>
        <w:tc>
          <w:tcPr>
            <w:tcW w:w="467" w:type="dxa"/>
          </w:tcPr>
          <w:p w:rsidR="003B5AA0" w:rsidRPr="00594C10" w:rsidRDefault="003B5AA0" w:rsidP="007B68D1">
            <w:pPr>
              <w:spacing w:line="240" w:lineRule="auto"/>
              <w:jc w:val="left"/>
              <w:rPr>
                <w:rFonts w:ascii="Times New Roman" w:eastAsia="Times New Roman" w:hAnsi="Times New Roman" w:cs="Times New Roman"/>
                <w:sz w:val="18"/>
                <w:szCs w:val="18"/>
                <w:lang w:val="en-US"/>
              </w:rPr>
            </w:pPr>
          </w:p>
        </w:tc>
        <w:tc>
          <w:tcPr>
            <w:tcW w:w="2618" w:type="dxa"/>
            <w:shd w:val="clear" w:color="auto" w:fill="auto"/>
          </w:tcPr>
          <w:p w:rsidR="003B5AA0" w:rsidRPr="00594C10" w:rsidRDefault="003B5AA0" w:rsidP="007B68D1">
            <w:pPr>
              <w:spacing w:line="240" w:lineRule="auto"/>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 xml:space="preserve">- Deposit certificate </w:t>
            </w:r>
          </w:p>
        </w:tc>
        <w:tc>
          <w:tcPr>
            <w:tcW w:w="1842" w:type="dxa"/>
            <w:tcBorders>
              <w:bottom w:val="single" w:sz="4" w:space="0" w:color="auto"/>
            </w:tcBorders>
            <w:shd w:val="clear" w:color="auto" w:fill="auto"/>
            <w:vAlign w:val="center"/>
          </w:tcPr>
          <w:p w:rsidR="003B5AA0" w:rsidRPr="00576766" w:rsidRDefault="003B5AA0" w:rsidP="00C05802">
            <w:pPr>
              <w:jc w:val="right"/>
              <w:rPr>
                <w:rFonts w:ascii="Times New Roman" w:hAnsi="Times New Roman" w:cs="Times New Roman"/>
                <w:i/>
                <w:sz w:val="18"/>
                <w:szCs w:val="18"/>
              </w:rPr>
            </w:pPr>
            <w:r w:rsidRPr="00576766">
              <w:rPr>
                <w:rFonts w:ascii="Times New Roman" w:hAnsi="Times New Roman" w:cs="Times New Roman"/>
                <w:i/>
                <w:sz w:val="18"/>
                <w:szCs w:val="18"/>
              </w:rPr>
              <w:t>848,895,570,346</w:t>
            </w:r>
          </w:p>
        </w:tc>
        <w:tc>
          <w:tcPr>
            <w:tcW w:w="1852" w:type="dxa"/>
            <w:tcBorders>
              <w:bottom w:val="single" w:sz="4" w:space="0" w:color="auto"/>
            </w:tcBorders>
            <w:vAlign w:val="center"/>
          </w:tcPr>
          <w:p w:rsidR="003B5AA0" w:rsidRPr="00576766" w:rsidRDefault="003B5AA0" w:rsidP="00C05802">
            <w:pPr>
              <w:jc w:val="right"/>
              <w:rPr>
                <w:rFonts w:ascii="Times New Roman" w:hAnsi="Times New Roman" w:cs="Times New Roman"/>
                <w:i/>
                <w:sz w:val="18"/>
                <w:szCs w:val="18"/>
              </w:rPr>
            </w:pPr>
            <w:r w:rsidRPr="00576766">
              <w:rPr>
                <w:rFonts w:ascii="Times New Roman" w:hAnsi="Times New Roman" w:cs="Times New Roman"/>
                <w:i/>
                <w:sz w:val="18"/>
                <w:szCs w:val="18"/>
              </w:rPr>
              <w:t>848,895,570,346</w:t>
            </w:r>
          </w:p>
        </w:tc>
        <w:tc>
          <w:tcPr>
            <w:tcW w:w="1834" w:type="dxa"/>
            <w:tcBorders>
              <w:bottom w:val="single" w:sz="4" w:space="0" w:color="auto"/>
            </w:tcBorders>
            <w:vAlign w:val="center"/>
          </w:tcPr>
          <w:p w:rsidR="003B5AA0" w:rsidRPr="00A23A49" w:rsidRDefault="003B5AA0" w:rsidP="00A23A49">
            <w:pPr>
              <w:pStyle w:val="MSGENFONTSTYLENAMETEMPLATEROLENUMBERMSGENFONTSTYLENAMEBYROLETEXT191"/>
              <w:shd w:val="clear" w:color="auto" w:fill="auto"/>
              <w:spacing w:before="0" w:line="240" w:lineRule="auto"/>
              <w:ind w:right="42" w:firstLine="0"/>
              <w:jc w:val="right"/>
              <w:rPr>
                <w:rFonts w:ascii="Times New Roman" w:hAnsi="Times New Roman"/>
                <w:b w:val="0"/>
                <w:i/>
                <w:sz w:val="18"/>
                <w:szCs w:val="18"/>
              </w:rPr>
            </w:pPr>
            <w:r w:rsidRPr="00A23A49">
              <w:rPr>
                <w:rFonts w:ascii="Times New Roman" w:hAnsi="Times New Roman"/>
                <w:b w:val="0"/>
                <w:i/>
                <w:sz w:val="18"/>
                <w:szCs w:val="18"/>
              </w:rPr>
              <w:t>201,370,966,799</w:t>
            </w:r>
          </w:p>
        </w:tc>
        <w:tc>
          <w:tcPr>
            <w:tcW w:w="1843" w:type="dxa"/>
            <w:tcBorders>
              <w:bottom w:val="single" w:sz="4" w:space="0" w:color="auto"/>
            </w:tcBorders>
            <w:shd w:val="clear" w:color="auto" w:fill="auto"/>
            <w:vAlign w:val="center"/>
          </w:tcPr>
          <w:p w:rsidR="003B5AA0" w:rsidRPr="00A23A49" w:rsidRDefault="003B5AA0" w:rsidP="00184167">
            <w:pPr>
              <w:pStyle w:val="MSGENFONTSTYLENAMETEMPLATEROLENUMBERMSGENFONTSTYLENAMEBYROLETEXT191"/>
              <w:shd w:val="clear" w:color="auto" w:fill="auto"/>
              <w:spacing w:before="0" w:line="240" w:lineRule="auto"/>
              <w:ind w:right="42" w:firstLine="0"/>
              <w:jc w:val="right"/>
              <w:rPr>
                <w:rFonts w:ascii="Times New Roman" w:hAnsi="Times New Roman"/>
                <w:b w:val="0"/>
                <w:i/>
                <w:sz w:val="18"/>
                <w:szCs w:val="18"/>
              </w:rPr>
            </w:pPr>
            <w:r w:rsidRPr="00A23A49">
              <w:rPr>
                <w:rFonts w:ascii="Times New Roman" w:hAnsi="Times New Roman"/>
                <w:b w:val="0"/>
                <w:i/>
                <w:sz w:val="18"/>
                <w:szCs w:val="18"/>
              </w:rPr>
              <w:t>201,370,966,799</w:t>
            </w:r>
          </w:p>
        </w:tc>
      </w:tr>
      <w:tr w:rsidR="003B5AA0" w:rsidRPr="00594C10" w:rsidTr="00510AEF">
        <w:trPr>
          <w:trHeight w:val="255"/>
        </w:trPr>
        <w:tc>
          <w:tcPr>
            <w:tcW w:w="467" w:type="dxa"/>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p>
        </w:tc>
        <w:tc>
          <w:tcPr>
            <w:tcW w:w="2618" w:type="dxa"/>
            <w:shd w:val="clear" w:color="auto" w:fill="auto"/>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Total </w:t>
            </w:r>
          </w:p>
        </w:tc>
        <w:tc>
          <w:tcPr>
            <w:tcW w:w="1842" w:type="dxa"/>
            <w:tcBorders>
              <w:top w:val="single" w:sz="4" w:space="0" w:color="auto"/>
              <w:bottom w:val="double" w:sz="4" w:space="0" w:color="auto"/>
            </w:tcBorders>
            <w:shd w:val="clear" w:color="auto" w:fill="auto"/>
            <w:vAlign w:val="bottom"/>
          </w:tcPr>
          <w:p w:rsidR="003B5AA0" w:rsidRPr="00576766" w:rsidRDefault="003B5AA0" w:rsidP="00C05802">
            <w:pPr>
              <w:pStyle w:val="MSGENFONTSTYLENAMETEMPLATEROLENUMBERMSGENFONTSTYLENAMEBYROLETEXT241"/>
              <w:shd w:val="clear" w:color="auto" w:fill="auto"/>
              <w:spacing w:after="0" w:line="240" w:lineRule="auto"/>
              <w:ind w:right="60" w:firstLine="0"/>
              <w:jc w:val="center"/>
              <w:rPr>
                <w:rFonts w:ascii="Times New Roman" w:hAnsi="Times New Roman" w:cs="Times New Roman"/>
                <w:b/>
              </w:rPr>
            </w:pPr>
            <w:r w:rsidRPr="00576766">
              <w:rPr>
                <w:rFonts w:ascii="Times New Roman" w:hAnsi="Times New Roman" w:cs="Times New Roman"/>
                <w:b/>
              </w:rPr>
              <w:t>1,978,129,265,469</w:t>
            </w:r>
          </w:p>
        </w:tc>
        <w:tc>
          <w:tcPr>
            <w:tcW w:w="1852" w:type="dxa"/>
            <w:tcBorders>
              <w:top w:val="single" w:sz="4" w:space="0" w:color="auto"/>
              <w:bottom w:val="double" w:sz="4" w:space="0" w:color="auto"/>
            </w:tcBorders>
            <w:vAlign w:val="bottom"/>
          </w:tcPr>
          <w:p w:rsidR="003B5AA0" w:rsidRPr="00576766" w:rsidRDefault="003B5AA0" w:rsidP="00184167">
            <w:pPr>
              <w:pStyle w:val="MSGENFONTSTYLENAMETEMPLATEROLENUMBERMSGENFONTSTYLENAMEBYROLETEXT241"/>
              <w:shd w:val="clear" w:color="auto" w:fill="auto"/>
              <w:spacing w:after="0" w:line="240" w:lineRule="auto"/>
              <w:ind w:right="60" w:firstLine="0"/>
              <w:jc w:val="center"/>
              <w:rPr>
                <w:rFonts w:ascii="Times New Roman" w:hAnsi="Times New Roman" w:cs="Times New Roman"/>
                <w:b/>
              </w:rPr>
            </w:pPr>
            <w:r w:rsidRPr="00576766">
              <w:rPr>
                <w:rFonts w:ascii="Times New Roman" w:hAnsi="Times New Roman" w:cs="Times New Roman"/>
                <w:b/>
              </w:rPr>
              <w:t>1,978,129,265,469</w:t>
            </w:r>
          </w:p>
        </w:tc>
        <w:tc>
          <w:tcPr>
            <w:tcW w:w="1834" w:type="dxa"/>
            <w:tcBorders>
              <w:top w:val="single" w:sz="4" w:space="0" w:color="auto"/>
              <w:bottom w:val="double" w:sz="4" w:space="0" w:color="auto"/>
            </w:tcBorders>
            <w:vAlign w:val="bottom"/>
          </w:tcPr>
          <w:p w:rsidR="003B5AA0" w:rsidRPr="00184167" w:rsidRDefault="003B5AA0" w:rsidP="00184167">
            <w:pPr>
              <w:pStyle w:val="MSGENFONTSTYLENAMETEMPLATEROLENUMBERMSGENFONTSTYLENAMEBYROLETEXT241"/>
              <w:shd w:val="clear" w:color="auto" w:fill="auto"/>
              <w:spacing w:after="0" w:line="240" w:lineRule="auto"/>
              <w:ind w:left="200" w:firstLine="0"/>
              <w:jc w:val="center"/>
              <w:rPr>
                <w:rFonts w:ascii="Times New Roman" w:hAnsi="Times New Roman" w:cs="Times New Roman"/>
              </w:rPr>
            </w:pPr>
            <w:r w:rsidRPr="00184167">
              <w:rPr>
                <w:rStyle w:val="MSGENFONTSTYLENAMETEMPLATEROLENUMBERMSGENFONTSTYLENAMEBYROLETEXT24MSGENFONTSTYLEMODIFERBOLD"/>
                <w:rFonts w:ascii="Times New Roman" w:hAnsi="Times New Roman" w:cs="Times New Roman"/>
                <w:color w:val="000000"/>
              </w:rPr>
              <w:t>387,030,902,241</w:t>
            </w:r>
          </w:p>
        </w:tc>
        <w:tc>
          <w:tcPr>
            <w:tcW w:w="1843" w:type="dxa"/>
            <w:tcBorders>
              <w:top w:val="single" w:sz="4" w:space="0" w:color="auto"/>
              <w:bottom w:val="double" w:sz="4" w:space="0" w:color="auto"/>
            </w:tcBorders>
            <w:shd w:val="clear" w:color="auto" w:fill="auto"/>
            <w:vAlign w:val="bottom"/>
          </w:tcPr>
          <w:p w:rsidR="003B5AA0" w:rsidRPr="00184167" w:rsidRDefault="003B5AA0" w:rsidP="00184167">
            <w:pPr>
              <w:pStyle w:val="MSGENFONTSTYLENAMETEMPLATEROLENUMBERMSGENFONTSTYLENAMEBYROLETEXT241"/>
              <w:shd w:val="clear" w:color="auto" w:fill="auto"/>
              <w:spacing w:after="0" w:line="240" w:lineRule="auto"/>
              <w:ind w:firstLine="0"/>
              <w:jc w:val="right"/>
              <w:rPr>
                <w:rFonts w:ascii="Times New Roman" w:hAnsi="Times New Roman" w:cs="Times New Roman"/>
              </w:rPr>
            </w:pPr>
            <w:r w:rsidRPr="00184167">
              <w:rPr>
                <w:rStyle w:val="MSGENFONTSTYLENAMETEMPLATEROLENUMBERMSGENFONTSTYLENAMEBYROLETEXT24MSGENFONTSTYLEMODIFERBOLD"/>
                <w:rFonts w:ascii="Times New Roman" w:hAnsi="Times New Roman" w:cs="Times New Roman"/>
                <w:color w:val="000000"/>
              </w:rPr>
              <w:t>387,030,902,241</w:t>
            </w:r>
          </w:p>
        </w:tc>
      </w:tr>
      <w:tr w:rsidR="003B5AA0" w:rsidRPr="00594C10" w:rsidTr="0085174F">
        <w:trPr>
          <w:trHeight w:val="255"/>
        </w:trPr>
        <w:tc>
          <w:tcPr>
            <w:tcW w:w="467" w:type="dxa"/>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p>
        </w:tc>
        <w:tc>
          <w:tcPr>
            <w:tcW w:w="9989" w:type="dxa"/>
            <w:gridSpan w:val="5"/>
            <w:shd w:val="clear" w:color="auto" w:fill="auto"/>
          </w:tcPr>
          <w:p w:rsidR="003B5AA0" w:rsidRPr="00594C10" w:rsidRDefault="003B5AA0" w:rsidP="00184167">
            <w:pPr>
              <w:spacing w:line="240" w:lineRule="auto"/>
              <w:rPr>
                <w:rFonts w:ascii="Times New Roman" w:eastAsia="Times New Roman" w:hAnsi="Times New Roman" w:cs="Times New Roman"/>
                <w:sz w:val="18"/>
                <w:szCs w:val="18"/>
                <w:lang w:val="en-US"/>
              </w:rPr>
            </w:pPr>
          </w:p>
        </w:tc>
      </w:tr>
      <w:tr w:rsidR="003B5AA0" w:rsidRPr="00594C10" w:rsidTr="0085174F">
        <w:trPr>
          <w:trHeight w:val="255"/>
        </w:trPr>
        <w:tc>
          <w:tcPr>
            <w:tcW w:w="467" w:type="dxa"/>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3.4</w:t>
            </w:r>
          </w:p>
        </w:tc>
        <w:tc>
          <w:tcPr>
            <w:tcW w:w="9989" w:type="dxa"/>
            <w:gridSpan w:val="5"/>
            <w:shd w:val="clear" w:color="auto" w:fill="auto"/>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Loans and receivables</w:t>
            </w:r>
          </w:p>
        </w:tc>
      </w:tr>
      <w:tr w:rsidR="003B5AA0" w:rsidRPr="00594C10" w:rsidTr="0085174F">
        <w:trPr>
          <w:trHeight w:val="255"/>
        </w:trPr>
        <w:tc>
          <w:tcPr>
            <w:tcW w:w="467" w:type="dxa"/>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p>
        </w:tc>
        <w:tc>
          <w:tcPr>
            <w:tcW w:w="2618" w:type="dxa"/>
            <w:shd w:val="clear" w:color="auto" w:fill="auto"/>
          </w:tcPr>
          <w:p w:rsidR="003B5AA0" w:rsidRPr="00594C10" w:rsidRDefault="003B5AA0" w:rsidP="00184167">
            <w:pPr>
              <w:spacing w:line="240" w:lineRule="auto"/>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Loans and receivables</w:t>
            </w:r>
          </w:p>
        </w:tc>
        <w:tc>
          <w:tcPr>
            <w:tcW w:w="3694" w:type="dxa"/>
            <w:gridSpan w:val="2"/>
            <w:shd w:val="clear" w:color="auto" w:fill="auto"/>
          </w:tcPr>
          <w:p w:rsidR="003B5AA0" w:rsidRPr="00594C10" w:rsidRDefault="003B5AA0" w:rsidP="00184167">
            <w:pPr>
              <w:spacing w:line="240" w:lineRule="auto"/>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3677" w:type="dxa"/>
            <w:gridSpan w:val="2"/>
          </w:tcPr>
          <w:p w:rsidR="003B5AA0" w:rsidRPr="00594C10" w:rsidRDefault="003B5AA0" w:rsidP="00184167">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31/12/201</w:t>
            </w:r>
            <w:r>
              <w:rPr>
                <w:rFonts w:ascii="Times New Roman" w:eastAsia="Times New Roman" w:hAnsi="Times New Roman" w:cs="Times New Roman"/>
                <w:b/>
                <w:sz w:val="18"/>
                <w:szCs w:val="18"/>
                <w:lang w:val="en-US"/>
              </w:rPr>
              <w:t>8</w:t>
            </w:r>
          </w:p>
        </w:tc>
      </w:tr>
      <w:tr w:rsidR="003B5AA0" w:rsidRPr="00594C10" w:rsidTr="0085174F">
        <w:trPr>
          <w:trHeight w:val="255"/>
        </w:trPr>
        <w:tc>
          <w:tcPr>
            <w:tcW w:w="467" w:type="dxa"/>
          </w:tcPr>
          <w:p w:rsidR="003B5AA0" w:rsidRPr="00594C10" w:rsidRDefault="003B5AA0" w:rsidP="00184167">
            <w:pPr>
              <w:spacing w:line="240" w:lineRule="auto"/>
              <w:jc w:val="left"/>
              <w:rPr>
                <w:rFonts w:ascii="Times New Roman" w:eastAsia="Times New Roman" w:hAnsi="Times New Roman" w:cs="Times New Roman"/>
                <w:b/>
                <w:sz w:val="18"/>
                <w:szCs w:val="18"/>
                <w:lang w:val="en-US"/>
              </w:rPr>
            </w:pPr>
          </w:p>
        </w:tc>
        <w:tc>
          <w:tcPr>
            <w:tcW w:w="2618" w:type="dxa"/>
            <w:shd w:val="clear" w:color="auto" w:fill="auto"/>
          </w:tcPr>
          <w:p w:rsidR="003B5AA0" w:rsidRPr="00594C10" w:rsidRDefault="003B5AA0" w:rsidP="00184167">
            <w:pPr>
              <w:spacing w:line="240" w:lineRule="auto"/>
              <w:rPr>
                <w:rFonts w:ascii="Times New Roman" w:eastAsia="Times New Roman" w:hAnsi="Times New Roman" w:cs="Times New Roman"/>
                <w:b/>
                <w:sz w:val="18"/>
                <w:szCs w:val="18"/>
                <w:lang w:val="en-US"/>
              </w:rPr>
            </w:pPr>
          </w:p>
        </w:tc>
        <w:tc>
          <w:tcPr>
            <w:tcW w:w="1842" w:type="dxa"/>
            <w:shd w:val="clear" w:color="auto" w:fill="auto"/>
          </w:tcPr>
          <w:p w:rsidR="003B5AA0" w:rsidRPr="00594C10" w:rsidRDefault="003B5AA0" w:rsidP="00184167">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Book value</w:t>
            </w:r>
          </w:p>
        </w:tc>
        <w:tc>
          <w:tcPr>
            <w:tcW w:w="1852" w:type="dxa"/>
          </w:tcPr>
          <w:p w:rsidR="003B5AA0" w:rsidRPr="00594C10" w:rsidRDefault="003B5AA0" w:rsidP="00184167">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Fair value</w:t>
            </w:r>
          </w:p>
        </w:tc>
        <w:tc>
          <w:tcPr>
            <w:tcW w:w="1834" w:type="dxa"/>
          </w:tcPr>
          <w:p w:rsidR="003B5AA0" w:rsidRPr="00594C10" w:rsidRDefault="003B5AA0" w:rsidP="00184167">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Book value</w:t>
            </w:r>
          </w:p>
        </w:tc>
        <w:tc>
          <w:tcPr>
            <w:tcW w:w="1843" w:type="dxa"/>
            <w:shd w:val="clear" w:color="auto" w:fill="auto"/>
          </w:tcPr>
          <w:p w:rsidR="003B5AA0" w:rsidRPr="00594C10" w:rsidRDefault="003B5AA0" w:rsidP="00184167">
            <w:pPr>
              <w:spacing w:line="240" w:lineRule="auto"/>
              <w:jc w:val="center"/>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Fair value</w:t>
            </w:r>
          </w:p>
        </w:tc>
      </w:tr>
      <w:tr w:rsidR="003B5AA0" w:rsidRPr="00594C10" w:rsidTr="00180658">
        <w:trPr>
          <w:trHeight w:val="255"/>
        </w:trPr>
        <w:tc>
          <w:tcPr>
            <w:tcW w:w="467" w:type="dxa"/>
          </w:tcPr>
          <w:p w:rsidR="003B5AA0" w:rsidRPr="00594C10" w:rsidRDefault="003B5AA0" w:rsidP="00683C76">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3B5AA0" w:rsidRPr="00594C10" w:rsidRDefault="003B5AA0" w:rsidP="00683C76">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Margin loan</w:t>
            </w:r>
          </w:p>
        </w:tc>
        <w:tc>
          <w:tcPr>
            <w:tcW w:w="1842" w:type="dxa"/>
            <w:shd w:val="clear" w:color="auto" w:fill="auto"/>
            <w:vAlign w:val="bottom"/>
          </w:tcPr>
          <w:p w:rsidR="003B5AA0" w:rsidRPr="002700B6" w:rsidRDefault="003B5AA0" w:rsidP="00683C76">
            <w:pPr>
              <w:pStyle w:val="MSGENFONTSTYLENAMETEMPLATEROLENUMBERMSGENFONTSTYLENAMEBYROLETEXT241"/>
              <w:shd w:val="clear" w:color="auto" w:fill="auto"/>
              <w:spacing w:after="0" w:line="200" w:lineRule="exact"/>
              <w:ind w:firstLine="0"/>
              <w:jc w:val="right"/>
              <w:rPr>
                <w:rFonts w:ascii="Times New Roman" w:hAnsi="Times New Roman" w:cs="Times New Roman"/>
              </w:rPr>
            </w:pPr>
            <w:r w:rsidRPr="002700B6">
              <w:rPr>
                <w:rFonts w:ascii="Times New Roman" w:hAnsi="Times New Roman" w:cs="Times New Roman"/>
                <w:szCs w:val="20"/>
              </w:rPr>
              <w:t>2,959,301,943,913</w:t>
            </w:r>
          </w:p>
        </w:tc>
        <w:tc>
          <w:tcPr>
            <w:tcW w:w="1852" w:type="dxa"/>
            <w:vAlign w:val="center"/>
          </w:tcPr>
          <w:p w:rsidR="003B5AA0" w:rsidRPr="00594C10" w:rsidRDefault="003B5AA0" w:rsidP="00683C76">
            <w:pPr>
              <w:spacing w:line="240" w:lineRule="auto"/>
              <w:jc w:val="right"/>
              <w:rPr>
                <w:rFonts w:ascii="Times New Roman" w:eastAsia="Times New Roman" w:hAnsi="Times New Roman" w:cs="Times New Roman"/>
                <w:bCs/>
                <w:sz w:val="18"/>
                <w:szCs w:val="18"/>
                <w:shd w:val="clear" w:color="auto" w:fill="FFFFFF"/>
                <w:lang w:val="en-US"/>
              </w:rPr>
            </w:pPr>
          </w:p>
        </w:tc>
        <w:tc>
          <w:tcPr>
            <w:tcW w:w="1834" w:type="dxa"/>
            <w:vAlign w:val="bottom"/>
          </w:tcPr>
          <w:p w:rsidR="003B5AA0" w:rsidRPr="00594C10" w:rsidRDefault="003B5AA0" w:rsidP="00683C76">
            <w:pPr>
              <w:pStyle w:val="MSGENFONTSTYLENAMETEMPLATEROLENUMBERMSGENFONTSTYLENAMEBYROLETEXT191"/>
              <w:shd w:val="clear" w:color="auto" w:fill="auto"/>
              <w:spacing w:before="0" w:line="240" w:lineRule="auto"/>
              <w:ind w:left="34" w:firstLine="0"/>
              <w:jc w:val="right"/>
              <w:rPr>
                <w:rFonts w:ascii="Times New Roman" w:hAnsi="Times New Roman"/>
                <w:sz w:val="18"/>
                <w:szCs w:val="18"/>
              </w:rPr>
            </w:pPr>
            <w:r w:rsidRPr="00594C10">
              <w:rPr>
                <w:rStyle w:val="MSGENFONTSTYLENAMETEMPLATEROLENUMBERMSGENFONTSTYLENAMEBYROLETEXT19MSGENFONTSTYLEMODIFERNAMEArial19"/>
                <w:rFonts w:ascii="Times New Roman" w:hAnsi="Times New Roman" w:cs="Times New Roman"/>
                <w:bCs/>
                <w:color w:val="auto"/>
                <w:sz w:val="18"/>
                <w:szCs w:val="18"/>
              </w:rPr>
              <w:t>2,456,280,458,266</w:t>
            </w:r>
          </w:p>
        </w:tc>
        <w:tc>
          <w:tcPr>
            <w:tcW w:w="1843" w:type="dxa"/>
            <w:shd w:val="clear" w:color="auto" w:fill="auto"/>
            <w:vAlign w:val="center"/>
          </w:tcPr>
          <w:p w:rsidR="003B5AA0" w:rsidRPr="00594C10" w:rsidRDefault="003B5AA0" w:rsidP="00683C76">
            <w:pPr>
              <w:tabs>
                <w:tab w:val="left" w:pos="1593"/>
              </w:tabs>
              <w:spacing w:line="240" w:lineRule="auto"/>
              <w:jc w:val="right"/>
              <w:rPr>
                <w:rFonts w:ascii="Times New Roman" w:eastAsia="Times New Roman" w:hAnsi="Times New Roman" w:cs="Times New Roman"/>
                <w:bCs/>
                <w:sz w:val="18"/>
                <w:szCs w:val="18"/>
                <w:shd w:val="clear" w:color="auto" w:fill="FFFFFF"/>
                <w:lang w:val="en-US"/>
              </w:rPr>
            </w:pPr>
          </w:p>
        </w:tc>
      </w:tr>
      <w:tr w:rsidR="003B5AA0" w:rsidRPr="00594C10" w:rsidTr="00510AEF">
        <w:trPr>
          <w:trHeight w:val="255"/>
        </w:trPr>
        <w:tc>
          <w:tcPr>
            <w:tcW w:w="467" w:type="dxa"/>
          </w:tcPr>
          <w:p w:rsidR="003B5AA0" w:rsidRPr="00594C10" w:rsidRDefault="003B5AA0" w:rsidP="00683C76">
            <w:pPr>
              <w:spacing w:line="240" w:lineRule="auto"/>
              <w:jc w:val="left"/>
              <w:rPr>
                <w:rFonts w:ascii="Times New Roman" w:eastAsia="Times New Roman" w:hAnsi="Times New Roman" w:cs="Times New Roman"/>
                <w:iCs/>
                <w:sz w:val="18"/>
                <w:szCs w:val="18"/>
                <w:lang w:val="en-US"/>
              </w:rPr>
            </w:pPr>
          </w:p>
        </w:tc>
        <w:tc>
          <w:tcPr>
            <w:tcW w:w="2618" w:type="dxa"/>
            <w:shd w:val="clear" w:color="auto" w:fill="auto"/>
          </w:tcPr>
          <w:p w:rsidR="003B5AA0" w:rsidRPr="00594C10" w:rsidRDefault="003B5AA0" w:rsidP="00683C76">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Advance for sale of securities</w:t>
            </w:r>
          </w:p>
        </w:tc>
        <w:tc>
          <w:tcPr>
            <w:tcW w:w="1842" w:type="dxa"/>
            <w:shd w:val="clear" w:color="auto" w:fill="auto"/>
            <w:vAlign w:val="center"/>
          </w:tcPr>
          <w:p w:rsidR="003B5AA0" w:rsidRPr="00683C76" w:rsidRDefault="003B5AA0" w:rsidP="00683C76">
            <w:pPr>
              <w:pStyle w:val="MSGENFONTSTYLENAMETEMPLATEROLENUMBERMSGENFONTSTYLENAMEBYROLETEXT241"/>
              <w:shd w:val="clear" w:color="auto" w:fill="auto"/>
              <w:spacing w:after="0" w:line="200" w:lineRule="exact"/>
              <w:ind w:right="120" w:firstLine="0"/>
              <w:jc w:val="right"/>
              <w:rPr>
                <w:rFonts w:ascii="Times New Roman" w:hAnsi="Times New Roman" w:cs="Times New Roman"/>
              </w:rPr>
            </w:pPr>
            <w:r>
              <w:rPr>
                <w:rFonts w:ascii="Times New Roman" w:hAnsi="Times New Roman" w:cs="Times New Roman"/>
              </w:rPr>
              <w:t>76,251,077,353</w:t>
            </w:r>
          </w:p>
        </w:tc>
        <w:tc>
          <w:tcPr>
            <w:tcW w:w="1852" w:type="dxa"/>
            <w:vAlign w:val="center"/>
          </w:tcPr>
          <w:p w:rsidR="003B5AA0" w:rsidRPr="00594C10" w:rsidRDefault="003B5AA0" w:rsidP="00683C76">
            <w:pPr>
              <w:spacing w:line="240" w:lineRule="auto"/>
              <w:jc w:val="right"/>
              <w:rPr>
                <w:rFonts w:ascii="Times New Roman" w:eastAsia="Times New Roman" w:hAnsi="Times New Roman" w:cs="Times New Roman"/>
                <w:bCs/>
                <w:sz w:val="18"/>
                <w:szCs w:val="18"/>
                <w:shd w:val="clear" w:color="auto" w:fill="FFFFFF"/>
                <w:lang w:val="en-US"/>
              </w:rPr>
            </w:pPr>
          </w:p>
        </w:tc>
        <w:tc>
          <w:tcPr>
            <w:tcW w:w="1834" w:type="dxa"/>
            <w:vAlign w:val="center"/>
          </w:tcPr>
          <w:p w:rsidR="003B5AA0" w:rsidRPr="00594C10" w:rsidRDefault="003B5AA0" w:rsidP="00683C76">
            <w:pPr>
              <w:pStyle w:val="MSGENFONTSTYLENAMETEMPLATEROLENUMBERMSGENFONTSTYLENAMEBYROLETEXT191"/>
              <w:shd w:val="clear" w:color="auto" w:fill="auto"/>
              <w:spacing w:before="0" w:line="240" w:lineRule="auto"/>
              <w:ind w:left="34" w:right="33" w:firstLine="0"/>
              <w:jc w:val="right"/>
              <w:rPr>
                <w:rFonts w:ascii="Times New Roman" w:hAnsi="Times New Roman"/>
                <w:sz w:val="18"/>
                <w:szCs w:val="18"/>
              </w:rPr>
            </w:pPr>
            <w:r w:rsidRPr="00594C10">
              <w:rPr>
                <w:rStyle w:val="MSGENFONTSTYLENAMETEMPLATEROLENUMBERMSGENFONTSTYLENAMEBYROLETEXT19MSGENFONTSTYLEMODIFERNAMEArial19"/>
                <w:rFonts w:ascii="Times New Roman" w:hAnsi="Times New Roman" w:cs="Times New Roman"/>
                <w:bCs/>
                <w:color w:val="auto"/>
                <w:sz w:val="18"/>
                <w:szCs w:val="18"/>
              </w:rPr>
              <w:t>126,193,847,861</w:t>
            </w:r>
          </w:p>
        </w:tc>
        <w:tc>
          <w:tcPr>
            <w:tcW w:w="1843" w:type="dxa"/>
            <w:shd w:val="clear" w:color="auto" w:fill="auto"/>
            <w:vAlign w:val="center"/>
          </w:tcPr>
          <w:p w:rsidR="003B5AA0" w:rsidRPr="00594C10" w:rsidRDefault="003B5AA0" w:rsidP="00683C76">
            <w:pPr>
              <w:tabs>
                <w:tab w:val="left" w:pos="1593"/>
              </w:tabs>
              <w:spacing w:line="240" w:lineRule="auto"/>
              <w:jc w:val="right"/>
              <w:rPr>
                <w:rFonts w:ascii="Times New Roman" w:eastAsia="Times New Roman" w:hAnsi="Times New Roman" w:cs="Times New Roman"/>
                <w:bCs/>
                <w:sz w:val="18"/>
                <w:szCs w:val="18"/>
                <w:shd w:val="clear" w:color="auto" w:fill="FFFFFF"/>
                <w:lang w:val="en-US"/>
              </w:rPr>
            </w:pPr>
          </w:p>
        </w:tc>
      </w:tr>
      <w:tr w:rsidR="003B5AA0" w:rsidRPr="00594C10" w:rsidTr="009A44E8">
        <w:trPr>
          <w:trHeight w:val="255"/>
        </w:trPr>
        <w:tc>
          <w:tcPr>
            <w:tcW w:w="467" w:type="dxa"/>
          </w:tcPr>
          <w:p w:rsidR="003B5AA0" w:rsidRPr="00594C10" w:rsidRDefault="003B5AA0" w:rsidP="00683C76">
            <w:pPr>
              <w:spacing w:line="240" w:lineRule="auto"/>
              <w:jc w:val="left"/>
              <w:rPr>
                <w:rFonts w:ascii="Times New Roman" w:eastAsia="Times New Roman" w:hAnsi="Times New Roman" w:cs="Times New Roman"/>
                <w:b/>
                <w:sz w:val="18"/>
                <w:szCs w:val="18"/>
                <w:lang w:val="en-US"/>
              </w:rPr>
            </w:pPr>
          </w:p>
        </w:tc>
        <w:tc>
          <w:tcPr>
            <w:tcW w:w="2618" w:type="dxa"/>
            <w:shd w:val="clear" w:color="auto" w:fill="auto"/>
          </w:tcPr>
          <w:p w:rsidR="003B5AA0" w:rsidRPr="00594C10" w:rsidRDefault="003B5AA0" w:rsidP="00683C76">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Total </w:t>
            </w:r>
          </w:p>
        </w:tc>
        <w:tc>
          <w:tcPr>
            <w:tcW w:w="1842" w:type="dxa"/>
            <w:tcBorders>
              <w:top w:val="single" w:sz="4" w:space="0" w:color="auto"/>
              <w:bottom w:val="double" w:sz="4" w:space="0" w:color="auto"/>
            </w:tcBorders>
            <w:shd w:val="clear" w:color="auto" w:fill="auto"/>
            <w:vAlign w:val="bottom"/>
          </w:tcPr>
          <w:p w:rsidR="003B5AA0" w:rsidRPr="003B5AA0" w:rsidRDefault="003B5AA0" w:rsidP="00683C76">
            <w:pPr>
              <w:pStyle w:val="MSGENFONTSTYLENAMETEMPLATEROLENUMBERMSGENFONTSTYLENAMEBYROLETEXT241"/>
              <w:shd w:val="clear" w:color="auto" w:fill="auto"/>
              <w:spacing w:after="0" w:line="200" w:lineRule="exact"/>
              <w:ind w:firstLine="0"/>
              <w:jc w:val="right"/>
              <w:rPr>
                <w:rFonts w:ascii="Times New Roman" w:hAnsi="Times New Roman" w:cs="Times New Roman"/>
                <w:b/>
              </w:rPr>
            </w:pPr>
            <w:r w:rsidRPr="003B5AA0">
              <w:rPr>
                <w:rFonts w:ascii="Times New Roman" w:hAnsi="Times New Roman" w:cs="Times New Roman"/>
                <w:b/>
              </w:rPr>
              <w:t>3,035,553,021,266</w:t>
            </w:r>
          </w:p>
        </w:tc>
        <w:tc>
          <w:tcPr>
            <w:tcW w:w="1852" w:type="dxa"/>
            <w:tcBorders>
              <w:top w:val="single" w:sz="4" w:space="0" w:color="auto"/>
              <w:bottom w:val="double" w:sz="4" w:space="0" w:color="auto"/>
            </w:tcBorders>
            <w:vAlign w:val="center"/>
          </w:tcPr>
          <w:p w:rsidR="003B5AA0" w:rsidRPr="00594C10" w:rsidRDefault="003B5AA0" w:rsidP="00683C76">
            <w:pPr>
              <w:widowControl w:val="0"/>
              <w:spacing w:line="240" w:lineRule="auto"/>
              <w:ind w:left="34"/>
              <w:jc w:val="right"/>
              <w:rPr>
                <w:rFonts w:ascii="Times New Roman" w:eastAsia="Times New Roman" w:hAnsi="Times New Roman" w:cs="Times New Roman"/>
                <w:b/>
                <w:bCs/>
                <w:sz w:val="18"/>
                <w:szCs w:val="18"/>
                <w:shd w:val="clear" w:color="auto" w:fill="FFFFFF"/>
                <w:lang w:val="en-US"/>
              </w:rPr>
            </w:pPr>
            <w:r w:rsidRPr="00594C10">
              <w:rPr>
                <w:rFonts w:ascii="Times New Roman" w:eastAsia="Times New Roman" w:hAnsi="Times New Roman" w:cs="Times New Roman"/>
                <w:b/>
                <w:bCs/>
                <w:sz w:val="18"/>
                <w:szCs w:val="18"/>
                <w:shd w:val="clear" w:color="auto" w:fill="FFFFFF"/>
                <w:lang w:val="en-US"/>
              </w:rPr>
              <w:t>-</w:t>
            </w:r>
          </w:p>
        </w:tc>
        <w:tc>
          <w:tcPr>
            <w:tcW w:w="1834" w:type="dxa"/>
            <w:tcBorders>
              <w:top w:val="single" w:sz="4" w:space="0" w:color="auto"/>
              <w:bottom w:val="double" w:sz="4" w:space="0" w:color="auto"/>
            </w:tcBorders>
            <w:vAlign w:val="center"/>
          </w:tcPr>
          <w:p w:rsidR="003B5AA0" w:rsidRPr="00594C10" w:rsidRDefault="003B5AA0" w:rsidP="00683C76">
            <w:pPr>
              <w:pStyle w:val="MSGENFONTSTYLENAMETEMPLATEROLENUMBERMSGENFONTSTYLENAMEBYROLETEXT191"/>
              <w:shd w:val="clear" w:color="auto" w:fill="auto"/>
              <w:spacing w:before="0" w:line="240" w:lineRule="auto"/>
              <w:ind w:left="34" w:firstLine="0"/>
              <w:jc w:val="right"/>
              <w:rPr>
                <w:rFonts w:ascii="Times New Roman" w:hAnsi="Times New Roman"/>
                <w:sz w:val="18"/>
                <w:szCs w:val="18"/>
              </w:rPr>
            </w:pPr>
            <w:r w:rsidRPr="00594C10">
              <w:rPr>
                <w:rStyle w:val="MSGENFONTSTYLENAMETEMPLATEROLENUMBERMSGENFONTSTYLENAMEBYROLETEXT19MSGENFONTSTYLEMODIFERNAMEArial25"/>
                <w:rFonts w:ascii="Times New Roman" w:hAnsi="Times New Roman" w:cs="Times New Roman"/>
                <w:b/>
                <w:bCs/>
                <w:sz w:val="18"/>
                <w:szCs w:val="18"/>
              </w:rPr>
              <w:t>2,582,474,306,127</w:t>
            </w:r>
          </w:p>
        </w:tc>
        <w:tc>
          <w:tcPr>
            <w:tcW w:w="1843" w:type="dxa"/>
            <w:tcBorders>
              <w:top w:val="single" w:sz="4" w:space="0" w:color="auto"/>
              <w:bottom w:val="double" w:sz="4" w:space="0" w:color="auto"/>
            </w:tcBorders>
            <w:shd w:val="clear" w:color="auto" w:fill="auto"/>
            <w:vAlign w:val="center"/>
          </w:tcPr>
          <w:p w:rsidR="003B5AA0" w:rsidRPr="00594C10" w:rsidRDefault="003B5AA0" w:rsidP="00683C76">
            <w:pPr>
              <w:widowControl w:val="0"/>
              <w:tabs>
                <w:tab w:val="left" w:pos="1593"/>
              </w:tabs>
              <w:spacing w:line="210" w:lineRule="exact"/>
              <w:jc w:val="right"/>
              <w:rPr>
                <w:rFonts w:ascii="Times New Roman" w:eastAsia="Times New Roman" w:hAnsi="Times New Roman" w:cs="Times New Roman"/>
                <w:bCs/>
                <w:sz w:val="18"/>
                <w:szCs w:val="18"/>
                <w:shd w:val="clear" w:color="auto" w:fill="FFFFFF"/>
                <w:lang w:val="en-US"/>
              </w:rPr>
            </w:pPr>
            <w:r w:rsidRPr="00594C10">
              <w:rPr>
                <w:rFonts w:ascii="Times New Roman" w:eastAsia="Times New Roman" w:hAnsi="Times New Roman" w:cs="Times New Roman"/>
                <w:bCs/>
                <w:sz w:val="18"/>
                <w:szCs w:val="18"/>
                <w:shd w:val="clear" w:color="auto" w:fill="FFFFFF"/>
                <w:lang w:val="en-US"/>
              </w:rPr>
              <w:t>-</w:t>
            </w:r>
          </w:p>
        </w:tc>
      </w:tr>
    </w:tbl>
    <w:p w:rsidR="001B531D" w:rsidRPr="00594C10" w:rsidRDefault="001B531D" w:rsidP="001B531D">
      <w:pPr>
        <w:spacing w:line="240" w:lineRule="auto"/>
        <w:jc w:val="left"/>
        <w:rPr>
          <w:rFonts w:ascii="Times New Roman" w:eastAsia="Times New Roman" w:hAnsi="Times New Roman" w:cs="Times New Roman"/>
          <w:sz w:val="18"/>
          <w:szCs w:val="18"/>
          <w:lang w:val="en-US"/>
        </w:rPr>
      </w:pPr>
    </w:p>
    <w:tbl>
      <w:tblPr>
        <w:tblW w:w="0" w:type="auto"/>
        <w:jc w:val="center"/>
        <w:tblInd w:w="-132" w:type="dxa"/>
        <w:tblLook w:val="01E0" w:firstRow="1" w:lastRow="1" w:firstColumn="1" w:lastColumn="1" w:noHBand="0" w:noVBand="0"/>
      </w:tblPr>
      <w:tblGrid>
        <w:gridCol w:w="464"/>
        <w:gridCol w:w="5135"/>
        <w:gridCol w:w="2890"/>
        <w:gridCol w:w="2064"/>
      </w:tblGrid>
      <w:tr w:rsidR="00EE7418" w:rsidRPr="00594C10" w:rsidTr="00B51DB4">
        <w:trPr>
          <w:trHeight w:val="255"/>
          <w:jc w:val="center"/>
        </w:trPr>
        <w:tc>
          <w:tcPr>
            <w:tcW w:w="464"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4.</w:t>
            </w:r>
          </w:p>
        </w:tc>
        <w:tc>
          <w:tcPr>
            <w:tcW w:w="10089" w:type="dxa"/>
            <w:gridSpan w:val="3"/>
            <w:shd w:val="clear" w:color="auto" w:fill="auto"/>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Provisions for impairment of financial assets and mortgaged assets (Appendix 1)</w:t>
            </w:r>
          </w:p>
        </w:tc>
      </w:tr>
      <w:tr w:rsidR="00EE7418" w:rsidRPr="00594C10" w:rsidTr="00B51DB4">
        <w:trPr>
          <w:trHeight w:val="255"/>
          <w:jc w:val="center"/>
        </w:trPr>
        <w:tc>
          <w:tcPr>
            <w:tcW w:w="464"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p>
        </w:tc>
        <w:tc>
          <w:tcPr>
            <w:tcW w:w="10089" w:type="dxa"/>
            <w:gridSpan w:val="3"/>
            <w:shd w:val="clear" w:color="auto" w:fill="auto"/>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p>
        </w:tc>
      </w:tr>
      <w:tr w:rsidR="00EE7418" w:rsidRPr="00594C10" w:rsidTr="00B51DB4">
        <w:trPr>
          <w:trHeight w:val="255"/>
          <w:jc w:val="center"/>
        </w:trPr>
        <w:tc>
          <w:tcPr>
            <w:tcW w:w="464"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5.</w:t>
            </w:r>
          </w:p>
        </w:tc>
        <w:tc>
          <w:tcPr>
            <w:tcW w:w="10089" w:type="dxa"/>
            <w:gridSpan w:val="3"/>
            <w:shd w:val="clear" w:color="auto" w:fill="auto"/>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Receivables </w:t>
            </w:r>
          </w:p>
        </w:tc>
      </w:tr>
      <w:tr w:rsidR="00EE7418" w:rsidRPr="00594C10" w:rsidTr="00B51DB4">
        <w:trPr>
          <w:trHeight w:val="255"/>
          <w:jc w:val="center"/>
        </w:trPr>
        <w:tc>
          <w:tcPr>
            <w:tcW w:w="464"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p>
        </w:tc>
        <w:tc>
          <w:tcPr>
            <w:tcW w:w="10089" w:type="dxa"/>
            <w:gridSpan w:val="3"/>
            <w:shd w:val="clear" w:color="auto" w:fill="auto"/>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p>
        </w:tc>
      </w:tr>
      <w:tr w:rsidR="00EE7418" w:rsidRPr="00594C10" w:rsidTr="00B51DB4">
        <w:trPr>
          <w:trHeight w:val="255"/>
          <w:jc w:val="center"/>
        </w:trPr>
        <w:tc>
          <w:tcPr>
            <w:tcW w:w="464"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5.1</w:t>
            </w:r>
          </w:p>
        </w:tc>
        <w:tc>
          <w:tcPr>
            <w:tcW w:w="10089" w:type="dxa"/>
            <w:gridSpan w:val="3"/>
            <w:shd w:val="clear" w:color="auto" w:fill="auto"/>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Dividend, interest accrual and receivables from financial assets </w:t>
            </w:r>
          </w:p>
        </w:tc>
      </w:tr>
      <w:tr w:rsidR="00EE7418" w:rsidRPr="00594C10" w:rsidTr="00B51DB4">
        <w:trPr>
          <w:trHeight w:val="255"/>
          <w:jc w:val="center"/>
        </w:trPr>
        <w:tc>
          <w:tcPr>
            <w:tcW w:w="464" w:type="dxa"/>
          </w:tcPr>
          <w:p w:rsidR="001B531D" w:rsidRPr="00594C10" w:rsidRDefault="001B531D" w:rsidP="001B531D">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1B531D" w:rsidRPr="00594C10" w:rsidRDefault="001B531D" w:rsidP="001B531D">
            <w:pPr>
              <w:spacing w:line="240" w:lineRule="auto"/>
              <w:rPr>
                <w:rFonts w:ascii="Times New Roman" w:eastAsia="Times New Roman" w:hAnsi="Times New Roman" w:cs="Times New Roman"/>
                <w:sz w:val="18"/>
                <w:szCs w:val="18"/>
                <w:lang w:val="en-US"/>
              </w:rPr>
            </w:pPr>
          </w:p>
        </w:tc>
        <w:tc>
          <w:tcPr>
            <w:tcW w:w="2890" w:type="dxa"/>
            <w:shd w:val="clear" w:color="auto" w:fill="auto"/>
          </w:tcPr>
          <w:p w:rsidR="001B531D" w:rsidRPr="00594C10" w:rsidRDefault="00384720" w:rsidP="001B531D">
            <w:pPr>
              <w:spacing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064" w:type="dxa"/>
            <w:shd w:val="clear" w:color="auto" w:fill="auto"/>
          </w:tcPr>
          <w:p w:rsidR="001B531D" w:rsidRPr="00594C10" w:rsidRDefault="001B531D" w:rsidP="00563337">
            <w:pPr>
              <w:spacing w:line="240" w:lineRule="auto"/>
              <w:jc w:val="righ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31/12/201</w:t>
            </w:r>
            <w:r w:rsidR="00563337">
              <w:rPr>
                <w:rFonts w:ascii="Times New Roman" w:eastAsia="Times New Roman" w:hAnsi="Times New Roman" w:cs="Times New Roman"/>
                <w:b/>
                <w:sz w:val="18"/>
                <w:szCs w:val="18"/>
                <w:lang w:val="en-US"/>
              </w:rPr>
              <w:t>8</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 xml:space="preserve">Dividend accrual </w:t>
            </w:r>
          </w:p>
        </w:tc>
        <w:tc>
          <w:tcPr>
            <w:tcW w:w="2890" w:type="dxa"/>
            <w:shd w:val="clear" w:color="auto" w:fill="auto"/>
            <w:vAlign w:val="bottom"/>
          </w:tcPr>
          <w:p w:rsidR="00EF40F3" w:rsidRPr="00EF40F3" w:rsidRDefault="00EF40F3" w:rsidP="00C05802">
            <w:pPr>
              <w:jc w:val="right"/>
              <w:rPr>
                <w:rFonts w:ascii="Times New Roman" w:hAnsi="Times New Roman" w:cs="Times New Roman"/>
                <w:sz w:val="18"/>
              </w:rPr>
            </w:pPr>
            <w:r w:rsidRPr="00EF40F3">
              <w:rPr>
                <w:rFonts w:ascii="Times New Roman" w:hAnsi="Times New Roman" w:cs="Times New Roman"/>
                <w:sz w:val="18"/>
              </w:rPr>
              <w:t>11,028,131,160</w:t>
            </w:r>
          </w:p>
        </w:tc>
        <w:tc>
          <w:tcPr>
            <w:tcW w:w="2064" w:type="dxa"/>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1,698,900</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iCs/>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Interest accrual from term deposit</w:t>
            </w:r>
          </w:p>
        </w:tc>
        <w:tc>
          <w:tcPr>
            <w:tcW w:w="2890" w:type="dxa"/>
            <w:shd w:val="clear" w:color="auto" w:fill="auto"/>
            <w:vAlign w:val="bottom"/>
          </w:tcPr>
          <w:p w:rsidR="00EF40F3" w:rsidRPr="00EF40F3" w:rsidRDefault="00EF40F3" w:rsidP="00EF40F3">
            <w:pPr>
              <w:jc w:val="right"/>
              <w:rPr>
                <w:rFonts w:ascii="Times New Roman" w:hAnsi="Times New Roman" w:cs="Times New Roman"/>
                <w:sz w:val="18"/>
              </w:rPr>
            </w:pPr>
            <w:r w:rsidRPr="00EF40F3">
              <w:rPr>
                <w:rFonts w:ascii="Times New Roman" w:hAnsi="Times New Roman" w:cs="Times New Roman"/>
                <w:sz w:val="18"/>
              </w:rPr>
              <w:t>92,690,493</w:t>
            </w:r>
            <w:r>
              <w:rPr>
                <w:rFonts w:ascii="Times New Roman" w:hAnsi="Times New Roman" w:cs="Times New Roman"/>
                <w:sz w:val="18"/>
              </w:rPr>
              <w:t>,</w:t>
            </w:r>
            <w:r w:rsidRPr="00EF40F3">
              <w:rPr>
                <w:rFonts w:ascii="Times New Roman" w:hAnsi="Times New Roman" w:cs="Times New Roman"/>
                <w:sz w:val="18"/>
              </w:rPr>
              <w:t>488</w:t>
            </w:r>
          </w:p>
        </w:tc>
        <w:tc>
          <w:tcPr>
            <w:tcW w:w="2064" w:type="dxa"/>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38,457,986,527</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Interest accrual from loans</w:t>
            </w:r>
          </w:p>
        </w:tc>
        <w:tc>
          <w:tcPr>
            <w:tcW w:w="2890" w:type="dxa"/>
            <w:tcBorders>
              <w:bottom w:val="single" w:sz="4" w:space="0" w:color="auto"/>
            </w:tcBorders>
            <w:shd w:val="clear" w:color="auto" w:fill="auto"/>
            <w:vAlign w:val="bottom"/>
          </w:tcPr>
          <w:p w:rsidR="00EF40F3" w:rsidRPr="00EF40F3" w:rsidRDefault="00EF40F3" w:rsidP="00EF40F3">
            <w:pPr>
              <w:jc w:val="right"/>
              <w:rPr>
                <w:rFonts w:ascii="Times New Roman" w:hAnsi="Times New Roman" w:cs="Times New Roman"/>
                <w:sz w:val="18"/>
              </w:rPr>
            </w:pPr>
            <w:r w:rsidRPr="00EF40F3">
              <w:rPr>
                <w:rFonts w:ascii="Times New Roman" w:hAnsi="Times New Roman" w:cs="Times New Roman"/>
                <w:sz w:val="18"/>
              </w:rPr>
              <w:t>51</w:t>
            </w:r>
            <w:r>
              <w:rPr>
                <w:rFonts w:ascii="Times New Roman" w:hAnsi="Times New Roman" w:cs="Times New Roman"/>
                <w:sz w:val="18"/>
              </w:rPr>
              <w:t>,</w:t>
            </w:r>
            <w:r w:rsidRPr="00EF40F3">
              <w:rPr>
                <w:rFonts w:ascii="Times New Roman" w:hAnsi="Times New Roman" w:cs="Times New Roman"/>
                <w:sz w:val="18"/>
              </w:rPr>
              <w:t>894,145,661</w:t>
            </w:r>
          </w:p>
        </w:tc>
        <w:tc>
          <w:tcPr>
            <w:tcW w:w="2064" w:type="dxa"/>
            <w:tcBorders>
              <w:bottom w:val="single" w:sz="4" w:space="0" w:color="auto"/>
            </w:tcBorders>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40,288,002,565</w:t>
            </w:r>
          </w:p>
        </w:tc>
      </w:tr>
      <w:tr w:rsidR="00EF40F3" w:rsidRPr="00594C10" w:rsidTr="00C05802">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Total </w:t>
            </w:r>
          </w:p>
        </w:tc>
        <w:tc>
          <w:tcPr>
            <w:tcW w:w="2890" w:type="dxa"/>
            <w:tcBorders>
              <w:top w:val="single" w:sz="4" w:space="0" w:color="auto"/>
              <w:bottom w:val="double" w:sz="4" w:space="0" w:color="auto"/>
            </w:tcBorders>
            <w:shd w:val="clear" w:color="auto" w:fill="auto"/>
            <w:vAlign w:val="bottom"/>
          </w:tcPr>
          <w:p w:rsidR="00EF40F3" w:rsidRPr="00EF40F3" w:rsidRDefault="00EF40F3" w:rsidP="00C05802">
            <w:pPr>
              <w:jc w:val="right"/>
              <w:rPr>
                <w:rFonts w:ascii="Times New Roman" w:hAnsi="Times New Roman" w:cs="Times New Roman"/>
                <w:b/>
                <w:sz w:val="18"/>
              </w:rPr>
            </w:pPr>
            <w:r w:rsidRPr="00EF40F3">
              <w:rPr>
                <w:rFonts w:ascii="Times New Roman" w:hAnsi="Times New Roman" w:cs="Times New Roman"/>
                <w:b/>
                <w:sz w:val="18"/>
              </w:rPr>
              <w:t>155,612,770,309</w:t>
            </w:r>
          </w:p>
        </w:tc>
        <w:tc>
          <w:tcPr>
            <w:tcW w:w="2064" w:type="dxa"/>
            <w:tcBorders>
              <w:top w:val="single" w:sz="4" w:space="0" w:color="auto"/>
              <w:bottom w:val="double" w:sz="4" w:space="0" w:color="auto"/>
            </w:tcBorders>
            <w:shd w:val="clear" w:color="auto" w:fill="auto"/>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MSGENFONTSTYLEMODIFERBOLD"/>
                <w:rFonts w:ascii="Times New Roman" w:hAnsi="Times New Roman" w:cs="Times New Roman"/>
                <w:color w:val="000000"/>
              </w:rPr>
              <w:t>78,747,687,992</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10089" w:type="dxa"/>
            <w:gridSpan w:val="3"/>
            <w:shd w:val="clear" w:color="auto" w:fill="auto"/>
            <w:vAlign w:val="center"/>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5.2</w:t>
            </w:r>
          </w:p>
        </w:tc>
        <w:tc>
          <w:tcPr>
            <w:tcW w:w="10089" w:type="dxa"/>
            <w:gridSpan w:val="3"/>
            <w:shd w:val="clear" w:color="auto" w:fill="auto"/>
            <w:vAlign w:val="center"/>
          </w:tcPr>
          <w:p w:rsidR="00EF40F3" w:rsidRPr="00B51DB4" w:rsidRDefault="00EF40F3" w:rsidP="00B51DB4">
            <w:pPr>
              <w:spacing w:before="20" w:after="20" w:line="240" w:lineRule="auto"/>
              <w:jc w:val="left"/>
              <w:rPr>
                <w:rFonts w:ascii="Times New Roman" w:eastAsia="Times New Roman" w:hAnsi="Times New Roman" w:cs="Times New Roman"/>
                <w:sz w:val="18"/>
                <w:szCs w:val="18"/>
                <w:lang w:val="en-US"/>
              </w:rPr>
            </w:pPr>
            <w:r w:rsidRPr="00B51DB4">
              <w:rPr>
                <w:rFonts w:ascii="Times New Roman" w:eastAsia="Times New Roman" w:hAnsi="Times New Roman" w:cs="Times New Roman"/>
                <w:b/>
                <w:sz w:val="18"/>
                <w:szCs w:val="18"/>
                <w:shd w:val="clear" w:color="auto" w:fill="FFFFFF"/>
                <w:lang w:val="en-US"/>
              </w:rPr>
              <w:t xml:space="preserve">Other receivables </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vAlign w:val="center"/>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2890" w:type="dxa"/>
            <w:shd w:val="clear" w:color="auto" w:fill="auto"/>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064" w:type="dxa"/>
            <w:shd w:val="clear" w:color="auto" w:fill="auto"/>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r w:rsidRPr="00B51DB4">
              <w:rPr>
                <w:rFonts w:ascii="Times New Roman" w:eastAsia="Times New Roman" w:hAnsi="Times New Roman" w:cs="Times New Roman"/>
                <w:b/>
                <w:sz w:val="18"/>
                <w:szCs w:val="18"/>
                <w:lang w:val="en-US"/>
              </w:rPr>
              <w:t>31/12/2018</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b/>
                <w:sz w:val="18"/>
                <w:szCs w:val="18"/>
                <w:lang w:val="en-US"/>
              </w:rPr>
            </w:pPr>
          </w:p>
        </w:tc>
        <w:tc>
          <w:tcPr>
            <w:tcW w:w="2890" w:type="dxa"/>
            <w:shd w:val="clear" w:color="auto" w:fill="auto"/>
            <w:vAlign w:val="center"/>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c>
          <w:tcPr>
            <w:tcW w:w="2064" w:type="dxa"/>
            <w:shd w:val="clear" w:color="auto" w:fill="auto"/>
            <w:vAlign w:val="center"/>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r>
      <w:tr w:rsidR="00EF40F3" w:rsidRPr="00594C10" w:rsidTr="009A44E8">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Receivables from former staff</w:t>
            </w:r>
          </w:p>
        </w:tc>
        <w:tc>
          <w:tcPr>
            <w:tcW w:w="2890" w:type="dxa"/>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1,963,775,333</w:t>
            </w:r>
          </w:p>
        </w:tc>
        <w:tc>
          <w:tcPr>
            <w:tcW w:w="2064" w:type="dxa"/>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1,963,775,333</w:t>
            </w:r>
          </w:p>
        </w:tc>
      </w:tr>
      <w:tr w:rsidR="00EF40F3" w:rsidRPr="00594C10" w:rsidTr="009A44E8">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 xml:space="preserve">Other receivables </w:t>
            </w:r>
          </w:p>
        </w:tc>
        <w:tc>
          <w:tcPr>
            <w:tcW w:w="2890" w:type="dxa"/>
            <w:tcBorders>
              <w:bottom w:val="single" w:sz="4" w:space="0" w:color="auto"/>
            </w:tcBorders>
            <w:shd w:val="clear" w:color="auto" w:fill="auto"/>
            <w:vAlign w:val="bottom"/>
          </w:tcPr>
          <w:p w:rsidR="00EF40F3" w:rsidRPr="00EF40F3" w:rsidRDefault="00EF40F3" w:rsidP="00EF40F3">
            <w:pPr>
              <w:jc w:val="right"/>
              <w:rPr>
                <w:rFonts w:ascii="Times New Roman" w:hAnsi="Times New Roman" w:cs="Times New Roman"/>
                <w:sz w:val="18"/>
                <w:szCs w:val="18"/>
              </w:rPr>
            </w:pPr>
            <w:r w:rsidRPr="00EF40F3">
              <w:rPr>
                <w:rFonts w:ascii="Times New Roman" w:hAnsi="Times New Roman" w:cs="Times New Roman"/>
                <w:sz w:val="18"/>
                <w:szCs w:val="18"/>
              </w:rPr>
              <w:t>8</w:t>
            </w:r>
            <w:r>
              <w:rPr>
                <w:rFonts w:ascii="Times New Roman" w:hAnsi="Times New Roman" w:cs="Times New Roman"/>
                <w:sz w:val="18"/>
                <w:szCs w:val="18"/>
              </w:rPr>
              <w:t>,</w:t>
            </w:r>
            <w:r w:rsidRPr="00EF40F3">
              <w:rPr>
                <w:rFonts w:ascii="Times New Roman" w:hAnsi="Times New Roman" w:cs="Times New Roman"/>
                <w:sz w:val="18"/>
                <w:szCs w:val="18"/>
              </w:rPr>
              <w:t>592,773,130</w:t>
            </w:r>
          </w:p>
        </w:tc>
        <w:tc>
          <w:tcPr>
            <w:tcW w:w="2064" w:type="dxa"/>
            <w:tcBorders>
              <w:bottom w:val="single" w:sz="4" w:space="0" w:color="auto"/>
            </w:tcBorders>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9,088,960,556</w:t>
            </w:r>
          </w:p>
        </w:tc>
      </w:tr>
      <w:tr w:rsidR="00EF40F3" w:rsidRPr="00594C10" w:rsidTr="00C05802">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Total </w:t>
            </w:r>
          </w:p>
        </w:tc>
        <w:tc>
          <w:tcPr>
            <w:tcW w:w="2890" w:type="dxa"/>
            <w:tcBorders>
              <w:top w:val="single" w:sz="4" w:space="0" w:color="auto"/>
              <w:bottom w:val="double" w:sz="4" w:space="0" w:color="auto"/>
            </w:tcBorders>
            <w:shd w:val="clear" w:color="auto" w:fill="auto"/>
            <w:vAlign w:val="bottom"/>
          </w:tcPr>
          <w:p w:rsidR="00EF40F3" w:rsidRPr="00844225" w:rsidRDefault="00EF40F3" w:rsidP="00C05802">
            <w:pPr>
              <w:jc w:val="right"/>
              <w:rPr>
                <w:rFonts w:ascii="Times New Roman" w:hAnsi="Times New Roman" w:cs="Times New Roman"/>
                <w:b/>
                <w:sz w:val="18"/>
                <w:szCs w:val="18"/>
              </w:rPr>
            </w:pPr>
            <w:r w:rsidRPr="00844225">
              <w:rPr>
                <w:rFonts w:ascii="Times New Roman" w:hAnsi="Times New Roman" w:cs="Times New Roman"/>
                <w:b/>
                <w:sz w:val="18"/>
                <w:szCs w:val="18"/>
              </w:rPr>
              <w:t>10,556,548,463</w:t>
            </w:r>
          </w:p>
        </w:tc>
        <w:tc>
          <w:tcPr>
            <w:tcW w:w="2064" w:type="dxa"/>
            <w:tcBorders>
              <w:top w:val="single" w:sz="4" w:space="0" w:color="auto"/>
              <w:bottom w:val="double" w:sz="4" w:space="0" w:color="auto"/>
            </w:tcBorders>
            <w:shd w:val="clear" w:color="auto" w:fill="auto"/>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MSGENFONTSTYLEMODIFERBOLD"/>
                <w:rFonts w:ascii="Times New Roman" w:hAnsi="Times New Roman" w:cs="Times New Roman"/>
                <w:color w:val="000000"/>
              </w:rPr>
              <w:t>11,052,735,889</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b/>
                <w:sz w:val="18"/>
                <w:szCs w:val="18"/>
                <w:lang w:val="en-US"/>
              </w:rPr>
            </w:pPr>
          </w:p>
        </w:tc>
        <w:tc>
          <w:tcPr>
            <w:tcW w:w="2890" w:type="dxa"/>
            <w:shd w:val="clear" w:color="auto" w:fill="auto"/>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c>
          <w:tcPr>
            <w:tcW w:w="2064" w:type="dxa"/>
            <w:shd w:val="clear" w:color="auto" w:fill="auto"/>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6.</w:t>
            </w: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b/>
                <w:sz w:val="18"/>
                <w:szCs w:val="18"/>
                <w:lang w:val="en-US"/>
              </w:rPr>
            </w:pPr>
            <w:r w:rsidRPr="00594C10">
              <w:rPr>
                <w:rFonts w:ascii="Times New Roman" w:eastAsia="Times New Roman" w:hAnsi="Times New Roman" w:cs="Times New Roman"/>
                <w:b/>
                <w:sz w:val="18"/>
                <w:szCs w:val="18"/>
                <w:lang w:val="en-US"/>
              </w:rPr>
              <w:t xml:space="preserve">Doubtful receivables </w:t>
            </w:r>
          </w:p>
        </w:tc>
        <w:tc>
          <w:tcPr>
            <w:tcW w:w="2890" w:type="dxa"/>
            <w:shd w:val="clear" w:color="auto" w:fill="auto"/>
            <w:vAlign w:val="center"/>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c>
          <w:tcPr>
            <w:tcW w:w="2064" w:type="dxa"/>
            <w:shd w:val="clear" w:color="auto" w:fill="auto"/>
            <w:vAlign w:val="center"/>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b/>
                <w:sz w:val="18"/>
                <w:szCs w:val="18"/>
                <w:lang w:val="en-US"/>
              </w:rPr>
            </w:pPr>
          </w:p>
        </w:tc>
        <w:tc>
          <w:tcPr>
            <w:tcW w:w="2890" w:type="dxa"/>
            <w:shd w:val="clear" w:color="auto" w:fill="auto"/>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064" w:type="dxa"/>
            <w:shd w:val="clear" w:color="auto" w:fill="auto"/>
          </w:tcPr>
          <w:p w:rsidR="00EF40F3" w:rsidRPr="00B51DB4" w:rsidRDefault="00EF40F3" w:rsidP="00B51DB4">
            <w:pPr>
              <w:spacing w:before="20" w:after="20" w:line="240" w:lineRule="auto"/>
              <w:jc w:val="right"/>
              <w:rPr>
                <w:rFonts w:ascii="Times New Roman" w:eastAsia="Times New Roman" w:hAnsi="Times New Roman" w:cs="Times New Roman"/>
                <w:b/>
                <w:sz w:val="18"/>
                <w:szCs w:val="18"/>
                <w:lang w:val="en-US"/>
              </w:rPr>
            </w:pPr>
            <w:r w:rsidRPr="00B51DB4">
              <w:rPr>
                <w:rFonts w:ascii="Times New Roman" w:eastAsia="Times New Roman" w:hAnsi="Times New Roman" w:cs="Times New Roman"/>
                <w:b/>
                <w:sz w:val="18"/>
                <w:szCs w:val="18"/>
                <w:lang w:val="en-US"/>
              </w:rPr>
              <w:t>31/12/2018</w:t>
            </w:r>
          </w:p>
        </w:tc>
      </w:tr>
      <w:tr w:rsidR="00EF40F3" w:rsidRPr="00594C10" w:rsidTr="009A44E8">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Receivables from former staff</w:t>
            </w:r>
          </w:p>
        </w:tc>
        <w:tc>
          <w:tcPr>
            <w:tcW w:w="2890" w:type="dxa"/>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1,963,775,333</w:t>
            </w:r>
          </w:p>
        </w:tc>
        <w:tc>
          <w:tcPr>
            <w:tcW w:w="2064" w:type="dxa"/>
            <w:shd w:val="clear" w:color="auto" w:fill="auto"/>
            <w:vAlign w:val="center"/>
          </w:tcPr>
          <w:p w:rsidR="00EF40F3" w:rsidRPr="00B51DB4" w:rsidRDefault="00EF40F3" w:rsidP="00B51DB4">
            <w:pPr>
              <w:widowControl w:val="0"/>
              <w:spacing w:before="20" w:after="20" w:line="240" w:lineRule="auto"/>
              <w:jc w:val="right"/>
              <w:rPr>
                <w:rFonts w:ascii="Times New Roman" w:eastAsia="Times New Roman" w:hAnsi="Times New Roman" w:cs="Times New Roman"/>
                <w:bCs/>
                <w:sz w:val="18"/>
                <w:szCs w:val="18"/>
                <w:lang w:val="en-US"/>
              </w:rPr>
            </w:pPr>
            <w:r w:rsidRPr="00B51DB4">
              <w:rPr>
                <w:rFonts w:ascii="Times New Roman" w:eastAsia="Times New Roman" w:hAnsi="Times New Roman" w:cs="Times New Roman"/>
                <w:bCs/>
                <w:sz w:val="18"/>
                <w:szCs w:val="18"/>
                <w:shd w:val="clear" w:color="auto" w:fill="FFFFFF"/>
                <w:lang w:val="en-US"/>
              </w:rPr>
              <w:t>1,963,775,333</w:t>
            </w:r>
          </w:p>
        </w:tc>
      </w:tr>
      <w:tr w:rsidR="00EF40F3" w:rsidRPr="00594C10" w:rsidTr="009A44E8">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sz w:val="18"/>
                <w:szCs w:val="18"/>
                <w:lang w:val="en-US"/>
              </w:rPr>
            </w:pPr>
          </w:p>
        </w:tc>
        <w:tc>
          <w:tcPr>
            <w:tcW w:w="5135" w:type="dxa"/>
            <w:shd w:val="clear" w:color="auto" w:fill="auto"/>
          </w:tcPr>
          <w:p w:rsidR="00EF40F3" w:rsidRPr="00594C10" w:rsidRDefault="00EF40F3" w:rsidP="00B51DB4">
            <w:pPr>
              <w:spacing w:line="240" w:lineRule="auto"/>
              <w:rPr>
                <w:rFonts w:ascii="Times New Roman" w:eastAsia="Times New Roman" w:hAnsi="Times New Roman" w:cs="Times New Roman"/>
                <w:sz w:val="18"/>
                <w:szCs w:val="18"/>
                <w:lang w:val="en-US"/>
              </w:rPr>
            </w:pPr>
            <w:r w:rsidRPr="00594C10">
              <w:rPr>
                <w:rFonts w:ascii="Times New Roman" w:eastAsia="Times New Roman" w:hAnsi="Times New Roman" w:cs="Times New Roman"/>
                <w:sz w:val="18"/>
                <w:szCs w:val="18"/>
                <w:lang w:val="en-US"/>
              </w:rPr>
              <w:t xml:space="preserve">Other receivables </w:t>
            </w:r>
          </w:p>
        </w:tc>
        <w:tc>
          <w:tcPr>
            <w:tcW w:w="2890" w:type="dxa"/>
            <w:tcBorders>
              <w:bottom w:val="single" w:sz="4" w:space="0" w:color="auto"/>
            </w:tcBorders>
            <w:shd w:val="clear" w:color="auto" w:fill="auto"/>
            <w:vAlign w:val="bottom"/>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0"/>
                <w:rFonts w:ascii="Times New Roman" w:hAnsi="Times New Roman" w:cs="Times New Roman"/>
                <w:color w:val="000000"/>
              </w:rPr>
              <w:t>2,699,439,096</w:t>
            </w:r>
          </w:p>
        </w:tc>
        <w:tc>
          <w:tcPr>
            <w:tcW w:w="2064" w:type="dxa"/>
            <w:tcBorders>
              <w:bottom w:val="single" w:sz="4" w:space="0" w:color="auto"/>
            </w:tcBorders>
            <w:shd w:val="clear" w:color="auto" w:fill="auto"/>
            <w:vAlign w:val="center"/>
          </w:tcPr>
          <w:p w:rsidR="00EF40F3" w:rsidRPr="00B51DB4" w:rsidRDefault="00EF40F3" w:rsidP="00B51DB4">
            <w:pPr>
              <w:widowControl w:val="0"/>
              <w:spacing w:before="20" w:after="20" w:line="240" w:lineRule="auto"/>
              <w:jc w:val="right"/>
              <w:rPr>
                <w:rFonts w:ascii="Times New Roman" w:eastAsia="Times New Roman" w:hAnsi="Times New Roman" w:cs="Times New Roman"/>
                <w:bCs/>
                <w:sz w:val="18"/>
                <w:szCs w:val="18"/>
                <w:lang w:val="en-US"/>
              </w:rPr>
            </w:pPr>
            <w:r w:rsidRPr="00B51DB4">
              <w:rPr>
                <w:rFonts w:ascii="Times New Roman" w:eastAsia="Times New Roman" w:hAnsi="Times New Roman" w:cs="Times New Roman"/>
                <w:bCs/>
                <w:sz w:val="18"/>
                <w:szCs w:val="18"/>
                <w:shd w:val="clear" w:color="auto" w:fill="FFFFFF"/>
                <w:lang w:val="en-US"/>
              </w:rPr>
              <w:t>2,699,439,096</w:t>
            </w:r>
          </w:p>
        </w:tc>
      </w:tr>
      <w:tr w:rsidR="00EF40F3" w:rsidRPr="00594C10" w:rsidTr="009A44E8">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5135" w:type="dxa"/>
            <w:shd w:val="clear" w:color="auto" w:fill="auto"/>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2890" w:type="dxa"/>
            <w:tcBorders>
              <w:top w:val="single" w:sz="4" w:space="0" w:color="auto"/>
              <w:bottom w:val="double" w:sz="4" w:space="0" w:color="auto"/>
            </w:tcBorders>
            <w:shd w:val="clear" w:color="auto" w:fill="auto"/>
          </w:tcPr>
          <w:p w:rsidR="00EF40F3" w:rsidRPr="00B51DB4" w:rsidRDefault="00EF40F3" w:rsidP="00B51DB4">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B51DB4">
              <w:rPr>
                <w:rStyle w:val="MSGENFONTSTYLENAMETEMPLATEROLENUMBERMSGENFONTSTYLENAMEBYROLETEXT24MSGENFONTSTYLEMODIFERBOLD"/>
                <w:rFonts w:ascii="Times New Roman" w:hAnsi="Times New Roman" w:cs="Times New Roman"/>
                <w:color w:val="000000"/>
              </w:rPr>
              <w:t>4,663,214,429</w:t>
            </w:r>
          </w:p>
        </w:tc>
        <w:tc>
          <w:tcPr>
            <w:tcW w:w="2064" w:type="dxa"/>
            <w:tcBorders>
              <w:top w:val="single" w:sz="4" w:space="0" w:color="auto"/>
              <w:bottom w:val="double" w:sz="4" w:space="0" w:color="auto"/>
            </w:tcBorders>
            <w:shd w:val="clear" w:color="auto" w:fill="auto"/>
            <w:vAlign w:val="center"/>
          </w:tcPr>
          <w:p w:rsidR="00EF40F3" w:rsidRPr="00B51DB4" w:rsidRDefault="00EF40F3" w:rsidP="00B51DB4">
            <w:pPr>
              <w:widowControl w:val="0"/>
              <w:spacing w:before="20" w:after="20" w:line="240" w:lineRule="auto"/>
              <w:jc w:val="right"/>
              <w:rPr>
                <w:rFonts w:ascii="Times New Roman" w:eastAsia="Times New Roman" w:hAnsi="Times New Roman" w:cs="Times New Roman"/>
                <w:b/>
                <w:bCs/>
                <w:sz w:val="18"/>
                <w:szCs w:val="18"/>
                <w:lang w:val="en-US"/>
              </w:rPr>
            </w:pPr>
            <w:r w:rsidRPr="00B51DB4">
              <w:rPr>
                <w:rFonts w:ascii="Times New Roman" w:eastAsia="Times New Roman" w:hAnsi="Times New Roman" w:cs="Times New Roman"/>
                <w:b/>
                <w:bCs/>
                <w:sz w:val="18"/>
                <w:szCs w:val="18"/>
                <w:shd w:val="clear" w:color="auto" w:fill="FFFFFF"/>
                <w:lang w:val="en-US"/>
              </w:rPr>
              <w:t>4,663,214,429</w:t>
            </w:r>
          </w:p>
        </w:tc>
      </w:tr>
      <w:tr w:rsidR="00EF40F3" w:rsidRPr="00594C10" w:rsidTr="00B51DB4">
        <w:trPr>
          <w:trHeight w:val="255"/>
          <w:jc w:val="center"/>
        </w:trPr>
        <w:tc>
          <w:tcPr>
            <w:tcW w:w="464" w:type="dxa"/>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c>
          <w:tcPr>
            <w:tcW w:w="10089" w:type="dxa"/>
            <w:gridSpan w:val="3"/>
            <w:shd w:val="clear" w:color="auto" w:fill="auto"/>
          </w:tcPr>
          <w:p w:rsidR="00EF40F3" w:rsidRPr="00594C10" w:rsidRDefault="00EF40F3" w:rsidP="00B51DB4">
            <w:pPr>
              <w:spacing w:line="240" w:lineRule="auto"/>
              <w:jc w:val="left"/>
              <w:rPr>
                <w:rFonts w:ascii="Times New Roman" w:eastAsia="Times New Roman" w:hAnsi="Times New Roman" w:cs="Times New Roman"/>
                <w:b/>
                <w:sz w:val="18"/>
                <w:szCs w:val="18"/>
                <w:lang w:val="en-US"/>
              </w:rPr>
            </w:pPr>
          </w:p>
        </w:tc>
      </w:tr>
    </w:tbl>
    <w:p w:rsidR="00B34358" w:rsidRDefault="00B34358" w:rsidP="005379B6">
      <w:pPr>
        <w:spacing w:before="30" w:after="30" w:line="240" w:lineRule="auto"/>
        <w:sectPr w:rsidR="00B34358" w:rsidSect="008562C3">
          <w:pgSz w:w="11907" w:h="16840"/>
          <w:pgMar w:top="851" w:right="851" w:bottom="851" w:left="851" w:header="720" w:footer="720" w:gutter="0"/>
          <w:cols w:space="720"/>
          <w:docGrid w:linePitch="272"/>
        </w:sectPr>
      </w:pPr>
    </w:p>
    <w:tbl>
      <w:tblPr>
        <w:tblW w:w="0" w:type="auto"/>
        <w:jc w:val="center"/>
        <w:tblInd w:w="-132" w:type="dxa"/>
        <w:tblLook w:val="01E0" w:firstRow="1" w:lastRow="1" w:firstColumn="1" w:lastColumn="1" w:noHBand="0" w:noVBand="0"/>
      </w:tblPr>
      <w:tblGrid>
        <w:gridCol w:w="467"/>
        <w:gridCol w:w="95"/>
        <w:gridCol w:w="5534"/>
        <w:gridCol w:w="139"/>
        <w:gridCol w:w="2071"/>
        <w:gridCol w:w="49"/>
        <w:gridCol w:w="2143"/>
        <w:gridCol w:w="33"/>
      </w:tblGrid>
      <w:tr w:rsidR="00C20023" w:rsidRPr="001B531D" w:rsidTr="00DD53E9">
        <w:trPr>
          <w:gridAfter w:val="1"/>
          <w:wAfter w:w="33" w:type="dxa"/>
          <w:trHeight w:val="255"/>
          <w:jc w:val="center"/>
        </w:trPr>
        <w:tc>
          <w:tcPr>
            <w:tcW w:w="467" w:type="dxa"/>
          </w:tcPr>
          <w:p w:rsidR="00C20023" w:rsidRPr="001B531D" w:rsidRDefault="00C20023" w:rsidP="00180658">
            <w:pPr>
              <w:rPr>
                <w:rFonts w:ascii="Times New Roman" w:eastAsia="Times New Roman" w:hAnsi="Times New Roman" w:cs="Times New Roman"/>
                <w:b/>
                <w:sz w:val="18"/>
                <w:szCs w:val="18"/>
                <w:lang w:val="en-US"/>
              </w:rPr>
            </w:pPr>
          </w:p>
        </w:tc>
        <w:tc>
          <w:tcPr>
            <w:tcW w:w="10031" w:type="dxa"/>
            <w:gridSpan w:val="6"/>
            <w:shd w:val="clear" w:color="auto" w:fill="auto"/>
          </w:tcPr>
          <w:p w:rsidR="00C20023" w:rsidRPr="001B531D" w:rsidRDefault="00C20023" w:rsidP="00180658">
            <w:pPr>
              <w:spacing w:line="240" w:lineRule="auto"/>
              <w:jc w:val="left"/>
              <w:rPr>
                <w:rFonts w:ascii="Times New Roman" w:eastAsia="Times New Roman" w:hAnsi="Times New Roman" w:cs="Times New Roman"/>
                <w:b/>
                <w:sz w:val="18"/>
                <w:szCs w:val="18"/>
                <w:lang w:val="en-US"/>
              </w:rPr>
            </w:pPr>
          </w:p>
        </w:tc>
      </w:tr>
      <w:tr w:rsidR="00C20023" w:rsidRPr="001B531D" w:rsidTr="00DD53E9">
        <w:trPr>
          <w:gridAfter w:val="1"/>
          <w:wAfter w:w="33" w:type="dxa"/>
          <w:trHeight w:val="255"/>
          <w:jc w:val="center"/>
        </w:trPr>
        <w:tc>
          <w:tcPr>
            <w:tcW w:w="467" w:type="dxa"/>
          </w:tcPr>
          <w:p w:rsidR="00C20023" w:rsidRPr="001B531D" w:rsidRDefault="00C20023"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7.</w:t>
            </w:r>
          </w:p>
        </w:tc>
        <w:tc>
          <w:tcPr>
            <w:tcW w:w="5768" w:type="dxa"/>
            <w:gridSpan w:val="3"/>
            <w:shd w:val="clear" w:color="auto" w:fill="auto"/>
          </w:tcPr>
          <w:p w:rsidR="00C20023" w:rsidRPr="001B531D" w:rsidRDefault="00C20023"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Prepaid expenses  </w:t>
            </w:r>
          </w:p>
        </w:tc>
        <w:tc>
          <w:tcPr>
            <w:tcW w:w="2071" w:type="dxa"/>
            <w:shd w:val="clear" w:color="auto" w:fill="auto"/>
          </w:tcPr>
          <w:p w:rsidR="00C20023" w:rsidRPr="001B531D" w:rsidRDefault="00C20023" w:rsidP="00B8016E">
            <w:pPr>
              <w:spacing w:before="40" w:after="40" w:line="240" w:lineRule="auto"/>
              <w:jc w:val="right"/>
              <w:rPr>
                <w:rFonts w:ascii="Times New Roman" w:eastAsia="Times New Roman" w:hAnsi="Times New Roman" w:cs="Times New Roman"/>
                <w:b/>
                <w:sz w:val="18"/>
                <w:szCs w:val="18"/>
                <w:lang w:val="en-US"/>
              </w:rPr>
            </w:pPr>
          </w:p>
        </w:tc>
        <w:tc>
          <w:tcPr>
            <w:tcW w:w="2192" w:type="dxa"/>
            <w:gridSpan w:val="2"/>
            <w:shd w:val="clear" w:color="auto" w:fill="auto"/>
          </w:tcPr>
          <w:p w:rsidR="00C20023" w:rsidRPr="001B531D" w:rsidRDefault="00C20023" w:rsidP="00B8016E">
            <w:pPr>
              <w:spacing w:before="40" w:after="40" w:line="240" w:lineRule="auto"/>
              <w:jc w:val="right"/>
              <w:rPr>
                <w:rFonts w:ascii="Times New Roman" w:eastAsia="Times New Roman" w:hAnsi="Times New Roman" w:cs="Times New Roman"/>
                <w:b/>
                <w:sz w:val="18"/>
                <w:szCs w:val="18"/>
                <w:lang w:val="en-US"/>
              </w:rPr>
            </w:pPr>
          </w:p>
        </w:tc>
      </w:tr>
      <w:tr w:rsidR="00C20023" w:rsidRPr="001B531D" w:rsidTr="00DD53E9">
        <w:trPr>
          <w:gridAfter w:val="1"/>
          <w:wAfter w:w="33" w:type="dxa"/>
          <w:trHeight w:val="255"/>
          <w:jc w:val="center"/>
        </w:trPr>
        <w:tc>
          <w:tcPr>
            <w:tcW w:w="467" w:type="dxa"/>
          </w:tcPr>
          <w:p w:rsidR="00C20023" w:rsidRPr="001B531D" w:rsidRDefault="00C20023"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tcPr>
          <w:p w:rsidR="00C20023" w:rsidRPr="001B531D" w:rsidRDefault="00C20023" w:rsidP="00B8016E">
            <w:pPr>
              <w:spacing w:before="40" w:after="40" w:line="240" w:lineRule="auto"/>
              <w:rPr>
                <w:rFonts w:ascii="Times New Roman" w:eastAsia="Times New Roman" w:hAnsi="Times New Roman" w:cs="Times New Roman"/>
                <w:sz w:val="18"/>
                <w:szCs w:val="18"/>
                <w:lang w:val="en-US"/>
              </w:rPr>
            </w:pPr>
          </w:p>
        </w:tc>
        <w:tc>
          <w:tcPr>
            <w:tcW w:w="2071" w:type="dxa"/>
            <w:shd w:val="clear" w:color="auto" w:fill="auto"/>
          </w:tcPr>
          <w:p w:rsidR="00C20023" w:rsidRPr="001B531D" w:rsidRDefault="00384720" w:rsidP="00B8016E">
            <w:pPr>
              <w:spacing w:before="40" w:after="4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192" w:type="dxa"/>
            <w:gridSpan w:val="2"/>
            <w:shd w:val="clear" w:color="auto" w:fill="auto"/>
          </w:tcPr>
          <w:p w:rsidR="00C20023" w:rsidRPr="001B531D" w:rsidRDefault="00306A1D" w:rsidP="00B8016E">
            <w:pPr>
              <w:spacing w:before="40" w:after="4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31/12/2018</w:t>
            </w:r>
          </w:p>
        </w:tc>
      </w:tr>
      <w:tr w:rsidR="00C20023" w:rsidRPr="001B531D" w:rsidTr="00DD53E9">
        <w:trPr>
          <w:gridAfter w:val="1"/>
          <w:wAfter w:w="33" w:type="dxa"/>
          <w:trHeight w:val="255"/>
          <w:jc w:val="center"/>
        </w:trPr>
        <w:tc>
          <w:tcPr>
            <w:tcW w:w="467" w:type="dxa"/>
          </w:tcPr>
          <w:p w:rsidR="00C20023" w:rsidRPr="001B531D" w:rsidRDefault="00C20023"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a.</w:t>
            </w:r>
          </w:p>
        </w:tc>
        <w:tc>
          <w:tcPr>
            <w:tcW w:w="5768" w:type="dxa"/>
            <w:gridSpan w:val="3"/>
            <w:shd w:val="clear" w:color="auto" w:fill="auto"/>
          </w:tcPr>
          <w:p w:rsidR="00C20023" w:rsidRPr="001B531D" w:rsidRDefault="00C20023"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Short term prepaid expenses</w:t>
            </w:r>
          </w:p>
        </w:tc>
        <w:tc>
          <w:tcPr>
            <w:tcW w:w="2071" w:type="dxa"/>
            <w:shd w:val="clear" w:color="auto" w:fill="auto"/>
          </w:tcPr>
          <w:p w:rsidR="00C20023" w:rsidRPr="001B531D" w:rsidRDefault="00C20023" w:rsidP="00B8016E">
            <w:pPr>
              <w:spacing w:before="40" w:after="40" w:line="240" w:lineRule="auto"/>
              <w:jc w:val="right"/>
              <w:rPr>
                <w:rFonts w:ascii="Times New Roman" w:eastAsia="Times New Roman" w:hAnsi="Times New Roman" w:cs="Times New Roman"/>
                <w:b/>
                <w:sz w:val="18"/>
                <w:szCs w:val="18"/>
                <w:lang w:val="en-US"/>
              </w:rPr>
            </w:pPr>
          </w:p>
        </w:tc>
        <w:tc>
          <w:tcPr>
            <w:tcW w:w="2192" w:type="dxa"/>
            <w:gridSpan w:val="2"/>
            <w:shd w:val="clear" w:color="auto" w:fill="auto"/>
          </w:tcPr>
          <w:p w:rsidR="00C20023" w:rsidRPr="001B531D" w:rsidRDefault="00C20023" w:rsidP="00B8016E">
            <w:pPr>
              <w:spacing w:before="40" w:after="40" w:line="240" w:lineRule="auto"/>
              <w:jc w:val="right"/>
              <w:rPr>
                <w:rFonts w:ascii="Times New Roman" w:eastAsia="Times New Roman" w:hAnsi="Times New Roman" w:cs="Times New Roman"/>
                <w:b/>
                <w:sz w:val="18"/>
                <w:szCs w:val="18"/>
                <w:lang w:val="en-US"/>
              </w:rPr>
            </w:pPr>
          </w:p>
        </w:tc>
      </w:tr>
      <w:tr w:rsidR="006C4B43" w:rsidRPr="006C4B43" w:rsidTr="009A44E8">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tcPr>
          <w:p w:rsidR="006C4B43" w:rsidRPr="001B531D" w:rsidRDefault="006C4B43"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1/1</w:t>
            </w:r>
          </w:p>
        </w:tc>
        <w:tc>
          <w:tcPr>
            <w:tcW w:w="2071" w:type="dxa"/>
            <w:shd w:val="clear" w:color="auto" w:fill="auto"/>
            <w:vAlign w:val="bottom"/>
          </w:tcPr>
          <w:p w:rsidR="006C4B43" w:rsidRPr="006C4B43" w:rsidRDefault="006C4B43"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6C4B43">
              <w:rPr>
                <w:rStyle w:val="MSGENFONTSTYLENAMETEMPLATEROLENUMBERMSGENFONTSTYLENAMEBYROLETEXT240"/>
                <w:rFonts w:ascii="Times New Roman" w:hAnsi="Times New Roman" w:cs="Times New Roman"/>
                <w:color w:val="000000"/>
              </w:rPr>
              <w:t>6,623,025,546</w:t>
            </w:r>
          </w:p>
        </w:tc>
        <w:tc>
          <w:tcPr>
            <w:tcW w:w="2192" w:type="dxa"/>
            <w:gridSpan w:val="2"/>
            <w:shd w:val="clear" w:color="auto" w:fill="auto"/>
            <w:vAlign w:val="center"/>
          </w:tcPr>
          <w:p w:rsidR="006C4B43" w:rsidRPr="006C4B43" w:rsidRDefault="006C4B43" w:rsidP="006C4B43">
            <w:pPr>
              <w:widowControl w:val="0"/>
              <w:spacing w:before="20" w:after="20" w:line="240" w:lineRule="auto"/>
              <w:ind w:right="4"/>
              <w:jc w:val="right"/>
              <w:rPr>
                <w:rFonts w:ascii="Times New Roman" w:eastAsia="SimSun" w:hAnsi="Times New Roman" w:cs="Times New Roman"/>
                <w:bCs/>
                <w:iCs/>
                <w:sz w:val="18"/>
                <w:szCs w:val="18"/>
                <w:shd w:val="clear" w:color="auto" w:fill="FFFFFF"/>
                <w:lang w:val="en-US"/>
              </w:rPr>
            </w:pPr>
            <w:r w:rsidRPr="006C4B43">
              <w:rPr>
                <w:rFonts w:ascii="Times New Roman" w:eastAsia="SimSun" w:hAnsi="Times New Roman" w:cs="Times New Roman"/>
                <w:bCs/>
                <w:iCs/>
                <w:color w:val="29292C"/>
                <w:sz w:val="18"/>
                <w:szCs w:val="18"/>
                <w:shd w:val="clear" w:color="auto" w:fill="FFFFFF"/>
                <w:lang w:val="en-US"/>
              </w:rPr>
              <w:t>7,756,485,234</w:t>
            </w:r>
          </w:p>
        </w:tc>
      </w:tr>
      <w:tr w:rsidR="006C4B43" w:rsidRPr="006C4B43" w:rsidTr="00DD53E9">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iCs/>
                <w:sz w:val="18"/>
                <w:szCs w:val="18"/>
                <w:lang w:val="en-US"/>
              </w:rPr>
            </w:pPr>
          </w:p>
        </w:tc>
        <w:tc>
          <w:tcPr>
            <w:tcW w:w="5768" w:type="dxa"/>
            <w:gridSpan w:val="3"/>
            <w:shd w:val="clear" w:color="auto" w:fill="auto"/>
          </w:tcPr>
          <w:p w:rsidR="006C4B43" w:rsidRPr="001B531D" w:rsidRDefault="006C4B43"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Increase in the year</w:t>
            </w:r>
          </w:p>
        </w:tc>
        <w:tc>
          <w:tcPr>
            <w:tcW w:w="2071" w:type="dxa"/>
            <w:shd w:val="clear" w:color="auto" w:fill="auto"/>
            <w:vAlign w:val="bottom"/>
          </w:tcPr>
          <w:p w:rsidR="006C4B43" w:rsidRPr="006C4B43" w:rsidRDefault="00A27D5C" w:rsidP="00A27D5C">
            <w:pPr>
              <w:jc w:val="right"/>
              <w:rPr>
                <w:rFonts w:ascii="Times New Roman" w:hAnsi="Times New Roman" w:cs="Times New Roman"/>
              </w:rPr>
            </w:pPr>
            <w:r w:rsidRPr="00607737">
              <w:rPr>
                <w:rFonts w:ascii="Times New Roman" w:hAnsi="Times New Roman" w:cs="Times New Roman"/>
                <w:sz w:val="18"/>
                <w:szCs w:val="18"/>
              </w:rPr>
              <w:t>14,796,685,430</w:t>
            </w:r>
          </w:p>
        </w:tc>
        <w:tc>
          <w:tcPr>
            <w:tcW w:w="2192" w:type="dxa"/>
            <w:gridSpan w:val="2"/>
            <w:shd w:val="clear" w:color="auto" w:fill="auto"/>
            <w:vAlign w:val="bottom"/>
          </w:tcPr>
          <w:p w:rsidR="006C4B43" w:rsidRPr="006C4B43" w:rsidRDefault="006C4B43" w:rsidP="006C4B43">
            <w:pPr>
              <w:pStyle w:val="MSGENFONTSTYLENAMETEMPLATEROLENUMBERMSGENFONTSTYLENAMEBYROLETEXT191"/>
              <w:shd w:val="clear" w:color="auto" w:fill="auto"/>
              <w:spacing w:before="20" w:after="20" w:line="240" w:lineRule="auto"/>
              <w:ind w:right="4" w:firstLine="0"/>
              <w:jc w:val="right"/>
              <w:rPr>
                <w:rFonts w:ascii="Times New Roman" w:hAnsi="Times New Roman"/>
                <w:sz w:val="18"/>
                <w:szCs w:val="18"/>
              </w:rPr>
            </w:pPr>
            <w:r w:rsidRPr="006C4B43">
              <w:rPr>
                <w:rStyle w:val="MSGENFONTSTYLENAMETEMPLATEROLENUMBERMSGENFONTSTYLENAMEBYROLETEXT196"/>
                <w:rFonts w:ascii="Times New Roman" w:hAnsi="Times New Roman"/>
                <w:bCs/>
                <w:sz w:val="18"/>
                <w:szCs w:val="18"/>
              </w:rPr>
              <w:t>29.701,704,209</w:t>
            </w:r>
          </w:p>
        </w:tc>
      </w:tr>
      <w:tr w:rsidR="006C4B43" w:rsidRPr="006C4B43" w:rsidTr="00DD53E9">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iCs/>
                <w:sz w:val="18"/>
                <w:szCs w:val="18"/>
                <w:lang w:val="en-US"/>
              </w:rPr>
            </w:pPr>
          </w:p>
        </w:tc>
        <w:tc>
          <w:tcPr>
            <w:tcW w:w="5768" w:type="dxa"/>
            <w:gridSpan w:val="3"/>
            <w:shd w:val="clear" w:color="auto" w:fill="auto"/>
          </w:tcPr>
          <w:p w:rsidR="006C4B43" w:rsidRPr="001B531D" w:rsidRDefault="006C4B43" w:rsidP="00B8016E">
            <w:pPr>
              <w:widowControl w:val="0"/>
              <w:spacing w:before="40" w:after="40" w:line="240" w:lineRule="auto"/>
              <w:jc w:val="left"/>
              <w:rPr>
                <w:rFonts w:ascii="Times New Roman" w:eastAsia="Times New Roman" w:hAnsi="Times New Roman" w:cs="Times New Roman"/>
                <w:bCs/>
                <w:sz w:val="18"/>
                <w:szCs w:val="18"/>
                <w:lang w:val="en-US"/>
              </w:rPr>
            </w:pPr>
            <w:r w:rsidRPr="001B531D">
              <w:rPr>
                <w:rFonts w:ascii="Times New Roman" w:eastAsia="Times New Roman" w:hAnsi="Times New Roman" w:cs="Times New Roman"/>
                <w:bCs/>
                <w:iCs/>
                <w:sz w:val="18"/>
                <w:szCs w:val="18"/>
                <w:lang w:val="en-US"/>
              </w:rPr>
              <w:t>Amortization in the year</w:t>
            </w:r>
          </w:p>
        </w:tc>
        <w:tc>
          <w:tcPr>
            <w:tcW w:w="2071" w:type="dxa"/>
            <w:shd w:val="clear" w:color="auto" w:fill="auto"/>
            <w:vAlign w:val="bottom"/>
          </w:tcPr>
          <w:p w:rsidR="006C4B43" w:rsidRPr="006C4B43" w:rsidRDefault="00EF6DB6"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607737">
              <w:rPr>
                <w:rFonts w:ascii="Times New Roman" w:hAnsi="Times New Roman" w:cs="Times New Roman"/>
              </w:rPr>
              <w:t>(15,120,704,624)</w:t>
            </w:r>
          </w:p>
        </w:tc>
        <w:tc>
          <w:tcPr>
            <w:tcW w:w="2192" w:type="dxa"/>
            <w:gridSpan w:val="2"/>
            <w:shd w:val="clear" w:color="auto" w:fill="auto"/>
            <w:vAlign w:val="bottom"/>
          </w:tcPr>
          <w:p w:rsidR="006C4B43" w:rsidRPr="006C4B43" w:rsidRDefault="006C4B43" w:rsidP="006C4B43">
            <w:pPr>
              <w:pStyle w:val="MSGENFONTSTYLENAMETEMPLATEROLENUMBERMSGENFONTSTYLENAMEBYROLETEXT191"/>
              <w:shd w:val="clear" w:color="auto" w:fill="auto"/>
              <w:spacing w:before="20" w:after="20" w:line="240" w:lineRule="auto"/>
              <w:ind w:right="4" w:firstLine="0"/>
              <w:jc w:val="right"/>
              <w:rPr>
                <w:rFonts w:ascii="Times New Roman" w:hAnsi="Times New Roman"/>
                <w:sz w:val="18"/>
                <w:szCs w:val="18"/>
              </w:rPr>
            </w:pPr>
            <w:r w:rsidRPr="006C4B43">
              <w:rPr>
                <w:rStyle w:val="MSGENFONTSTYLENAMETEMPLATEROLENUMBERMSGENFONTSTYLENAMEBYROLETEXT196"/>
                <w:rFonts w:ascii="Times New Roman" w:hAnsi="Times New Roman"/>
                <w:bCs/>
                <w:sz w:val="18"/>
                <w:szCs w:val="18"/>
              </w:rPr>
              <w:t>(30,835,163,897)</w:t>
            </w:r>
          </w:p>
        </w:tc>
      </w:tr>
      <w:tr w:rsidR="006C4B43" w:rsidRPr="006C4B43" w:rsidTr="009A44E8">
        <w:trPr>
          <w:gridAfter w:val="1"/>
          <w:wAfter w:w="33" w:type="dxa"/>
          <w:trHeight w:val="173"/>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sz w:val="18"/>
                <w:szCs w:val="18"/>
                <w:lang w:val="en-US"/>
              </w:rPr>
            </w:pPr>
          </w:p>
        </w:tc>
        <w:tc>
          <w:tcPr>
            <w:tcW w:w="5768" w:type="dxa"/>
            <w:gridSpan w:val="3"/>
            <w:shd w:val="clear" w:color="auto" w:fill="auto"/>
          </w:tcPr>
          <w:p w:rsidR="006C4B43" w:rsidRPr="001B531D" w:rsidRDefault="006C4B43" w:rsidP="00B8016E">
            <w:pPr>
              <w:widowControl w:val="0"/>
              <w:spacing w:before="40" w:after="40" w:line="240" w:lineRule="auto"/>
              <w:jc w:val="left"/>
              <w:rPr>
                <w:rFonts w:ascii="Times New Roman" w:eastAsia="Times New Roman" w:hAnsi="Times New Roman" w:cs="Times New Roman"/>
                <w:bCs/>
                <w:sz w:val="18"/>
                <w:szCs w:val="18"/>
                <w:lang w:val="en-US"/>
              </w:rPr>
            </w:pPr>
            <w:r w:rsidRPr="001B531D">
              <w:rPr>
                <w:rFonts w:ascii="Times New Roman" w:eastAsia="Times New Roman" w:hAnsi="Times New Roman" w:cs="Times New Roman"/>
                <w:bCs/>
                <w:sz w:val="18"/>
                <w:szCs w:val="18"/>
                <w:lang w:val="en-US"/>
              </w:rPr>
              <w:t>Liquidation for the period</w:t>
            </w:r>
          </w:p>
        </w:tc>
        <w:tc>
          <w:tcPr>
            <w:tcW w:w="2071" w:type="dxa"/>
            <w:tcBorders>
              <w:bottom w:val="single" w:sz="4" w:space="0" w:color="auto"/>
            </w:tcBorders>
            <w:shd w:val="clear" w:color="auto" w:fill="auto"/>
          </w:tcPr>
          <w:p w:rsidR="006C4B43" w:rsidRPr="006C4B43" w:rsidRDefault="00EF6DB6"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Pr>
                <w:rFonts w:ascii="Times New Roman" w:hAnsi="Times New Roman" w:cs="Times New Roman"/>
              </w:rPr>
              <w:t>-</w:t>
            </w:r>
          </w:p>
        </w:tc>
        <w:tc>
          <w:tcPr>
            <w:tcW w:w="2192" w:type="dxa"/>
            <w:gridSpan w:val="2"/>
            <w:tcBorders>
              <w:bottom w:val="single" w:sz="4" w:space="0" w:color="auto"/>
            </w:tcBorders>
            <w:shd w:val="clear" w:color="auto" w:fill="auto"/>
            <w:vAlign w:val="center"/>
          </w:tcPr>
          <w:p w:rsidR="006C4B43" w:rsidRPr="006C4B43" w:rsidRDefault="006C4B43" w:rsidP="006C4B43">
            <w:pPr>
              <w:pStyle w:val="MSGENFONTSTYLENAMETEMPLATEROLENUMBERMSGENFONTSTYLENAMEBYROLETEXT191"/>
              <w:shd w:val="clear" w:color="auto" w:fill="auto"/>
              <w:spacing w:before="20" w:after="20" w:line="240" w:lineRule="auto"/>
              <w:ind w:right="4" w:firstLine="0"/>
              <w:jc w:val="right"/>
              <w:rPr>
                <w:rFonts w:ascii="Times New Roman" w:hAnsi="Times New Roman"/>
                <w:sz w:val="18"/>
                <w:szCs w:val="18"/>
              </w:rPr>
            </w:pPr>
            <w:r w:rsidRPr="006C4B43">
              <w:rPr>
                <w:rStyle w:val="MSGENFONTSTYLENAMETEMPLATEROLENUMBERMSGENFONTSTYLENAMEBYROLETEXT195"/>
                <w:rFonts w:ascii="Times New Roman" w:hAnsi="Times New Roman"/>
                <w:bCs/>
                <w:sz w:val="18"/>
                <w:szCs w:val="18"/>
              </w:rPr>
              <w:t>-</w:t>
            </w:r>
          </w:p>
        </w:tc>
      </w:tr>
      <w:tr w:rsidR="006C4B43" w:rsidRPr="006C4B43" w:rsidTr="00DD53E9">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Balance as at period-end</w:t>
            </w:r>
          </w:p>
        </w:tc>
        <w:tc>
          <w:tcPr>
            <w:tcW w:w="2071" w:type="dxa"/>
            <w:tcBorders>
              <w:top w:val="single" w:sz="4" w:space="0" w:color="auto"/>
              <w:bottom w:val="double" w:sz="4" w:space="0" w:color="auto"/>
            </w:tcBorders>
            <w:shd w:val="clear" w:color="auto" w:fill="auto"/>
            <w:vAlign w:val="center"/>
          </w:tcPr>
          <w:p w:rsidR="006C4B43" w:rsidRPr="006C4B43" w:rsidRDefault="00EF6DB6" w:rsidP="006C4B43">
            <w:pPr>
              <w:pStyle w:val="MSGENFONTSTYLENAMETEMPLATEROLENUMBERMSGENFONTSTYLENAMEBYROLETEXT191"/>
              <w:shd w:val="clear" w:color="auto" w:fill="auto"/>
              <w:spacing w:before="20" w:after="20" w:line="240" w:lineRule="auto"/>
              <w:ind w:right="4" w:firstLine="0"/>
              <w:jc w:val="right"/>
              <w:rPr>
                <w:rFonts w:ascii="Times New Roman" w:hAnsi="Times New Roman"/>
                <w:b w:val="0"/>
                <w:sz w:val="18"/>
                <w:szCs w:val="18"/>
              </w:rPr>
            </w:pPr>
            <w:r w:rsidRPr="00607737">
              <w:rPr>
                <w:rFonts w:ascii="Times New Roman" w:hAnsi="Times New Roman"/>
                <w:sz w:val="18"/>
                <w:szCs w:val="18"/>
              </w:rPr>
              <w:t>6,299,006,352</w:t>
            </w:r>
          </w:p>
        </w:tc>
        <w:tc>
          <w:tcPr>
            <w:tcW w:w="2192" w:type="dxa"/>
            <w:gridSpan w:val="2"/>
            <w:tcBorders>
              <w:top w:val="single" w:sz="4" w:space="0" w:color="auto"/>
              <w:bottom w:val="double" w:sz="4" w:space="0" w:color="auto"/>
            </w:tcBorders>
            <w:shd w:val="clear" w:color="auto" w:fill="auto"/>
            <w:vAlign w:val="center"/>
          </w:tcPr>
          <w:p w:rsidR="006C4B43" w:rsidRPr="006C4B43" w:rsidRDefault="006C4B43" w:rsidP="006C4B43">
            <w:pPr>
              <w:pStyle w:val="MSGENFONTSTYLENAMETEMPLATEROLENUMBERMSGENFONTSTYLENAMEBYROLETEXT191"/>
              <w:shd w:val="clear" w:color="auto" w:fill="auto"/>
              <w:spacing w:before="20" w:after="20" w:line="240" w:lineRule="auto"/>
              <w:ind w:right="4" w:firstLine="0"/>
              <w:jc w:val="right"/>
              <w:rPr>
                <w:rFonts w:ascii="Times New Roman" w:hAnsi="Times New Roman"/>
                <w:b w:val="0"/>
                <w:sz w:val="18"/>
                <w:szCs w:val="18"/>
              </w:rPr>
            </w:pPr>
            <w:r w:rsidRPr="006C4B43">
              <w:rPr>
                <w:rStyle w:val="MSGENFONTSTYLENAMETEMPLATEROLENUMBERMSGENFONTSTYLENAMEBYROLETEXT19MSGENFONTSTYLEMODIFERNAMEArial25"/>
                <w:rFonts w:ascii="Times New Roman" w:hAnsi="Times New Roman" w:cs="Times New Roman"/>
                <w:b/>
                <w:bCs/>
                <w:color w:val="000000"/>
                <w:sz w:val="18"/>
                <w:szCs w:val="18"/>
              </w:rPr>
              <w:t>6,623,025,546</w:t>
            </w:r>
          </w:p>
        </w:tc>
      </w:tr>
      <w:tr w:rsidR="006C4B43" w:rsidRPr="006C4B43" w:rsidTr="00DD53E9">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p>
        </w:tc>
        <w:tc>
          <w:tcPr>
            <w:tcW w:w="10031" w:type="dxa"/>
            <w:gridSpan w:val="6"/>
            <w:shd w:val="clear" w:color="auto" w:fill="auto"/>
            <w:vAlign w:val="center"/>
          </w:tcPr>
          <w:p w:rsidR="006C4B43" w:rsidRPr="006C4B43" w:rsidRDefault="006C4B43" w:rsidP="006C4B43">
            <w:pPr>
              <w:spacing w:before="20" w:after="20" w:line="240" w:lineRule="auto"/>
              <w:ind w:right="4"/>
              <w:jc w:val="right"/>
              <w:rPr>
                <w:rFonts w:ascii="Times New Roman" w:eastAsia="Times New Roman" w:hAnsi="Times New Roman" w:cs="Times New Roman"/>
                <w:b/>
                <w:sz w:val="18"/>
                <w:szCs w:val="18"/>
                <w:lang w:val="en-US"/>
              </w:rPr>
            </w:pPr>
          </w:p>
        </w:tc>
      </w:tr>
      <w:tr w:rsidR="006C4B43" w:rsidRPr="006C4B43" w:rsidTr="00DD53E9">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w:t>
            </w:r>
          </w:p>
        </w:tc>
        <w:tc>
          <w:tcPr>
            <w:tcW w:w="10031" w:type="dxa"/>
            <w:gridSpan w:val="6"/>
            <w:shd w:val="clear" w:color="auto" w:fill="auto"/>
            <w:vAlign w:val="center"/>
          </w:tcPr>
          <w:p w:rsidR="006C4B43" w:rsidRPr="006C4B43" w:rsidRDefault="006C4B43" w:rsidP="006C4B43">
            <w:pPr>
              <w:spacing w:before="20" w:after="20" w:line="240" w:lineRule="auto"/>
              <w:ind w:right="4"/>
              <w:jc w:val="left"/>
              <w:rPr>
                <w:rFonts w:ascii="Times New Roman" w:eastAsia="Times New Roman" w:hAnsi="Times New Roman" w:cs="Times New Roman"/>
                <w:sz w:val="18"/>
                <w:szCs w:val="18"/>
                <w:lang w:val="en-US"/>
              </w:rPr>
            </w:pPr>
            <w:r w:rsidRPr="006C4B43">
              <w:rPr>
                <w:rFonts w:ascii="Times New Roman" w:eastAsia="Times New Roman" w:hAnsi="Times New Roman" w:cs="Times New Roman"/>
                <w:sz w:val="18"/>
                <w:szCs w:val="18"/>
                <w:shd w:val="clear" w:color="auto" w:fill="FFFFFF"/>
                <w:lang w:val="en-US"/>
              </w:rPr>
              <w:t>Long term prepaid expenses</w:t>
            </w:r>
          </w:p>
        </w:tc>
      </w:tr>
      <w:tr w:rsidR="006C4B43" w:rsidRPr="006C4B43" w:rsidTr="00DD53E9">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vAlign w:val="center"/>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p>
        </w:tc>
        <w:tc>
          <w:tcPr>
            <w:tcW w:w="2071" w:type="dxa"/>
            <w:shd w:val="clear" w:color="auto" w:fill="auto"/>
          </w:tcPr>
          <w:p w:rsidR="006C4B43" w:rsidRPr="006C4B43" w:rsidRDefault="00384720" w:rsidP="006C4B43">
            <w:pPr>
              <w:spacing w:before="20" w:after="20" w:line="240" w:lineRule="auto"/>
              <w:ind w:right="4"/>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192" w:type="dxa"/>
            <w:gridSpan w:val="2"/>
            <w:shd w:val="clear" w:color="auto" w:fill="auto"/>
          </w:tcPr>
          <w:p w:rsidR="006C4B43" w:rsidRPr="006C4B43" w:rsidRDefault="006C4B43" w:rsidP="006C4B43">
            <w:pPr>
              <w:spacing w:before="20" w:after="20" w:line="240" w:lineRule="auto"/>
              <w:ind w:right="4"/>
              <w:jc w:val="right"/>
              <w:rPr>
                <w:rFonts w:ascii="Times New Roman" w:eastAsia="Times New Roman" w:hAnsi="Times New Roman" w:cs="Times New Roman"/>
                <w:b/>
                <w:sz w:val="18"/>
                <w:szCs w:val="18"/>
                <w:lang w:val="en-US"/>
              </w:rPr>
            </w:pPr>
            <w:r w:rsidRPr="006C4B43">
              <w:rPr>
                <w:rFonts w:ascii="Times New Roman" w:eastAsia="Times New Roman" w:hAnsi="Times New Roman" w:cs="Times New Roman"/>
                <w:b/>
                <w:sz w:val="18"/>
                <w:szCs w:val="18"/>
                <w:lang w:val="en-US"/>
              </w:rPr>
              <w:t>31/12/2018</w:t>
            </w:r>
          </w:p>
        </w:tc>
      </w:tr>
      <w:tr w:rsidR="006C4B43" w:rsidRPr="006C4B43" w:rsidTr="009A44E8">
        <w:trPr>
          <w:gridAfter w:val="1"/>
          <w:wAfter w:w="33" w:type="dxa"/>
          <w:trHeight w:val="255"/>
          <w:jc w:val="center"/>
        </w:trPr>
        <w:tc>
          <w:tcPr>
            <w:tcW w:w="467" w:type="dxa"/>
          </w:tcPr>
          <w:p w:rsidR="006C4B43" w:rsidRPr="001B531D" w:rsidRDefault="006C4B43"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tcPr>
          <w:p w:rsidR="006C4B43" w:rsidRPr="001B531D" w:rsidRDefault="006C4B43"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1/1</w:t>
            </w:r>
          </w:p>
        </w:tc>
        <w:tc>
          <w:tcPr>
            <w:tcW w:w="2071" w:type="dxa"/>
            <w:shd w:val="clear" w:color="auto" w:fill="auto"/>
            <w:vAlign w:val="bottom"/>
          </w:tcPr>
          <w:p w:rsidR="006C4B43" w:rsidRPr="006C4B43" w:rsidRDefault="006C4B43"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6C4B43">
              <w:rPr>
                <w:rStyle w:val="MSGENFONTSTYLENAMETEMPLATEROLENUMBERMSGENFONTSTYLENAMEBYROLETEXT240"/>
                <w:rFonts w:ascii="Times New Roman" w:hAnsi="Times New Roman" w:cs="Times New Roman"/>
                <w:color w:val="000000"/>
              </w:rPr>
              <w:t>7,473,184,996</w:t>
            </w:r>
          </w:p>
        </w:tc>
        <w:tc>
          <w:tcPr>
            <w:tcW w:w="2192" w:type="dxa"/>
            <w:gridSpan w:val="2"/>
            <w:shd w:val="clear" w:color="auto" w:fill="auto"/>
            <w:vAlign w:val="center"/>
          </w:tcPr>
          <w:p w:rsidR="006C4B43" w:rsidRPr="006C4B43" w:rsidRDefault="006C4B43" w:rsidP="006C4B43">
            <w:pPr>
              <w:widowControl w:val="0"/>
              <w:spacing w:before="20" w:after="20" w:line="240" w:lineRule="auto"/>
              <w:ind w:right="4"/>
              <w:jc w:val="right"/>
              <w:rPr>
                <w:rFonts w:ascii="Times New Roman" w:eastAsia="Times New Roman" w:hAnsi="Times New Roman" w:cs="Times New Roman"/>
                <w:bCs/>
                <w:sz w:val="18"/>
                <w:szCs w:val="18"/>
                <w:lang w:val="en-US"/>
              </w:rPr>
            </w:pPr>
            <w:r w:rsidRPr="006C4B43">
              <w:rPr>
                <w:rFonts w:ascii="Times New Roman" w:eastAsia="Times New Roman" w:hAnsi="Times New Roman" w:cs="Times New Roman"/>
                <w:bCs/>
                <w:sz w:val="18"/>
                <w:szCs w:val="18"/>
                <w:shd w:val="clear" w:color="auto" w:fill="FFFFFF"/>
                <w:lang w:val="en-US"/>
              </w:rPr>
              <w:t>4,614,344,843</w:t>
            </w:r>
          </w:p>
        </w:tc>
      </w:tr>
      <w:tr w:rsidR="00EF6DB6" w:rsidRPr="006C4B43" w:rsidTr="00510AEF">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768" w:type="dxa"/>
            <w:gridSpan w:val="3"/>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Increase in the year</w:t>
            </w:r>
          </w:p>
        </w:tc>
        <w:tc>
          <w:tcPr>
            <w:tcW w:w="2071" w:type="dxa"/>
            <w:shd w:val="clear" w:color="auto" w:fill="auto"/>
            <w:vAlign w:val="bottom"/>
          </w:tcPr>
          <w:p w:rsidR="00EF6DB6" w:rsidRPr="00607737" w:rsidRDefault="00EF6DB6" w:rsidP="00C05802">
            <w:pPr>
              <w:jc w:val="right"/>
              <w:rPr>
                <w:rFonts w:ascii="Times New Roman" w:hAnsi="Times New Roman" w:cs="Times New Roman"/>
                <w:sz w:val="18"/>
                <w:szCs w:val="18"/>
              </w:rPr>
            </w:pPr>
            <w:r w:rsidRPr="00607737">
              <w:rPr>
                <w:rFonts w:ascii="Times New Roman" w:hAnsi="Times New Roman" w:cs="Times New Roman"/>
                <w:sz w:val="18"/>
                <w:szCs w:val="18"/>
              </w:rPr>
              <w:t>5,780.178.631</w:t>
            </w:r>
          </w:p>
        </w:tc>
        <w:tc>
          <w:tcPr>
            <w:tcW w:w="2192" w:type="dxa"/>
            <w:gridSpan w:val="2"/>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8,787,316,679</w:t>
            </w:r>
          </w:p>
        </w:tc>
      </w:tr>
      <w:tr w:rsidR="00EF6DB6" w:rsidRPr="006C4B43" w:rsidTr="00510AEF">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768" w:type="dxa"/>
            <w:gridSpan w:val="3"/>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iCs/>
                <w:sz w:val="18"/>
                <w:szCs w:val="18"/>
                <w:lang w:val="en-US"/>
              </w:rPr>
              <w:t>Amortization in the year</w:t>
            </w:r>
          </w:p>
        </w:tc>
        <w:tc>
          <w:tcPr>
            <w:tcW w:w="2071" w:type="dxa"/>
            <w:shd w:val="clear" w:color="auto" w:fill="auto"/>
            <w:vAlign w:val="bottom"/>
          </w:tcPr>
          <w:p w:rsidR="00EF6DB6" w:rsidRPr="00607737" w:rsidRDefault="00EF6DB6" w:rsidP="00C05802">
            <w:pPr>
              <w:jc w:val="right"/>
              <w:rPr>
                <w:rFonts w:ascii="Times New Roman" w:hAnsi="Times New Roman" w:cs="Times New Roman"/>
                <w:sz w:val="18"/>
                <w:szCs w:val="18"/>
              </w:rPr>
            </w:pPr>
            <w:r w:rsidRPr="00607737">
              <w:rPr>
                <w:rFonts w:ascii="Times New Roman" w:hAnsi="Times New Roman" w:cs="Times New Roman"/>
                <w:sz w:val="18"/>
                <w:szCs w:val="18"/>
              </w:rPr>
              <w:t>(3,521,411,628)</w:t>
            </w:r>
          </w:p>
        </w:tc>
        <w:tc>
          <w:tcPr>
            <w:tcW w:w="2192" w:type="dxa"/>
            <w:gridSpan w:val="2"/>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(5,927,590,286)</w:t>
            </w:r>
          </w:p>
        </w:tc>
      </w:tr>
      <w:tr w:rsidR="00EF6DB6" w:rsidRPr="006C4B43" w:rsidTr="009A44E8">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iCs/>
                <w:sz w:val="18"/>
                <w:szCs w:val="18"/>
                <w:lang w:val="en-US"/>
              </w:rPr>
            </w:pPr>
          </w:p>
        </w:tc>
        <w:tc>
          <w:tcPr>
            <w:tcW w:w="5768" w:type="dxa"/>
            <w:gridSpan w:val="3"/>
            <w:shd w:val="clear" w:color="auto" w:fill="auto"/>
          </w:tcPr>
          <w:p w:rsidR="00EF6DB6" w:rsidRPr="001B531D" w:rsidRDefault="00EF6DB6" w:rsidP="00B8016E">
            <w:pPr>
              <w:widowControl w:val="0"/>
              <w:spacing w:before="40" w:after="40" w:line="240" w:lineRule="auto"/>
              <w:jc w:val="left"/>
              <w:rPr>
                <w:rFonts w:ascii="Times New Roman" w:eastAsia="Times New Roman" w:hAnsi="Times New Roman" w:cs="Times New Roman"/>
                <w:bCs/>
                <w:iCs/>
                <w:sz w:val="18"/>
                <w:szCs w:val="18"/>
                <w:lang w:val="en-US"/>
              </w:rPr>
            </w:pPr>
            <w:r w:rsidRPr="001B531D">
              <w:rPr>
                <w:rFonts w:ascii="Times New Roman" w:eastAsia="Times New Roman" w:hAnsi="Times New Roman" w:cs="Times New Roman"/>
                <w:bCs/>
                <w:iCs/>
                <w:sz w:val="18"/>
                <w:szCs w:val="18"/>
                <w:lang w:val="en-US"/>
              </w:rPr>
              <w:t>Liquidation for the period</w:t>
            </w:r>
          </w:p>
        </w:tc>
        <w:tc>
          <w:tcPr>
            <w:tcW w:w="2071" w:type="dxa"/>
            <w:tcBorders>
              <w:bottom w:val="single" w:sz="4" w:space="0" w:color="auto"/>
            </w:tcBorders>
            <w:shd w:val="clear" w:color="auto" w:fill="auto"/>
            <w:vAlign w:val="center"/>
          </w:tcPr>
          <w:p w:rsidR="00EF6DB6" w:rsidRPr="006C4B43" w:rsidRDefault="00EF6DB6"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Pr>
                <w:rFonts w:ascii="Times New Roman" w:hAnsi="Times New Roman" w:cs="Times New Roman"/>
              </w:rPr>
              <w:t>-</w:t>
            </w:r>
          </w:p>
        </w:tc>
        <w:tc>
          <w:tcPr>
            <w:tcW w:w="2192" w:type="dxa"/>
            <w:gridSpan w:val="2"/>
            <w:tcBorders>
              <w:bottom w:val="single" w:sz="4" w:space="0" w:color="auto"/>
            </w:tcBorders>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(886,240)</w:t>
            </w:r>
          </w:p>
        </w:tc>
      </w:tr>
      <w:tr w:rsidR="00EF6DB6" w:rsidRPr="006C4B43" w:rsidTr="00510AEF">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Balance as at period-end</w:t>
            </w:r>
          </w:p>
        </w:tc>
        <w:tc>
          <w:tcPr>
            <w:tcW w:w="2071" w:type="dxa"/>
            <w:tcBorders>
              <w:top w:val="single" w:sz="4" w:space="0" w:color="auto"/>
              <w:bottom w:val="double" w:sz="4" w:space="0" w:color="auto"/>
            </w:tcBorders>
            <w:shd w:val="clear" w:color="auto" w:fill="auto"/>
          </w:tcPr>
          <w:p w:rsidR="00EF6DB6" w:rsidRPr="00EF6DB6" w:rsidRDefault="00EF6DB6" w:rsidP="00EF6DB6">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b/>
              </w:rPr>
            </w:pPr>
            <w:r w:rsidRPr="00EF6DB6">
              <w:rPr>
                <w:rFonts w:ascii="Times New Roman" w:hAnsi="Times New Roman" w:cs="Times New Roman"/>
                <w:b/>
              </w:rPr>
              <w:t>9,731,951,999</w:t>
            </w:r>
          </w:p>
        </w:tc>
        <w:tc>
          <w:tcPr>
            <w:tcW w:w="2192" w:type="dxa"/>
            <w:gridSpan w:val="2"/>
            <w:tcBorders>
              <w:top w:val="single" w:sz="4" w:space="0" w:color="auto"/>
              <w:bottom w:val="double" w:sz="4" w:space="0" w:color="auto"/>
            </w:tcBorders>
            <w:shd w:val="clear" w:color="auto" w:fill="auto"/>
          </w:tcPr>
          <w:p w:rsidR="00EF6DB6" w:rsidRPr="006C4B43" w:rsidRDefault="00EF6DB6" w:rsidP="006C4B43">
            <w:pPr>
              <w:spacing w:before="20" w:after="20" w:line="240" w:lineRule="auto"/>
              <w:ind w:right="4"/>
              <w:jc w:val="right"/>
              <w:rPr>
                <w:rFonts w:ascii="Times New Roman" w:hAnsi="Times New Roman" w:cs="Times New Roman"/>
                <w:b/>
                <w:sz w:val="18"/>
                <w:szCs w:val="18"/>
              </w:rPr>
            </w:pPr>
            <w:r w:rsidRPr="006C4B43">
              <w:rPr>
                <w:rFonts w:ascii="Times New Roman" w:hAnsi="Times New Roman" w:cs="Times New Roman"/>
                <w:b/>
                <w:sz w:val="18"/>
                <w:szCs w:val="18"/>
              </w:rPr>
              <w:t>7,473,184,996</w:t>
            </w:r>
          </w:p>
        </w:tc>
      </w:tr>
      <w:tr w:rsidR="00EF6DB6" w:rsidRPr="006C4B43" w:rsidTr="00DD53E9">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768" w:type="dxa"/>
            <w:gridSpan w:val="3"/>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p>
        </w:tc>
        <w:tc>
          <w:tcPr>
            <w:tcW w:w="2071" w:type="dxa"/>
            <w:shd w:val="clear" w:color="auto" w:fill="auto"/>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c>
          <w:tcPr>
            <w:tcW w:w="2192" w:type="dxa"/>
            <w:gridSpan w:val="2"/>
            <w:shd w:val="clear" w:color="auto" w:fill="auto"/>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r>
      <w:tr w:rsidR="00EF6DB6" w:rsidRPr="006C4B43" w:rsidTr="00DD53E9">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8.</w:t>
            </w:r>
          </w:p>
        </w:tc>
        <w:tc>
          <w:tcPr>
            <w:tcW w:w="5768" w:type="dxa"/>
            <w:gridSpan w:val="3"/>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Increase, decrease of intangible fixed assets</w:t>
            </w:r>
          </w:p>
        </w:tc>
        <w:tc>
          <w:tcPr>
            <w:tcW w:w="2071" w:type="dxa"/>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c>
          <w:tcPr>
            <w:tcW w:w="2192" w:type="dxa"/>
            <w:gridSpan w:val="2"/>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r>
      <w:tr w:rsidR="00EF6DB6" w:rsidRPr="006C4B43" w:rsidTr="00DD53E9">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768" w:type="dxa"/>
            <w:gridSpan w:val="3"/>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(See Appendix 02)</w:t>
            </w:r>
          </w:p>
        </w:tc>
        <w:tc>
          <w:tcPr>
            <w:tcW w:w="2071" w:type="dxa"/>
            <w:shd w:val="clear" w:color="auto" w:fill="auto"/>
            <w:vAlign w:val="bottom"/>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c>
          <w:tcPr>
            <w:tcW w:w="2192" w:type="dxa"/>
            <w:gridSpan w:val="2"/>
            <w:shd w:val="clear" w:color="auto" w:fill="auto"/>
            <w:vAlign w:val="bottom"/>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r>
      <w:tr w:rsidR="00EF6DB6" w:rsidRPr="006C4B43" w:rsidTr="00DD53E9">
        <w:trPr>
          <w:gridAfter w:val="1"/>
          <w:wAfter w:w="33" w:type="dxa"/>
          <w:trHeight w:val="255"/>
          <w:jc w:val="center"/>
        </w:trPr>
        <w:tc>
          <w:tcPr>
            <w:tcW w:w="467" w:type="dxa"/>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768" w:type="dxa"/>
            <w:gridSpan w:val="3"/>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p>
        </w:tc>
        <w:tc>
          <w:tcPr>
            <w:tcW w:w="2071" w:type="dxa"/>
            <w:shd w:val="clear" w:color="auto" w:fill="auto"/>
            <w:vAlign w:val="bottom"/>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c>
          <w:tcPr>
            <w:tcW w:w="2192" w:type="dxa"/>
            <w:gridSpan w:val="2"/>
            <w:shd w:val="clear" w:color="auto" w:fill="auto"/>
            <w:vAlign w:val="bottom"/>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9</w:t>
            </w:r>
          </w:p>
        </w:tc>
        <w:tc>
          <w:tcPr>
            <w:tcW w:w="9969" w:type="dxa"/>
            <w:gridSpan w:val="6"/>
            <w:shd w:val="clear" w:color="auto" w:fill="auto"/>
          </w:tcPr>
          <w:p w:rsidR="00EF6DB6" w:rsidRPr="006C4B43" w:rsidRDefault="00EF6DB6" w:rsidP="006C4B43">
            <w:pPr>
              <w:spacing w:before="20" w:after="20" w:line="240" w:lineRule="auto"/>
              <w:ind w:right="4"/>
              <w:jc w:val="left"/>
              <w:rPr>
                <w:rFonts w:ascii="Times New Roman" w:eastAsia="Times New Roman" w:hAnsi="Times New Roman" w:cs="Times New Roman"/>
                <w:b/>
                <w:sz w:val="18"/>
                <w:szCs w:val="18"/>
                <w:lang w:val="en-US"/>
              </w:rPr>
            </w:pPr>
            <w:r w:rsidRPr="006C4B43">
              <w:rPr>
                <w:rFonts w:ascii="Times New Roman" w:eastAsia="Times New Roman" w:hAnsi="Times New Roman" w:cs="Times New Roman"/>
                <w:b/>
                <w:sz w:val="18"/>
                <w:szCs w:val="18"/>
                <w:lang w:val="en-US"/>
              </w:rPr>
              <w:t>Increase, decrease of intangible fixed assets</w:t>
            </w: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p>
        </w:tc>
        <w:tc>
          <w:tcPr>
            <w:tcW w:w="2259" w:type="dxa"/>
            <w:gridSpan w:val="3"/>
            <w:shd w:val="clear" w:color="auto" w:fill="auto"/>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176" w:type="dxa"/>
            <w:gridSpan w:val="2"/>
            <w:shd w:val="clear" w:color="auto" w:fill="auto"/>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r w:rsidRPr="006C4B43">
              <w:rPr>
                <w:rFonts w:ascii="Times New Roman" w:eastAsia="Times New Roman" w:hAnsi="Times New Roman" w:cs="Times New Roman"/>
                <w:b/>
                <w:sz w:val="18"/>
                <w:szCs w:val="18"/>
                <w:lang w:val="en-US"/>
              </w:rPr>
              <w:t>31/12/2018</w:t>
            </w: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Cost</w:t>
            </w:r>
          </w:p>
        </w:tc>
        <w:tc>
          <w:tcPr>
            <w:tcW w:w="2259" w:type="dxa"/>
            <w:gridSpan w:val="3"/>
            <w:shd w:val="clear" w:color="auto" w:fill="auto"/>
            <w:vAlign w:val="center"/>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c>
          <w:tcPr>
            <w:tcW w:w="2176" w:type="dxa"/>
            <w:gridSpan w:val="2"/>
            <w:shd w:val="clear" w:color="auto" w:fill="auto"/>
            <w:vAlign w:val="center"/>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r>
      <w:tr w:rsidR="00EF6DB6" w:rsidRPr="001B531D" w:rsidTr="009A44E8">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iCs/>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1 January</w:t>
            </w:r>
          </w:p>
        </w:tc>
        <w:tc>
          <w:tcPr>
            <w:tcW w:w="2259" w:type="dxa"/>
            <w:gridSpan w:val="3"/>
            <w:shd w:val="clear" w:color="auto" w:fill="auto"/>
            <w:vAlign w:val="bottom"/>
          </w:tcPr>
          <w:p w:rsidR="00EF6DB6" w:rsidRPr="006C4B43" w:rsidRDefault="00EF6DB6"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6C4B43">
              <w:rPr>
                <w:rStyle w:val="MSGENFONTSTYLENAMETEMPLATEROLENUMBERMSGENFONTSTYLENAMEBYROLETEXT240"/>
                <w:rFonts w:ascii="Times New Roman" w:hAnsi="Times New Roman" w:cs="Times New Roman"/>
                <w:color w:val="000000"/>
              </w:rPr>
              <w:t>83,084,078,207</w:t>
            </w:r>
          </w:p>
        </w:tc>
        <w:tc>
          <w:tcPr>
            <w:tcW w:w="2176" w:type="dxa"/>
            <w:gridSpan w:val="2"/>
            <w:shd w:val="clear" w:color="auto" w:fill="auto"/>
            <w:vAlign w:val="center"/>
          </w:tcPr>
          <w:p w:rsidR="00EF6DB6" w:rsidRPr="006C4B43" w:rsidRDefault="00EF6DB6" w:rsidP="006C4B43">
            <w:pPr>
              <w:widowControl w:val="0"/>
              <w:spacing w:before="20" w:after="20" w:line="240" w:lineRule="auto"/>
              <w:ind w:right="4"/>
              <w:jc w:val="right"/>
              <w:rPr>
                <w:rFonts w:ascii="Times New Roman" w:eastAsia="SimSun" w:hAnsi="Times New Roman" w:cs="Times New Roman"/>
                <w:bCs/>
                <w:iCs/>
                <w:sz w:val="18"/>
                <w:szCs w:val="18"/>
                <w:shd w:val="clear" w:color="auto" w:fill="FFFFFF"/>
                <w:lang w:val="en-US"/>
              </w:rPr>
            </w:pPr>
            <w:r w:rsidRPr="006C4B43">
              <w:rPr>
                <w:rFonts w:ascii="Times New Roman" w:eastAsia="SimSun" w:hAnsi="Times New Roman" w:cs="Times New Roman"/>
                <w:bCs/>
                <w:iCs/>
                <w:color w:val="29292C"/>
                <w:sz w:val="18"/>
                <w:szCs w:val="18"/>
                <w:shd w:val="clear" w:color="auto" w:fill="FFFFFF"/>
                <w:lang w:val="en-US"/>
              </w:rPr>
              <w:t>78,230,908,391</w:t>
            </w:r>
          </w:p>
        </w:tc>
      </w:tr>
      <w:tr w:rsidR="00EF6DB6" w:rsidRPr="001B531D" w:rsidTr="00510AEF">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iCs/>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Increase in the year</w:t>
            </w:r>
          </w:p>
        </w:tc>
        <w:tc>
          <w:tcPr>
            <w:tcW w:w="2259" w:type="dxa"/>
            <w:gridSpan w:val="3"/>
            <w:shd w:val="clear" w:color="auto" w:fill="auto"/>
            <w:vAlign w:val="bottom"/>
          </w:tcPr>
          <w:p w:rsidR="00EF6DB6" w:rsidRPr="00711BCB" w:rsidRDefault="00711BCB" w:rsidP="00711BCB">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Fonts w:ascii="Times New Roman" w:hAnsi="Times New Roman" w:cs="Times New Roman"/>
              </w:rPr>
              <w:t>2,087,546,000</w:t>
            </w:r>
          </w:p>
        </w:tc>
        <w:tc>
          <w:tcPr>
            <w:tcW w:w="2176" w:type="dxa"/>
            <w:gridSpan w:val="2"/>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4,853,169,816</w:t>
            </w:r>
          </w:p>
        </w:tc>
      </w:tr>
      <w:tr w:rsidR="00EF6DB6" w:rsidRPr="001B531D" w:rsidTr="009A44E8">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Transfer from basic construction expense in progress</w:t>
            </w:r>
          </w:p>
        </w:tc>
        <w:tc>
          <w:tcPr>
            <w:tcW w:w="2259" w:type="dxa"/>
            <w:gridSpan w:val="3"/>
            <w:tcBorders>
              <w:bottom w:val="single" w:sz="4" w:space="0" w:color="auto"/>
            </w:tcBorders>
            <w:shd w:val="clear" w:color="auto" w:fill="auto"/>
          </w:tcPr>
          <w:p w:rsidR="00EF6DB6" w:rsidRPr="00711BCB" w:rsidRDefault="00711BCB"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Fonts w:ascii="Times New Roman" w:hAnsi="Times New Roman" w:cs="Times New Roman"/>
              </w:rPr>
              <w:t>-</w:t>
            </w:r>
          </w:p>
        </w:tc>
        <w:tc>
          <w:tcPr>
            <w:tcW w:w="2176" w:type="dxa"/>
            <w:gridSpan w:val="2"/>
            <w:tcBorders>
              <w:bottom w:val="single" w:sz="4" w:space="0" w:color="auto"/>
            </w:tcBorders>
            <w:shd w:val="clear" w:color="auto" w:fill="auto"/>
            <w:vAlign w:val="center"/>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w:t>
            </w:r>
          </w:p>
        </w:tc>
      </w:tr>
      <w:tr w:rsidR="00EF6DB6" w:rsidRPr="001B531D" w:rsidTr="00510AEF">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period-end</w:t>
            </w:r>
          </w:p>
        </w:tc>
        <w:tc>
          <w:tcPr>
            <w:tcW w:w="2259" w:type="dxa"/>
            <w:gridSpan w:val="3"/>
            <w:tcBorders>
              <w:top w:val="single" w:sz="4" w:space="0" w:color="auto"/>
              <w:bottom w:val="single" w:sz="4" w:space="0" w:color="auto"/>
            </w:tcBorders>
            <w:shd w:val="clear" w:color="auto" w:fill="auto"/>
            <w:vAlign w:val="bottom"/>
          </w:tcPr>
          <w:p w:rsidR="00EF6DB6" w:rsidRPr="00711BCB" w:rsidRDefault="00711BCB"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Fonts w:ascii="Times New Roman" w:hAnsi="Times New Roman" w:cs="Times New Roman"/>
              </w:rPr>
              <w:t>85.171.624.207</w:t>
            </w:r>
          </w:p>
        </w:tc>
        <w:tc>
          <w:tcPr>
            <w:tcW w:w="2176" w:type="dxa"/>
            <w:gridSpan w:val="2"/>
            <w:tcBorders>
              <w:top w:val="single" w:sz="4" w:space="0" w:color="auto"/>
              <w:bottom w:val="single" w:sz="4" w:space="0" w:color="auto"/>
            </w:tcBorders>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83,084,078,207</w:t>
            </w: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vAlign w:val="center"/>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2259" w:type="dxa"/>
            <w:gridSpan w:val="3"/>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sz w:val="18"/>
                <w:szCs w:val="18"/>
                <w:lang w:val="en-US"/>
              </w:rPr>
            </w:pPr>
          </w:p>
        </w:tc>
        <w:tc>
          <w:tcPr>
            <w:tcW w:w="2176" w:type="dxa"/>
            <w:gridSpan w:val="2"/>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vAlign w:val="center"/>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b/>
                <w:sz w:val="18"/>
                <w:szCs w:val="18"/>
                <w:lang w:val="en-US"/>
              </w:rPr>
              <w:t>Accumulated amortization</w:t>
            </w:r>
          </w:p>
        </w:tc>
        <w:tc>
          <w:tcPr>
            <w:tcW w:w="2259" w:type="dxa"/>
            <w:gridSpan w:val="3"/>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sz w:val="18"/>
                <w:szCs w:val="18"/>
                <w:lang w:val="en-US"/>
              </w:rPr>
            </w:pPr>
          </w:p>
        </w:tc>
        <w:tc>
          <w:tcPr>
            <w:tcW w:w="2176" w:type="dxa"/>
            <w:gridSpan w:val="2"/>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sz w:val="18"/>
                <w:szCs w:val="18"/>
                <w:lang w:val="en-US"/>
              </w:rPr>
            </w:pPr>
          </w:p>
        </w:tc>
      </w:tr>
      <w:tr w:rsidR="00EF6DB6" w:rsidRPr="001B531D" w:rsidTr="009A44E8">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1 January</w:t>
            </w:r>
          </w:p>
        </w:tc>
        <w:tc>
          <w:tcPr>
            <w:tcW w:w="2259" w:type="dxa"/>
            <w:gridSpan w:val="3"/>
            <w:shd w:val="clear" w:color="auto" w:fill="auto"/>
            <w:vAlign w:val="bottom"/>
          </w:tcPr>
          <w:p w:rsidR="00EF6DB6" w:rsidRPr="00711BCB" w:rsidRDefault="00EF6DB6"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Style w:val="MSGENFONTSTYLENAMETEMPLATEROLENUMBERMSGENFONTSTYLENAMEBYROLETEXT240"/>
                <w:rFonts w:ascii="Times New Roman" w:hAnsi="Times New Roman" w:cs="Times New Roman"/>
                <w:color w:val="000000"/>
              </w:rPr>
              <w:t>64,180,671,434</w:t>
            </w:r>
          </w:p>
        </w:tc>
        <w:tc>
          <w:tcPr>
            <w:tcW w:w="2176" w:type="dxa"/>
            <w:gridSpan w:val="2"/>
            <w:shd w:val="clear" w:color="auto" w:fill="auto"/>
          </w:tcPr>
          <w:p w:rsidR="00EF6DB6" w:rsidRPr="006C4B43" w:rsidRDefault="00EF6DB6" w:rsidP="006C4B43">
            <w:pPr>
              <w:widowControl w:val="0"/>
              <w:spacing w:before="20" w:after="20" w:line="240" w:lineRule="auto"/>
              <w:ind w:right="4"/>
              <w:jc w:val="right"/>
              <w:rPr>
                <w:rFonts w:ascii="Times New Roman" w:eastAsia="SimSun" w:hAnsi="Times New Roman" w:cs="Times New Roman"/>
                <w:bCs/>
                <w:iCs/>
                <w:color w:val="29292C"/>
                <w:sz w:val="18"/>
                <w:szCs w:val="18"/>
                <w:shd w:val="clear" w:color="auto" w:fill="FFFFFF"/>
                <w:lang w:val="en-US"/>
              </w:rPr>
            </w:pPr>
            <w:r w:rsidRPr="006C4B43">
              <w:rPr>
                <w:rFonts w:ascii="Times New Roman" w:eastAsia="SimSun" w:hAnsi="Times New Roman" w:cs="Times New Roman"/>
                <w:bCs/>
                <w:iCs/>
                <w:color w:val="29292C"/>
                <w:sz w:val="18"/>
                <w:szCs w:val="18"/>
                <w:shd w:val="clear" w:color="auto" w:fill="FFFFFF"/>
                <w:lang w:val="en-US"/>
              </w:rPr>
              <w:t>53,126,575,887</w:t>
            </w:r>
          </w:p>
        </w:tc>
      </w:tr>
      <w:tr w:rsidR="00EF6DB6" w:rsidRPr="001B531D" w:rsidTr="009A44E8">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Depreciation in the year</w:t>
            </w:r>
          </w:p>
        </w:tc>
        <w:tc>
          <w:tcPr>
            <w:tcW w:w="2259" w:type="dxa"/>
            <w:gridSpan w:val="3"/>
            <w:shd w:val="clear" w:color="auto" w:fill="auto"/>
          </w:tcPr>
          <w:p w:rsidR="00EF6DB6" w:rsidRPr="00711BCB" w:rsidRDefault="00711BCB"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Fonts w:ascii="Times New Roman" w:hAnsi="Times New Roman" w:cs="Times New Roman"/>
              </w:rPr>
              <w:t>3,999,320,015</w:t>
            </w:r>
          </w:p>
        </w:tc>
        <w:tc>
          <w:tcPr>
            <w:tcW w:w="2176" w:type="dxa"/>
            <w:gridSpan w:val="2"/>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11,054,095,547</w:t>
            </w:r>
          </w:p>
        </w:tc>
      </w:tr>
      <w:tr w:rsidR="00EF6DB6" w:rsidRPr="001B531D" w:rsidTr="00510AEF">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period-end</w:t>
            </w:r>
          </w:p>
        </w:tc>
        <w:tc>
          <w:tcPr>
            <w:tcW w:w="2259" w:type="dxa"/>
            <w:gridSpan w:val="3"/>
            <w:tcBorders>
              <w:top w:val="single" w:sz="4" w:space="0" w:color="auto"/>
              <w:bottom w:val="single" w:sz="4" w:space="0" w:color="auto"/>
            </w:tcBorders>
            <w:shd w:val="clear" w:color="auto" w:fill="auto"/>
            <w:vAlign w:val="bottom"/>
          </w:tcPr>
          <w:p w:rsidR="00EF6DB6" w:rsidRPr="00711BCB" w:rsidRDefault="00711BCB"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Fonts w:ascii="Times New Roman" w:hAnsi="Times New Roman" w:cs="Times New Roman"/>
              </w:rPr>
              <w:t>68,179.991.449</w:t>
            </w:r>
          </w:p>
        </w:tc>
        <w:tc>
          <w:tcPr>
            <w:tcW w:w="2176" w:type="dxa"/>
            <w:gridSpan w:val="2"/>
            <w:tcBorders>
              <w:top w:val="single" w:sz="4" w:space="0" w:color="auto"/>
              <w:bottom w:val="single" w:sz="4" w:space="0" w:color="auto"/>
            </w:tcBorders>
            <w:shd w:val="clear" w:color="auto" w:fill="auto"/>
            <w:vAlign w:val="bottom"/>
          </w:tcPr>
          <w:p w:rsidR="00EF6DB6" w:rsidRPr="006C4B43" w:rsidRDefault="00EF6DB6" w:rsidP="006C4B43">
            <w:pPr>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64.180,671,434</w:t>
            </w: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p>
        </w:tc>
        <w:tc>
          <w:tcPr>
            <w:tcW w:w="2259" w:type="dxa"/>
            <w:gridSpan w:val="3"/>
            <w:shd w:val="clear" w:color="auto" w:fill="auto"/>
            <w:vAlign w:val="center"/>
          </w:tcPr>
          <w:p w:rsidR="00EF6DB6" w:rsidRPr="00711BCB"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c>
          <w:tcPr>
            <w:tcW w:w="2176" w:type="dxa"/>
            <w:gridSpan w:val="2"/>
            <w:shd w:val="clear" w:color="auto" w:fill="auto"/>
            <w:vAlign w:val="center"/>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Carrying value</w:t>
            </w:r>
          </w:p>
        </w:tc>
        <w:tc>
          <w:tcPr>
            <w:tcW w:w="2259" w:type="dxa"/>
            <w:gridSpan w:val="3"/>
            <w:shd w:val="clear" w:color="auto" w:fill="auto"/>
            <w:vAlign w:val="center"/>
          </w:tcPr>
          <w:p w:rsidR="00EF6DB6" w:rsidRPr="00711BCB"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c>
          <w:tcPr>
            <w:tcW w:w="2176" w:type="dxa"/>
            <w:gridSpan w:val="2"/>
            <w:shd w:val="clear" w:color="auto" w:fill="auto"/>
            <w:vAlign w:val="center"/>
          </w:tcPr>
          <w:p w:rsidR="00EF6DB6" w:rsidRPr="006C4B43" w:rsidRDefault="00EF6DB6" w:rsidP="006C4B43">
            <w:pPr>
              <w:widowControl w:val="0"/>
              <w:spacing w:before="20" w:after="20" w:line="240" w:lineRule="auto"/>
              <w:ind w:right="4"/>
              <w:jc w:val="right"/>
              <w:rPr>
                <w:rFonts w:ascii="Times New Roman" w:eastAsia="SimSun" w:hAnsi="Times New Roman" w:cs="Times New Roman"/>
                <w:sz w:val="18"/>
                <w:szCs w:val="18"/>
                <w:lang w:val="en-US"/>
              </w:rPr>
            </w:pPr>
          </w:p>
        </w:tc>
      </w:tr>
      <w:tr w:rsidR="00EF6DB6" w:rsidRPr="001B531D" w:rsidTr="009A44E8">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1 January</w:t>
            </w:r>
          </w:p>
        </w:tc>
        <w:tc>
          <w:tcPr>
            <w:tcW w:w="2259" w:type="dxa"/>
            <w:gridSpan w:val="3"/>
            <w:shd w:val="clear" w:color="auto" w:fill="auto"/>
            <w:vAlign w:val="bottom"/>
          </w:tcPr>
          <w:p w:rsidR="00EF6DB6" w:rsidRPr="00711BCB" w:rsidRDefault="00EF6DB6"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Style w:val="MSGENFONTSTYLENAMETEMPLATEROLENUMBERMSGENFONTSTYLENAMEBYROLETEXT240"/>
                <w:rFonts w:ascii="Times New Roman" w:hAnsi="Times New Roman" w:cs="Times New Roman"/>
                <w:color w:val="000000"/>
              </w:rPr>
              <w:t>18,903,406,773</w:t>
            </w:r>
          </w:p>
        </w:tc>
        <w:tc>
          <w:tcPr>
            <w:tcW w:w="2176" w:type="dxa"/>
            <w:gridSpan w:val="2"/>
            <w:shd w:val="clear" w:color="auto" w:fill="auto"/>
            <w:vAlign w:val="center"/>
          </w:tcPr>
          <w:p w:rsidR="00EF6DB6" w:rsidRPr="006C4B43" w:rsidRDefault="00EF6DB6" w:rsidP="006C4B43">
            <w:pPr>
              <w:widowControl w:val="0"/>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25,104,332,504</w:t>
            </w:r>
          </w:p>
        </w:tc>
      </w:tr>
      <w:tr w:rsidR="00EF6DB6" w:rsidRPr="001B531D" w:rsidTr="009A44E8">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Balance as at period-end</w:t>
            </w:r>
          </w:p>
        </w:tc>
        <w:tc>
          <w:tcPr>
            <w:tcW w:w="2259" w:type="dxa"/>
            <w:gridSpan w:val="3"/>
            <w:tcBorders>
              <w:bottom w:val="double" w:sz="4" w:space="0" w:color="auto"/>
            </w:tcBorders>
            <w:shd w:val="clear" w:color="auto" w:fill="auto"/>
          </w:tcPr>
          <w:p w:rsidR="00EF6DB6" w:rsidRPr="00711BCB" w:rsidRDefault="00711BCB" w:rsidP="006C4B43">
            <w:pPr>
              <w:pStyle w:val="MSGENFONTSTYLENAMETEMPLATEROLENUMBERMSGENFONTSTYLENAMEBYROLETEXT241"/>
              <w:shd w:val="clear" w:color="auto" w:fill="auto"/>
              <w:spacing w:before="20" w:after="20" w:line="240" w:lineRule="auto"/>
              <w:ind w:right="4" w:firstLine="0"/>
              <w:jc w:val="right"/>
              <w:rPr>
                <w:rFonts w:ascii="Times New Roman" w:hAnsi="Times New Roman" w:cs="Times New Roman"/>
              </w:rPr>
            </w:pPr>
            <w:r w:rsidRPr="00711BCB">
              <w:rPr>
                <w:rFonts w:ascii="Times New Roman" w:hAnsi="Times New Roman" w:cs="Times New Roman"/>
              </w:rPr>
              <w:t>16,991,632,758</w:t>
            </w:r>
          </w:p>
        </w:tc>
        <w:tc>
          <w:tcPr>
            <w:tcW w:w="2176" w:type="dxa"/>
            <w:gridSpan w:val="2"/>
            <w:tcBorders>
              <w:bottom w:val="double" w:sz="4" w:space="0" w:color="auto"/>
            </w:tcBorders>
            <w:shd w:val="clear" w:color="auto" w:fill="auto"/>
            <w:vAlign w:val="center"/>
          </w:tcPr>
          <w:p w:rsidR="00EF6DB6" w:rsidRPr="006C4B43" w:rsidRDefault="00EF6DB6" w:rsidP="006C4B43">
            <w:pPr>
              <w:widowControl w:val="0"/>
              <w:spacing w:before="20" w:after="20" w:line="240" w:lineRule="auto"/>
              <w:ind w:right="4"/>
              <w:jc w:val="right"/>
              <w:rPr>
                <w:rFonts w:ascii="Times New Roman" w:hAnsi="Times New Roman" w:cs="Times New Roman"/>
                <w:sz w:val="18"/>
                <w:szCs w:val="18"/>
              </w:rPr>
            </w:pPr>
            <w:r w:rsidRPr="006C4B43">
              <w:rPr>
                <w:rFonts w:ascii="Times New Roman" w:hAnsi="Times New Roman" w:cs="Times New Roman"/>
                <w:sz w:val="18"/>
                <w:szCs w:val="18"/>
              </w:rPr>
              <w:t xml:space="preserve"> 18,903,406,773</w:t>
            </w: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p>
        </w:tc>
        <w:tc>
          <w:tcPr>
            <w:tcW w:w="2259" w:type="dxa"/>
            <w:gridSpan w:val="3"/>
            <w:shd w:val="clear" w:color="auto" w:fill="auto"/>
            <w:vAlign w:val="center"/>
          </w:tcPr>
          <w:p w:rsidR="00EF6DB6" w:rsidRPr="00711BCB"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c>
          <w:tcPr>
            <w:tcW w:w="2176" w:type="dxa"/>
            <w:gridSpan w:val="2"/>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10.</w:t>
            </w: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Payables to securities transactions</w:t>
            </w:r>
          </w:p>
        </w:tc>
        <w:tc>
          <w:tcPr>
            <w:tcW w:w="2259" w:type="dxa"/>
            <w:gridSpan w:val="3"/>
            <w:shd w:val="clear" w:color="auto" w:fill="auto"/>
            <w:vAlign w:val="center"/>
          </w:tcPr>
          <w:p w:rsidR="00EF6DB6" w:rsidRPr="00711BCB"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c>
          <w:tcPr>
            <w:tcW w:w="2176" w:type="dxa"/>
            <w:gridSpan w:val="2"/>
            <w:shd w:val="clear" w:color="auto" w:fill="auto"/>
            <w:vAlign w:val="center"/>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b/>
                <w:sz w:val="18"/>
                <w:szCs w:val="18"/>
                <w:lang w:val="en-US"/>
              </w:rPr>
            </w:pPr>
          </w:p>
        </w:tc>
        <w:tc>
          <w:tcPr>
            <w:tcW w:w="2259" w:type="dxa"/>
            <w:gridSpan w:val="3"/>
            <w:shd w:val="clear" w:color="auto" w:fill="auto"/>
          </w:tcPr>
          <w:p w:rsidR="00EF6DB6" w:rsidRPr="00711BCB" w:rsidRDefault="00EF6DB6" w:rsidP="006C4B43">
            <w:pPr>
              <w:spacing w:before="20" w:after="20" w:line="240" w:lineRule="auto"/>
              <w:ind w:right="4"/>
              <w:jc w:val="right"/>
              <w:rPr>
                <w:rFonts w:ascii="Times New Roman" w:eastAsia="Times New Roman" w:hAnsi="Times New Roman" w:cs="Times New Roman"/>
                <w:b/>
                <w:sz w:val="18"/>
                <w:szCs w:val="18"/>
                <w:lang w:val="en-US"/>
              </w:rPr>
            </w:pPr>
            <w:r w:rsidRPr="00711BCB">
              <w:rPr>
                <w:rFonts w:ascii="Times New Roman" w:eastAsia="Times New Roman" w:hAnsi="Times New Roman" w:cs="Times New Roman"/>
                <w:b/>
                <w:sz w:val="18"/>
                <w:szCs w:val="18"/>
                <w:lang w:val="en-US"/>
              </w:rPr>
              <w:t>30/06/2019</w:t>
            </w:r>
          </w:p>
        </w:tc>
        <w:tc>
          <w:tcPr>
            <w:tcW w:w="2176" w:type="dxa"/>
            <w:gridSpan w:val="2"/>
            <w:shd w:val="clear" w:color="auto" w:fill="auto"/>
          </w:tcPr>
          <w:p w:rsidR="00EF6DB6" w:rsidRPr="006C4B43" w:rsidRDefault="00EF6DB6" w:rsidP="006C4B43">
            <w:pPr>
              <w:spacing w:before="20" w:after="20" w:line="240" w:lineRule="auto"/>
              <w:ind w:right="4"/>
              <w:jc w:val="right"/>
              <w:rPr>
                <w:rFonts w:ascii="Times New Roman" w:eastAsia="Times New Roman" w:hAnsi="Times New Roman" w:cs="Times New Roman"/>
                <w:b/>
                <w:sz w:val="18"/>
                <w:szCs w:val="18"/>
                <w:lang w:val="en-US"/>
              </w:rPr>
            </w:pPr>
            <w:r w:rsidRPr="006C4B43">
              <w:rPr>
                <w:rFonts w:ascii="Times New Roman" w:eastAsia="Times New Roman" w:hAnsi="Times New Roman" w:cs="Times New Roman"/>
                <w:b/>
                <w:sz w:val="18"/>
                <w:szCs w:val="18"/>
                <w:lang w:val="en-US"/>
              </w:rPr>
              <w:t>31/12/2018</w:t>
            </w:r>
          </w:p>
        </w:tc>
      </w:tr>
      <w:tr w:rsidR="00EF6DB6" w:rsidRPr="001B531D" w:rsidTr="00510AEF">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10.1</w:t>
            </w: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Payables to Stock Exchange</w:t>
            </w:r>
          </w:p>
        </w:tc>
        <w:tc>
          <w:tcPr>
            <w:tcW w:w="2259" w:type="dxa"/>
            <w:gridSpan w:val="3"/>
            <w:shd w:val="clear" w:color="auto" w:fill="auto"/>
          </w:tcPr>
          <w:p w:rsidR="00EF6DB6" w:rsidRPr="00711BCB" w:rsidRDefault="00711BCB" w:rsidP="006C4B43">
            <w:pPr>
              <w:widowControl w:val="0"/>
              <w:spacing w:before="20" w:after="20" w:line="240" w:lineRule="auto"/>
              <w:ind w:right="4"/>
              <w:jc w:val="right"/>
              <w:rPr>
                <w:rFonts w:ascii=".VnTime" w:eastAsia="Times New Roman" w:hAnsi=".VnTime" w:cs="Times New Roman"/>
                <w:bCs/>
                <w:sz w:val="18"/>
                <w:szCs w:val="18"/>
                <w:lang w:val="en-US"/>
              </w:rPr>
            </w:pPr>
            <w:r w:rsidRPr="00711BCB">
              <w:rPr>
                <w:rFonts w:ascii=".VnTime" w:hAnsi=".VnTime" w:cs="Times New Roman"/>
                <w:sz w:val="18"/>
                <w:szCs w:val="18"/>
              </w:rPr>
              <w:t>4,347,642,096</w:t>
            </w:r>
          </w:p>
        </w:tc>
        <w:tc>
          <w:tcPr>
            <w:tcW w:w="2176" w:type="dxa"/>
            <w:gridSpan w:val="2"/>
            <w:shd w:val="clear" w:color="auto" w:fill="auto"/>
          </w:tcPr>
          <w:p w:rsidR="00EF6DB6" w:rsidRPr="006C4B43" w:rsidRDefault="00EF6DB6" w:rsidP="006C4B43">
            <w:pPr>
              <w:widowControl w:val="0"/>
              <w:spacing w:before="20" w:after="20" w:line="240" w:lineRule="auto"/>
              <w:ind w:right="4"/>
              <w:jc w:val="right"/>
              <w:rPr>
                <w:rFonts w:ascii="Times New Roman" w:eastAsia="Times New Roman" w:hAnsi="Times New Roman" w:cs="Times New Roman"/>
                <w:bCs/>
                <w:sz w:val="18"/>
                <w:szCs w:val="18"/>
                <w:lang w:val="en-US"/>
              </w:rPr>
            </w:pPr>
            <w:r w:rsidRPr="006C4B43">
              <w:rPr>
                <w:rFonts w:ascii="Times New Roman" w:hAnsi="Times New Roman" w:cs="Times New Roman"/>
                <w:sz w:val="18"/>
                <w:szCs w:val="18"/>
              </w:rPr>
              <w:t>3,934,791,772</w:t>
            </w:r>
          </w:p>
        </w:tc>
      </w:tr>
      <w:tr w:rsidR="00EF6DB6" w:rsidRPr="001B531D" w:rsidTr="00510AEF">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10.2</w:t>
            </w: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xml:space="preserve">Payables to securities delivered, received from issuer </w:t>
            </w:r>
          </w:p>
        </w:tc>
        <w:tc>
          <w:tcPr>
            <w:tcW w:w="2259" w:type="dxa"/>
            <w:gridSpan w:val="3"/>
            <w:shd w:val="clear" w:color="auto" w:fill="auto"/>
          </w:tcPr>
          <w:p w:rsidR="00EF6DB6" w:rsidRPr="00711BCB" w:rsidRDefault="00EF6DB6" w:rsidP="006C4B43">
            <w:pPr>
              <w:widowControl w:val="0"/>
              <w:spacing w:before="20" w:after="20" w:line="240" w:lineRule="auto"/>
              <w:ind w:right="4"/>
              <w:jc w:val="right"/>
              <w:rPr>
                <w:rFonts w:ascii=".VnTime" w:eastAsia="Times New Roman" w:hAnsi=".VnTime" w:cs="Times New Roman"/>
                <w:bCs/>
                <w:sz w:val="18"/>
                <w:szCs w:val="18"/>
                <w:lang w:val="en-US"/>
              </w:rPr>
            </w:pPr>
          </w:p>
        </w:tc>
        <w:tc>
          <w:tcPr>
            <w:tcW w:w="2176" w:type="dxa"/>
            <w:gridSpan w:val="2"/>
            <w:shd w:val="clear" w:color="auto" w:fill="auto"/>
          </w:tcPr>
          <w:p w:rsidR="00EF6DB6" w:rsidRPr="006C4B43" w:rsidRDefault="00EF6DB6" w:rsidP="006C4B43">
            <w:pPr>
              <w:widowControl w:val="0"/>
              <w:spacing w:before="20" w:after="20" w:line="240" w:lineRule="auto"/>
              <w:ind w:right="4"/>
              <w:jc w:val="right"/>
              <w:rPr>
                <w:rFonts w:ascii="Times New Roman" w:eastAsia="Times New Roman" w:hAnsi="Times New Roman" w:cs="Times New Roman"/>
                <w:bCs/>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10.3</w:t>
            </w: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xml:space="preserve">Payables to </w:t>
            </w:r>
            <w:proofErr w:type="spellStart"/>
            <w:r w:rsidRPr="001B531D">
              <w:rPr>
                <w:rFonts w:ascii="Times New Roman" w:eastAsia="Times New Roman" w:hAnsi="Times New Roman" w:cs="Times New Roman"/>
                <w:sz w:val="18"/>
                <w:szCs w:val="18"/>
                <w:lang w:val="en-US"/>
              </w:rPr>
              <w:t>VSD</w:t>
            </w:r>
            <w:proofErr w:type="spellEnd"/>
          </w:p>
        </w:tc>
        <w:tc>
          <w:tcPr>
            <w:tcW w:w="2259" w:type="dxa"/>
            <w:gridSpan w:val="3"/>
            <w:shd w:val="clear" w:color="auto" w:fill="auto"/>
          </w:tcPr>
          <w:p w:rsidR="00EF6DB6" w:rsidRPr="00711BCB" w:rsidRDefault="00EF6DB6" w:rsidP="006C4B43">
            <w:pPr>
              <w:widowControl w:val="0"/>
              <w:spacing w:before="20" w:after="20" w:line="240" w:lineRule="auto"/>
              <w:ind w:right="4"/>
              <w:jc w:val="right"/>
              <w:rPr>
                <w:rFonts w:ascii=".VnTime" w:eastAsia="Times New Roman" w:hAnsi=".VnTime" w:cs="Times New Roman"/>
                <w:bCs/>
                <w:sz w:val="18"/>
                <w:szCs w:val="18"/>
                <w:lang w:val="en-US"/>
              </w:rPr>
            </w:pPr>
          </w:p>
        </w:tc>
        <w:tc>
          <w:tcPr>
            <w:tcW w:w="2176" w:type="dxa"/>
            <w:gridSpan w:val="2"/>
            <w:shd w:val="clear" w:color="auto" w:fill="auto"/>
          </w:tcPr>
          <w:p w:rsidR="00EF6DB6" w:rsidRPr="006C4B43" w:rsidRDefault="00EF6DB6" w:rsidP="006C4B43">
            <w:pPr>
              <w:widowControl w:val="0"/>
              <w:spacing w:before="20" w:after="20" w:line="240" w:lineRule="auto"/>
              <w:ind w:right="4"/>
              <w:jc w:val="right"/>
              <w:rPr>
                <w:rFonts w:ascii="Times New Roman" w:eastAsia="Times New Roman" w:hAnsi="Times New Roman" w:cs="Times New Roman"/>
                <w:bCs/>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10.4</w:t>
            </w: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Payables to purchased financial assets</w:t>
            </w:r>
          </w:p>
        </w:tc>
        <w:tc>
          <w:tcPr>
            <w:tcW w:w="2259" w:type="dxa"/>
            <w:gridSpan w:val="3"/>
            <w:shd w:val="clear" w:color="auto" w:fill="auto"/>
          </w:tcPr>
          <w:p w:rsidR="00EF6DB6" w:rsidRPr="00711BCB" w:rsidRDefault="00711BCB" w:rsidP="00711BCB">
            <w:pPr>
              <w:jc w:val="right"/>
              <w:rPr>
                <w:rFonts w:ascii=".VnTime" w:eastAsia="Times New Roman" w:hAnsi=".VnTime" w:cs="Times New Roman"/>
                <w:bCs/>
                <w:sz w:val="18"/>
                <w:szCs w:val="18"/>
                <w:lang w:val="en-US"/>
              </w:rPr>
            </w:pPr>
            <w:r w:rsidRPr="00711BCB">
              <w:rPr>
                <w:rFonts w:ascii=".VnTime" w:hAnsi=".VnTime"/>
                <w:sz w:val="18"/>
                <w:szCs w:val="18"/>
              </w:rPr>
              <w:t>772,872,256,500</w:t>
            </w:r>
          </w:p>
        </w:tc>
        <w:tc>
          <w:tcPr>
            <w:tcW w:w="2176" w:type="dxa"/>
            <w:gridSpan w:val="2"/>
            <w:shd w:val="clear" w:color="auto" w:fill="auto"/>
          </w:tcPr>
          <w:p w:rsidR="00EF6DB6" w:rsidRPr="006C4B43" w:rsidRDefault="00EF6DB6" w:rsidP="006C4B43">
            <w:pPr>
              <w:widowControl w:val="0"/>
              <w:spacing w:before="20" w:after="20" w:line="240" w:lineRule="auto"/>
              <w:ind w:right="4"/>
              <w:jc w:val="right"/>
              <w:rPr>
                <w:rFonts w:ascii="Times New Roman" w:eastAsia="Times New Roman" w:hAnsi="Times New Roman" w:cs="Times New Roman"/>
                <w:bCs/>
                <w:sz w:val="18"/>
                <w:szCs w:val="18"/>
                <w:lang w:val="en-US"/>
              </w:rPr>
            </w:pPr>
            <w:r w:rsidRPr="006C4B43">
              <w:rPr>
                <w:rFonts w:ascii="Times New Roman" w:hAnsi="Times New Roman" w:cs="Times New Roman"/>
                <w:sz w:val="18"/>
                <w:szCs w:val="18"/>
              </w:rPr>
              <w:t>148,490,500,000</w:t>
            </w: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10.5</w:t>
            </w:r>
          </w:p>
        </w:tc>
        <w:tc>
          <w:tcPr>
            <w:tcW w:w="5534" w:type="dxa"/>
            <w:shd w:val="clear" w:color="auto" w:fill="auto"/>
          </w:tcPr>
          <w:p w:rsidR="00EF6DB6" w:rsidRPr="001B531D" w:rsidRDefault="00EF6DB6" w:rsidP="00B8016E">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xml:space="preserve">Payables to other entities, individuals </w:t>
            </w:r>
          </w:p>
        </w:tc>
        <w:tc>
          <w:tcPr>
            <w:tcW w:w="2259" w:type="dxa"/>
            <w:gridSpan w:val="3"/>
            <w:tcBorders>
              <w:bottom w:val="single" w:sz="4" w:space="0" w:color="auto"/>
            </w:tcBorders>
            <w:shd w:val="clear" w:color="auto" w:fill="auto"/>
          </w:tcPr>
          <w:p w:rsidR="00EF6DB6" w:rsidRPr="00711BCB" w:rsidRDefault="00711BCB" w:rsidP="006C4B43">
            <w:pPr>
              <w:widowControl w:val="0"/>
              <w:spacing w:before="20" w:after="20" w:line="240" w:lineRule="auto"/>
              <w:ind w:right="4"/>
              <w:jc w:val="right"/>
              <w:rPr>
                <w:rFonts w:ascii=".VnTime" w:eastAsia="Times New Roman" w:hAnsi=".VnTime" w:cs="Times New Roman"/>
                <w:bCs/>
                <w:sz w:val="18"/>
                <w:szCs w:val="18"/>
                <w:lang w:val="en-US"/>
              </w:rPr>
            </w:pPr>
            <w:r w:rsidRPr="00711BCB">
              <w:rPr>
                <w:rFonts w:ascii=".VnTime" w:hAnsi=".VnTime"/>
                <w:sz w:val="18"/>
                <w:szCs w:val="18"/>
              </w:rPr>
              <w:t>2953160400</w:t>
            </w:r>
          </w:p>
        </w:tc>
        <w:tc>
          <w:tcPr>
            <w:tcW w:w="2176" w:type="dxa"/>
            <w:gridSpan w:val="2"/>
            <w:tcBorders>
              <w:bottom w:val="single" w:sz="4" w:space="0" w:color="auto"/>
            </w:tcBorders>
            <w:shd w:val="clear" w:color="auto" w:fill="auto"/>
          </w:tcPr>
          <w:p w:rsidR="00EF6DB6" w:rsidRPr="006C4B43" w:rsidRDefault="00EF6DB6" w:rsidP="006C4B43">
            <w:pPr>
              <w:widowControl w:val="0"/>
              <w:spacing w:before="20" w:after="20" w:line="240" w:lineRule="auto"/>
              <w:ind w:right="4"/>
              <w:jc w:val="right"/>
              <w:rPr>
                <w:rFonts w:ascii="Times New Roman" w:eastAsia="Times New Roman" w:hAnsi="Times New Roman" w:cs="Times New Roman"/>
                <w:bCs/>
                <w:sz w:val="18"/>
                <w:szCs w:val="18"/>
                <w:lang w:val="en-US"/>
              </w:rPr>
            </w:pPr>
          </w:p>
        </w:tc>
      </w:tr>
      <w:tr w:rsidR="00EF6DB6" w:rsidRPr="001B531D" w:rsidTr="00DD53E9">
        <w:trPr>
          <w:trHeight w:val="255"/>
          <w:jc w:val="center"/>
        </w:trPr>
        <w:tc>
          <w:tcPr>
            <w:tcW w:w="562" w:type="dxa"/>
            <w:gridSpan w:val="2"/>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p>
        </w:tc>
        <w:tc>
          <w:tcPr>
            <w:tcW w:w="5534" w:type="dxa"/>
            <w:shd w:val="clear" w:color="auto" w:fill="auto"/>
          </w:tcPr>
          <w:p w:rsidR="00EF6DB6" w:rsidRPr="001B531D" w:rsidRDefault="00EF6DB6" w:rsidP="00B8016E">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Total </w:t>
            </w:r>
          </w:p>
        </w:tc>
        <w:tc>
          <w:tcPr>
            <w:tcW w:w="2259" w:type="dxa"/>
            <w:gridSpan w:val="3"/>
            <w:tcBorders>
              <w:top w:val="single" w:sz="4" w:space="0" w:color="auto"/>
              <w:bottom w:val="double" w:sz="4" w:space="0" w:color="auto"/>
            </w:tcBorders>
            <w:shd w:val="clear" w:color="auto" w:fill="auto"/>
          </w:tcPr>
          <w:p w:rsidR="00EF6DB6" w:rsidRPr="00711BCB" w:rsidRDefault="00711BCB" w:rsidP="006C4B43">
            <w:pPr>
              <w:widowControl w:val="0"/>
              <w:spacing w:before="20" w:after="20" w:line="240" w:lineRule="auto"/>
              <w:ind w:right="4"/>
              <w:jc w:val="right"/>
              <w:rPr>
                <w:rFonts w:ascii=".VnTime" w:eastAsia="Times New Roman" w:hAnsi=".VnTime" w:cs="Times New Roman"/>
                <w:b/>
                <w:bCs/>
                <w:sz w:val="18"/>
                <w:szCs w:val="18"/>
                <w:lang w:val="en-US"/>
              </w:rPr>
            </w:pPr>
            <w:r w:rsidRPr="00711BCB">
              <w:rPr>
                <w:rFonts w:ascii=".VnTime" w:hAnsi=".VnTime"/>
                <w:b/>
                <w:sz w:val="18"/>
                <w:szCs w:val="18"/>
              </w:rPr>
              <w:t>780,173,058,996</w:t>
            </w:r>
          </w:p>
        </w:tc>
        <w:tc>
          <w:tcPr>
            <w:tcW w:w="2176" w:type="dxa"/>
            <w:gridSpan w:val="2"/>
            <w:tcBorders>
              <w:top w:val="single" w:sz="4" w:space="0" w:color="auto"/>
              <w:bottom w:val="double" w:sz="4" w:space="0" w:color="auto"/>
            </w:tcBorders>
            <w:shd w:val="clear" w:color="auto" w:fill="auto"/>
          </w:tcPr>
          <w:p w:rsidR="00EF6DB6" w:rsidRPr="006C4B43" w:rsidRDefault="00EF6DB6" w:rsidP="006C4B43">
            <w:pPr>
              <w:widowControl w:val="0"/>
              <w:spacing w:before="20" w:after="20" w:line="240" w:lineRule="auto"/>
              <w:ind w:right="4"/>
              <w:jc w:val="right"/>
              <w:rPr>
                <w:rFonts w:ascii="Times New Roman" w:eastAsia="Times New Roman" w:hAnsi="Times New Roman" w:cs="Times New Roman"/>
                <w:b/>
                <w:bCs/>
                <w:sz w:val="18"/>
                <w:szCs w:val="18"/>
                <w:lang w:val="en-US"/>
              </w:rPr>
            </w:pPr>
            <w:r w:rsidRPr="006C4B43">
              <w:rPr>
                <w:rFonts w:ascii="Times New Roman" w:hAnsi="Times New Roman" w:cs="Times New Roman"/>
                <w:b/>
                <w:sz w:val="18"/>
                <w:szCs w:val="18"/>
              </w:rPr>
              <w:t>152,425,291,772</w:t>
            </w:r>
          </w:p>
        </w:tc>
      </w:tr>
      <w:tr w:rsidR="00EF6DB6" w:rsidRPr="001B531D" w:rsidTr="00DD53E9">
        <w:trPr>
          <w:trHeight w:val="255"/>
          <w:jc w:val="center"/>
        </w:trPr>
        <w:tc>
          <w:tcPr>
            <w:tcW w:w="562" w:type="dxa"/>
            <w:gridSpan w:val="2"/>
          </w:tcPr>
          <w:p w:rsidR="00EF6DB6" w:rsidRPr="001B531D" w:rsidRDefault="00EF6DB6" w:rsidP="00180658">
            <w:pPr>
              <w:spacing w:line="240" w:lineRule="auto"/>
              <w:jc w:val="left"/>
              <w:rPr>
                <w:rFonts w:ascii="Times New Roman" w:eastAsia="Times New Roman" w:hAnsi="Times New Roman" w:cs="Times New Roman"/>
                <w:b/>
                <w:sz w:val="18"/>
                <w:szCs w:val="18"/>
                <w:lang w:val="en-US"/>
              </w:rPr>
            </w:pPr>
          </w:p>
        </w:tc>
        <w:tc>
          <w:tcPr>
            <w:tcW w:w="9969" w:type="dxa"/>
            <w:gridSpan w:val="6"/>
            <w:shd w:val="clear" w:color="auto" w:fill="auto"/>
            <w:vAlign w:val="center"/>
          </w:tcPr>
          <w:p w:rsidR="00EF6DB6" w:rsidRPr="001B531D" w:rsidRDefault="00EF6DB6" w:rsidP="00180658">
            <w:pPr>
              <w:spacing w:line="240" w:lineRule="auto"/>
              <w:jc w:val="right"/>
              <w:rPr>
                <w:rFonts w:ascii="Times New Roman" w:eastAsia="Times New Roman" w:hAnsi="Times New Roman" w:cs="Times New Roman"/>
                <w:b/>
                <w:sz w:val="18"/>
                <w:szCs w:val="18"/>
                <w:lang w:val="en-US"/>
              </w:rPr>
            </w:pPr>
          </w:p>
        </w:tc>
      </w:tr>
    </w:tbl>
    <w:p w:rsidR="00B8016E" w:rsidRDefault="00B8016E" w:rsidP="00180658">
      <w:pPr>
        <w:spacing w:line="240" w:lineRule="auto"/>
        <w:jc w:val="left"/>
        <w:rPr>
          <w:rFonts w:ascii="Times New Roman" w:eastAsia="Times New Roman" w:hAnsi="Times New Roman" w:cs="Times New Roman"/>
          <w:b/>
          <w:sz w:val="18"/>
          <w:szCs w:val="18"/>
          <w:lang w:val="en-US"/>
        </w:rPr>
        <w:sectPr w:rsidR="00B8016E" w:rsidSect="008562C3">
          <w:pgSz w:w="11907" w:h="16840"/>
          <w:pgMar w:top="851" w:right="851" w:bottom="851" w:left="851" w:header="720" w:footer="720" w:gutter="0"/>
          <w:cols w:space="720"/>
          <w:docGrid w:linePitch="272"/>
        </w:sectPr>
      </w:pPr>
    </w:p>
    <w:tbl>
      <w:tblPr>
        <w:tblW w:w="0" w:type="auto"/>
        <w:jc w:val="center"/>
        <w:tblInd w:w="-132" w:type="dxa"/>
        <w:tblLook w:val="01E0" w:firstRow="1" w:lastRow="1" w:firstColumn="1" w:lastColumn="1" w:noHBand="0" w:noVBand="0"/>
      </w:tblPr>
      <w:tblGrid>
        <w:gridCol w:w="555"/>
        <w:gridCol w:w="2437"/>
        <w:gridCol w:w="1681"/>
        <w:gridCol w:w="1321"/>
        <w:gridCol w:w="446"/>
        <w:gridCol w:w="177"/>
        <w:gridCol w:w="1751"/>
        <w:gridCol w:w="236"/>
        <w:gridCol w:w="1928"/>
        <w:gridCol w:w="21"/>
      </w:tblGrid>
      <w:tr w:rsidR="00C12F86" w:rsidRPr="001B531D" w:rsidTr="008E2E95">
        <w:trPr>
          <w:gridAfter w:val="1"/>
          <w:wAfter w:w="21" w:type="dxa"/>
          <w:trHeight w:val="255"/>
          <w:jc w:val="center"/>
        </w:trPr>
        <w:tc>
          <w:tcPr>
            <w:tcW w:w="555" w:type="dxa"/>
          </w:tcPr>
          <w:p w:rsidR="00C12F86" w:rsidRPr="001B531D" w:rsidRDefault="00C12F86" w:rsidP="004C3E8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lastRenderedPageBreak/>
              <w:t>11.</w:t>
            </w:r>
          </w:p>
        </w:tc>
        <w:tc>
          <w:tcPr>
            <w:tcW w:w="5439" w:type="dxa"/>
            <w:gridSpan w:val="3"/>
            <w:shd w:val="clear" w:color="auto" w:fill="auto"/>
          </w:tcPr>
          <w:p w:rsidR="00C12F86" w:rsidRPr="001B531D" w:rsidRDefault="00C12F86" w:rsidP="004C3E8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Taxes and payables to the State budget</w:t>
            </w:r>
          </w:p>
        </w:tc>
        <w:tc>
          <w:tcPr>
            <w:tcW w:w="2374" w:type="dxa"/>
            <w:gridSpan w:val="3"/>
            <w:shd w:val="clear" w:color="auto" w:fill="auto"/>
            <w:vAlign w:val="center"/>
          </w:tcPr>
          <w:p w:rsidR="00C12F86" w:rsidRPr="001B531D" w:rsidRDefault="00C12F86" w:rsidP="004C3E80">
            <w:pPr>
              <w:spacing w:before="40" w:after="40" w:line="240" w:lineRule="auto"/>
              <w:jc w:val="right"/>
              <w:rPr>
                <w:rFonts w:ascii="Times New Roman" w:eastAsia="Times New Roman" w:hAnsi="Times New Roman" w:cs="Times New Roman"/>
                <w:b/>
                <w:sz w:val="18"/>
                <w:szCs w:val="18"/>
                <w:lang w:val="en-US"/>
              </w:rPr>
            </w:pPr>
          </w:p>
        </w:tc>
        <w:tc>
          <w:tcPr>
            <w:tcW w:w="2164" w:type="dxa"/>
            <w:gridSpan w:val="2"/>
            <w:shd w:val="clear" w:color="auto" w:fill="auto"/>
            <w:vAlign w:val="center"/>
          </w:tcPr>
          <w:p w:rsidR="00C12F86" w:rsidRPr="001B531D" w:rsidRDefault="00C12F86" w:rsidP="004C3E80">
            <w:pPr>
              <w:spacing w:before="40" w:after="40" w:line="240" w:lineRule="auto"/>
              <w:jc w:val="right"/>
              <w:rPr>
                <w:rFonts w:ascii="Times New Roman" w:eastAsia="Times New Roman" w:hAnsi="Times New Roman" w:cs="Times New Roman"/>
                <w:b/>
                <w:sz w:val="18"/>
                <w:szCs w:val="18"/>
                <w:lang w:val="en-US"/>
              </w:rPr>
            </w:pPr>
          </w:p>
        </w:tc>
      </w:tr>
      <w:tr w:rsidR="00C12F86" w:rsidRPr="001B531D" w:rsidTr="008E2E95">
        <w:trPr>
          <w:gridAfter w:val="1"/>
          <w:wAfter w:w="21" w:type="dxa"/>
          <w:trHeight w:val="255"/>
          <w:jc w:val="center"/>
        </w:trPr>
        <w:tc>
          <w:tcPr>
            <w:tcW w:w="555" w:type="dxa"/>
          </w:tcPr>
          <w:p w:rsidR="00C12F86" w:rsidRPr="001B531D" w:rsidRDefault="00C12F86" w:rsidP="004C3E8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C12F86" w:rsidRPr="001B531D" w:rsidRDefault="00C12F86" w:rsidP="004C3E80">
            <w:pPr>
              <w:spacing w:before="40" w:after="40" w:line="240" w:lineRule="auto"/>
              <w:rPr>
                <w:rFonts w:ascii="Times New Roman" w:eastAsia="Times New Roman" w:hAnsi="Times New Roman" w:cs="Times New Roman"/>
                <w:sz w:val="18"/>
                <w:szCs w:val="18"/>
                <w:lang w:val="en-US"/>
              </w:rPr>
            </w:pPr>
          </w:p>
        </w:tc>
        <w:tc>
          <w:tcPr>
            <w:tcW w:w="2374" w:type="dxa"/>
            <w:gridSpan w:val="3"/>
            <w:shd w:val="clear" w:color="auto" w:fill="auto"/>
          </w:tcPr>
          <w:p w:rsidR="00C12F86" w:rsidRPr="001B531D" w:rsidRDefault="00384720" w:rsidP="004C3E80">
            <w:pPr>
              <w:spacing w:before="40" w:after="4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164" w:type="dxa"/>
            <w:gridSpan w:val="2"/>
            <w:shd w:val="clear" w:color="auto" w:fill="auto"/>
          </w:tcPr>
          <w:p w:rsidR="00C12F86" w:rsidRPr="001B531D" w:rsidRDefault="00C12F86" w:rsidP="004C3E80">
            <w:pPr>
              <w:spacing w:before="40" w:after="4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31/12/2018</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Corporate income tax</w:t>
            </w:r>
          </w:p>
        </w:tc>
        <w:tc>
          <w:tcPr>
            <w:tcW w:w="2374" w:type="dxa"/>
            <w:gridSpan w:val="3"/>
            <w:shd w:val="clear" w:color="auto" w:fill="auto"/>
            <w:vAlign w:val="bottom"/>
          </w:tcPr>
          <w:p w:rsidR="00E66D3C" w:rsidRPr="00B017F3" w:rsidRDefault="00E66D3C" w:rsidP="00C05802">
            <w:pPr>
              <w:jc w:val="right"/>
              <w:rPr>
                <w:rFonts w:ascii="Times New Roman" w:hAnsi="Times New Roman" w:cs="Times New Roman"/>
                <w:sz w:val="18"/>
              </w:rPr>
            </w:pPr>
            <w:r w:rsidRPr="00B017F3">
              <w:rPr>
                <w:rFonts w:ascii="Times New Roman" w:hAnsi="Times New Roman" w:cs="Times New Roman"/>
                <w:sz w:val="18"/>
              </w:rPr>
              <w:t>7,472,570,448</w:t>
            </w:r>
          </w:p>
        </w:tc>
        <w:tc>
          <w:tcPr>
            <w:tcW w:w="2164" w:type="dxa"/>
            <w:gridSpan w:val="2"/>
            <w:shd w:val="clear" w:color="auto" w:fill="auto"/>
            <w:vAlign w:val="bottom"/>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19,547,932,530</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Personal income tax</w:t>
            </w:r>
          </w:p>
        </w:tc>
        <w:tc>
          <w:tcPr>
            <w:tcW w:w="2374" w:type="dxa"/>
            <w:gridSpan w:val="3"/>
            <w:shd w:val="clear" w:color="auto" w:fill="auto"/>
            <w:vAlign w:val="bottom"/>
          </w:tcPr>
          <w:p w:rsidR="00E66D3C" w:rsidRPr="00B017F3" w:rsidRDefault="00E66D3C" w:rsidP="00E66D3C">
            <w:pPr>
              <w:jc w:val="right"/>
              <w:rPr>
                <w:rFonts w:ascii="Times New Roman" w:hAnsi="Times New Roman" w:cs="Times New Roman"/>
                <w:sz w:val="18"/>
              </w:rPr>
            </w:pPr>
            <w:r w:rsidRPr="00B017F3">
              <w:rPr>
                <w:rFonts w:ascii="Times New Roman" w:hAnsi="Times New Roman" w:cs="Times New Roman"/>
                <w:sz w:val="18"/>
              </w:rPr>
              <w:t>11,679,935,140</w:t>
            </w:r>
          </w:p>
        </w:tc>
        <w:tc>
          <w:tcPr>
            <w:tcW w:w="2164" w:type="dxa"/>
            <w:gridSpan w:val="2"/>
            <w:shd w:val="clear" w:color="auto" w:fill="auto"/>
            <w:vAlign w:val="bottom"/>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16,335,075,295</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iCs/>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VAT</w:t>
            </w:r>
          </w:p>
        </w:tc>
        <w:tc>
          <w:tcPr>
            <w:tcW w:w="2374" w:type="dxa"/>
            <w:gridSpan w:val="3"/>
            <w:shd w:val="clear" w:color="auto" w:fill="auto"/>
            <w:vAlign w:val="bottom"/>
          </w:tcPr>
          <w:p w:rsidR="00E66D3C" w:rsidRPr="00B017F3" w:rsidRDefault="00E66D3C" w:rsidP="00C05802">
            <w:pPr>
              <w:jc w:val="right"/>
              <w:rPr>
                <w:rFonts w:ascii="Times New Roman" w:hAnsi="Times New Roman" w:cs="Times New Roman"/>
                <w:sz w:val="18"/>
              </w:rPr>
            </w:pPr>
            <w:r w:rsidRPr="00B017F3">
              <w:rPr>
                <w:rFonts w:ascii="Times New Roman" w:hAnsi="Times New Roman" w:cs="Times New Roman"/>
                <w:sz w:val="18"/>
              </w:rPr>
              <w:t>279,792,457</w:t>
            </w:r>
          </w:p>
        </w:tc>
        <w:tc>
          <w:tcPr>
            <w:tcW w:w="2164" w:type="dxa"/>
            <w:gridSpan w:val="2"/>
            <w:shd w:val="clear" w:color="auto" w:fill="auto"/>
            <w:vAlign w:val="bottom"/>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166,119,949</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iCs/>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Other taxes (withholding tax)</w:t>
            </w:r>
          </w:p>
        </w:tc>
        <w:tc>
          <w:tcPr>
            <w:tcW w:w="2374" w:type="dxa"/>
            <w:gridSpan w:val="3"/>
            <w:shd w:val="clear" w:color="auto" w:fill="auto"/>
            <w:vAlign w:val="center"/>
          </w:tcPr>
          <w:p w:rsidR="00E66D3C" w:rsidRPr="00117810" w:rsidRDefault="0071477E" w:rsidP="00117810">
            <w:pPr>
              <w:pStyle w:val="MSGENFONTSTYLENAMETEMPLATEROLENUMBERMSGENFONTSTYLENAMEBYROLETEXT241"/>
              <w:shd w:val="clear" w:color="auto" w:fill="auto"/>
              <w:spacing w:before="20" w:after="20" w:line="240" w:lineRule="auto"/>
              <w:ind w:left="1300" w:firstLine="0"/>
              <w:jc w:val="right"/>
              <w:rPr>
                <w:rFonts w:ascii="Times New Roman" w:hAnsi="Times New Roman" w:cs="Times New Roman"/>
              </w:rPr>
            </w:pPr>
            <w:r>
              <w:rPr>
                <w:rFonts w:ascii="Times New Roman" w:hAnsi="Times New Roman" w:cs="Times New Roman"/>
              </w:rPr>
              <w:t>-</w:t>
            </w:r>
          </w:p>
        </w:tc>
        <w:tc>
          <w:tcPr>
            <w:tcW w:w="2164" w:type="dxa"/>
            <w:gridSpan w:val="2"/>
            <w:shd w:val="clear" w:color="auto" w:fill="auto"/>
            <w:vAlign w:val="center"/>
          </w:tcPr>
          <w:p w:rsidR="00E66D3C" w:rsidRPr="00117810" w:rsidRDefault="00E66D3C" w:rsidP="00117810">
            <w:pPr>
              <w:pStyle w:val="MSGENFONTSTYLENAMETEMPLATEROLENUMBERMSGENFONTSTYLENAMEBYROLETEXT241"/>
              <w:shd w:val="clear" w:color="auto" w:fill="auto"/>
              <w:spacing w:before="20" w:after="20" w:line="240" w:lineRule="auto"/>
              <w:ind w:left="1480" w:firstLine="0"/>
              <w:jc w:val="right"/>
              <w:rPr>
                <w:rFonts w:ascii="Times New Roman" w:hAnsi="Times New Roman" w:cs="Times New Roman"/>
              </w:rPr>
            </w:pPr>
            <w:r w:rsidRPr="00117810">
              <w:rPr>
                <w:rStyle w:val="MSGENFONTSTYLENAMETEMPLATEROLENUMBERMSGENFONTSTYLENAMEBYROLETEXT24MSGENFONTSTYLEMODIFERSIZE4"/>
                <w:rFonts w:ascii="Times New Roman" w:hAnsi="Times New Roman" w:cs="Times New Roman"/>
                <w:color w:val="000000"/>
                <w:sz w:val="18"/>
                <w:szCs w:val="18"/>
              </w:rPr>
              <w:t>-</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E66D3C" w:rsidRPr="001B531D" w:rsidRDefault="00E66D3C" w:rsidP="00117810">
            <w:pPr>
              <w:widowControl w:val="0"/>
              <w:spacing w:before="40" w:after="40" w:line="240" w:lineRule="auto"/>
              <w:jc w:val="left"/>
              <w:rPr>
                <w:rFonts w:ascii="Times New Roman" w:eastAsia="Times New Roman" w:hAnsi="Times New Roman" w:cs="Times New Roman"/>
                <w:bCs/>
                <w:sz w:val="18"/>
                <w:szCs w:val="18"/>
                <w:lang w:val="en-US"/>
              </w:rPr>
            </w:pPr>
            <w:r w:rsidRPr="001B531D">
              <w:rPr>
                <w:rFonts w:ascii="Times New Roman" w:eastAsia="Times New Roman" w:hAnsi="Times New Roman" w:cs="Times New Roman"/>
                <w:bCs/>
                <w:sz w:val="18"/>
                <w:szCs w:val="18"/>
                <w:lang w:val="en-US"/>
              </w:rPr>
              <w:t xml:space="preserve">Fees, charges and other payables </w:t>
            </w:r>
          </w:p>
        </w:tc>
        <w:tc>
          <w:tcPr>
            <w:tcW w:w="2374" w:type="dxa"/>
            <w:gridSpan w:val="3"/>
            <w:tcBorders>
              <w:bottom w:val="single" w:sz="4" w:space="0" w:color="auto"/>
            </w:tcBorders>
            <w:shd w:val="clear" w:color="auto" w:fill="auto"/>
            <w:vAlign w:val="center"/>
          </w:tcPr>
          <w:p w:rsidR="00E66D3C" w:rsidRPr="00117810" w:rsidRDefault="0071477E" w:rsidP="00117810">
            <w:pPr>
              <w:pStyle w:val="MSGENFONTSTYLENAMETEMPLATEROLENUMBERMSGENFONTSTYLENAMEBYROLETEXT241"/>
              <w:shd w:val="clear" w:color="auto" w:fill="auto"/>
              <w:spacing w:before="20" w:after="20" w:line="240" w:lineRule="auto"/>
              <w:ind w:left="1300" w:firstLine="0"/>
              <w:jc w:val="right"/>
              <w:rPr>
                <w:rFonts w:ascii="Times New Roman" w:hAnsi="Times New Roman" w:cs="Times New Roman"/>
              </w:rPr>
            </w:pPr>
            <w:r>
              <w:rPr>
                <w:rFonts w:ascii="Times New Roman" w:hAnsi="Times New Roman" w:cs="Times New Roman"/>
              </w:rPr>
              <w:t>-</w:t>
            </w:r>
          </w:p>
        </w:tc>
        <w:tc>
          <w:tcPr>
            <w:tcW w:w="2164" w:type="dxa"/>
            <w:gridSpan w:val="2"/>
            <w:tcBorders>
              <w:bottom w:val="single" w:sz="4" w:space="0" w:color="auto"/>
            </w:tcBorders>
            <w:shd w:val="clear" w:color="auto" w:fill="auto"/>
          </w:tcPr>
          <w:p w:rsidR="00E66D3C" w:rsidRPr="00117810" w:rsidRDefault="0071477E" w:rsidP="00117810">
            <w:pPr>
              <w:spacing w:before="20" w:after="20" w:line="240" w:lineRule="auto"/>
              <w:jc w:val="right"/>
              <w:rPr>
                <w:rFonts w:ascii="Times New Roman" w:hAnsi="Times New Roman" w:cs="Times New Roman"/>
                <w:sz w:val="18"/>
                <w:szCs w:val="18"/>
              </w:rPr>
            </w:pPr>
            <w:r>
              <w:rPr>
                <w:rFonts w:ascii="Times New Roman" w:hAnsi="Times New Roman" w:cs="Times New Roman"/>
                <w:sz w:val="18"/>
                <w:szCs w:val="18"/>
              </w:rPr>
              <w:t>-</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Total </w:t>
            </w:r>
          </w:p>
        </w:tc>
        <w:tc>
          <w:tcPr>
            <w:tcW w:w="2374" w:type="dxa"/>
            <w:gridSpan w:val="3"/>
            <w:tcBorders>
              <w:top w:val="single" w:sz="4" w:space="0" w:color="auto"/>
              <w:bottom w:val="double" w:sz="4" w:space="0" w:color="auto"/>
            </w:tcBorders>
            <w:shd w:val="clear" w:color="auto" w:fill="auto"/>
          </w:tcPr>
          <w:p w:rsidR="00E66D3C" w:rsidRPr="0071477E" w:rsidRDefault="0071477E"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b/>
              </w:rPr>
            </w:pPr>
            <w:r w:rsidRPr="0071477E">
              <w:rPr>
                <w:rFonts w:ascii="Times New Roman" w:hAnsi="Times New Roman" w:cs="Times New Roman"/>
                <w:b/>
                <w:szCs w:val="20"/>
              </w:rPr>
              <w:t>19,432,298,045</w:t>
            </w:r>
          </w:p>
        </w:tc>
        <w:tc>
          <w:tcPr>
            <w:tcW w:w="2164" w:type="dxa"/>
            <w:gridSpan w:val="2"/>
            <w:tcBorders>
              <w:top w:val="single" w:sz="4" w:space="0" w:color="auto"/>
              <w:bottom w:val="double" w:sz="4" w:space="0" w:color="auto"/>
            </w:tcBorders>
            <w:shd w:val="clear" w:color="auto" w:fill="auto"/>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MSGENFONTSTYLEMODIFERBOLD"/>
                <w:rFonts w:ascii="Times New Roman" w:hAnsi="Times New Roman" w:cs="Times New Roman"/>
                <w:color w:val="000000"/>
              </w:rPr>
              <w:t>36,049,127,774</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9977" w:type="dxa"/>
            <w:gridSpan w:val="8"/>
            <w:shd w:val="clear" w:color="auto" w:fill="auto"/>
            <w:vAlign w:val="center"/>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12.</w:t>
            </w:r>
          </w:p>
        </w:tc>
        <w:tc>
          <w:tcPr>
            <w:tcW w:w="9977" w:type="dxa"/>
            <w:gridSpan w:val="8"/>
            <w:shd w:val="clear" w:color="auto" w:fill="auto"/>
            <w:vAlign w:val="center"/>
          </w:tcPr>
          <w:p w:rsidR="00E66D3C" w:rsidRPr="00117810" w:rsidRDefault="00E66D3C" w:rsidP="00117810">
            <w:pPr>
              <w:spacing w:before="20" w:after="20" w:line="240" w:lineRule="auto"/>
              <w:jc w:val="lef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Accrued expenses</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vAlign w:val="center"/>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2374" w:type="dxa"/>
            <w:gridSpan w:val="3"/>
            <w:shd w:val="clear" w:color="auto" w:fill="auto"/>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164" w:type="dxa"/>
            <w:gridSpan w:val="2"/>
            <w:shd w:val="clear" w:color="auto" w:fill="auto"/>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31/12/2018</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Paid interest from loan/issued bond</w:t>
            </w:r>
          </w:p>
        </w:tc>
        <w:tc>
          <w:tcPr>
            <w:tcW w:w="2374" w:type="dxa"/>
            <w:gridSpan w:val="3"/>
            <w:shd w:val="clear" w:color="auto" w:fill="auto"/>
            <w:vAlign w:val="bottom"/>
          </w:tcPr>
          <w:p w:rsidR="00E66D3C" w:rsidRPr="004C2893" w:rsidRDefault="004C2893"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4C2893">
              <w:rPr>
                <w:rFonts w:ascii="Times New Roman" w:hAnsi="Times New Roman" w:cs="Times New Roman"/>
                <w:szCs w:val="20"/>
              </w:rPr>
              <w:t>34,294,420,353</w:t>
            </w:r>
          </w:p>
        </w:tc>
        <w:tc>
          <w:tcPr>
            <w:tcW w:w="2164" w:type="dxa"/>
            <w:gridSpan w:val="2"/>
            <w:shd w:val="clear" w:color="auto" w:fill="auto"/>
            <w:vAlign w:val="bottom"/>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91,695,757,117</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iCs/>
                <w:sz w:val="18"/>
                <w:szCs w:val="18"/>
                <w:lang w:val="en-US"/>
              </w:rPr>
            </w:pPr>
          </w:p>
        </w:tc>
        <w:tc>
          <w:tcPr>
            <w:tcW w:w="5439" w:type="dxa"/>
            <w:gridSpan w:val="3"/>
            <w:shd w:val="clear" w:color="auto" w:fill="auto"/>
          </w:tcPr>
          <w:p w:rsidR="00E66D3C" w:rsidRPr="001B531D" w:rsidRDefault="00E66D3C" w:rsidP="00117810">
            <w:pPr>
              <w:widowControl w:val="0"/>
              <w:spacing w:before="40" w:after="40" w:line="240" w:lineRule="auto"/>
              <w:jc w:val="left"/>
              <w:rPr>
                <w:rFonts w:ascii="Times New Roman" w:eastAsia="Times New Roman" w:hAnsi="Times New Roman" w:cs="Times New Roman"/>
                <w:bCs/>
                <w:iCs/>
                <w:sz w:val="18"/>
                <w:szCs w:val="18"/>
                <w:lang w:val="en-US"/>
              </w:rPr>
            </w:pPr>
            <w:r w:rsidRPr="001B531D">
              <w:rPr>
                <w:rFonts w:ascii="Times New Roman" w:eastAsia="Times New Roman" w:hAnsi="Times New Roman" w:cs="Times New Roman"/>
                <w:bCs/>
                <w:iCs/>
                <w:sz w:val="18"/>
                <w:szCs w:val="18"/>
                <w:lang w:val="en-US"/>
              </w:rPr>
              <w:t xml:space="preserve">Other accrued expenses </w:t>
            </w:r>
          </w:p>
        </w:tc>
        <w:tc>
          <w:tcPr>
            <w:tcW w:w="2374" w:type="dxa"/>
            <w:gridSpan w:val="3"/>
            <w:tcBorders>
              <w:bottom w:val="single" w:sz="4" w:space="0" w:color="auto"/>
            </w:tcBorders>
            <w:shd w:val="clear" w:color="auto" w:fill="auto"/>
            <w:vAlign w:val="bottom"/>
          </w:tcPr>
          <w:p w:rsidR="00E66D3C" w:rsidRPr="004C2893" w:rsidRDefault="004C2893" w:rsidP="004C2893">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4C2893">
              <w:rPr>
                <w:rFonts w:ascii="Times New Roman" w:hAnsi="Times New Roman" w:cs="Times New Roman"/>
                <w:szCs w:val="20"/>
              </w:rPr>
              <w:t>1,307,720,511</w:t>
            </w:r>
          </w:p>
        </w:tc>
        <w:tc>
          <w:tcPr>
            <w:tcW w:w="2164" w:type="dxa"/>
            <w:gridSpan w:val="2"/>
            <w:tcBorders>
              <w:bottom w:val="single" w:sz="4" w:space="0" w:color="auto"/>
            </w:tcBorders>
            <w:shd w:val="clear" w:color="auto" w:fill="auto"/>
            <w:vAlign w:val="bottom"/>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721,752,236</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Total </w:t>
            </w:r>
          </w:p>
        </w:tc>
        <w:tc>
          <w:tcPr>
            <w:tcW w:w="2374" w:type="dxa"/>
            <w:gridSpan w:val="3"/>
            <w:tcBorders>
              <w:top w:val="single" w:sz="4" w:space="0" w:color="auto"/>
              <w:bottom w:val="double" w:sz="4" w:space="0" w:color="auto"/>
            </w:tcBorders>
            <w:shd w:val="clear" w:color="auto" w:fill="auto"/>
          </w:tcPr>
          <w:p w:rsidR="00E66D3C" w:rsidRPr="004C2893" w:rsidRDefault="004C2893"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b/>
              </w:rPr>
            </w:pPr>
            <w:r w:rsidRPr="004C2893">
              <w:rPr>
                <w:rFonts w:ascii="Times New Roman" w:hAnsi="Times New Roman" w:cs="Times New Roman"/>
                <w:b/>
                <w:szCs w:val="20"/>
              </w:rPr>
              <w:t>35,602,140,864</w:t>
            </w:r>
          </w:p>
        </w:tc>
        <w:tc>
          <w:tcPr>
            <w:tcW w:w="2164" w:type="dxa"/>
            <w:gridSpan w:val="2"/>
            <w:tcBorders>
              <w:top w:val="single" w:sz="4" w:space="0" w:color="auto"/>
              <w:bottom w:val="double" w:sz="4" w:space="0" w:color="auto"/>
            </w:tcBorders>
            <w:shd w:val="clear" w:color="auto" w:fill="auto"/>
          </w:tcPr>
          <w:p w:rsidR="00E66D3C" w:rsidRPr="00117810" w:rsidRDefault="00E66D3C"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MSGENFONTSTYLEMODIFERBOLD"/>
                <w:rFonts w:ascii="Times New Roman" w:hAnsi="Times New Roman" w:cs="Times New Roman"/>
                <w:color w:val="000000"/>
              </w:rPr>
              <w:t>92,417,509,353</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b/>
                <w:sz w:val="18"/>
                <w:szCs w:val="18"/>
                <w:lang w:val="en-US"/>
              </w:rPr>
            </w:pPr>
          </w:p>
        </w:tc>
        <w:tc>
          <w:tcPr>
            <w:tcW w:w="2374" w:type="dxa"/>
            <w:gridSpan w:val="3"/>
            <w:shd w:val="clear" w:color="auto" w:fill="auto"/>
            <w:vAlign w:val="center"/>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p>
        </w:tc>
        <w:tc>
          <w:tcPr>
            <w:tcW w:w="2164" w:type="dxa"/>
            <w:gridSpan w:val="2"/>
            <w:shd w:val="clear" w:color="auto" w:fill="auto"/>
            <w:vAlign w:val="center"/>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13.</w:t>
            </w: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Payable to suppliers</w:t>
            </w:r>
          </w:p>
        </w:tc>
        <w:tc>
          <w:tcPr>
            <w:tcW w:w="2374" w:type="dxa"/>
            <w:gridSpan w:val="3"/>
            <w:shd w:val="clear" w:color="auto" w:fill="auto"/>
            <w:vAlign w:val="center"/>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p>
        </w:tc>
        <w:tc>
          <w:tcPr>
            <w:tcW w:w="2164" w:type="dxa"/>
            <w:gridSpan w:val="2"/>
            <w:shd w:val="clear" w:color="auto" w:fill="auto"/>
            <w:vAlign w:val="center"/>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E66D3C" w:rsidRPr="001B531D" w:rsidRDefault="00E66D3C" w:rsidP="00117810">
            <w:pPr>
              <w:spacing w:before="40" w:after="40" w:line="240" w:lineRule="auto"/>
              <w:rPr>
                <w:rFonts w:ascii="Times New Roman" w:eastAsia="Times New Roman" w:hAnsi="Times New Roman" w:cs="Times New Roman"/>
                <w:b/>
                <w:sz w:val="18"/>
                <w:szCs w:val="18"/>
                <w:lang w:val="en-US"/>
              </w:rPr>
            </w:pPr>
          </w:p>
        </w:tc>
        <w:tc>
          <w:tcPr>
            <w:tcW w:w="2374" w:type="dxa"/>
            <w:gridSpan w:val="3"/>
            <w:shd w:val="clear" w:color="auto" w:fill="auto"/>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2164" w:type="dxa"/>
            <w:gridSpan w:val="2"/>
            <w:shd w:val="clear" w:color="auto" w:fill="auto"/>
          </w:tcPr>
          <w:p w:rsidR="00E66D3C" w:rsidRPr="00117810" w:rsidRDefault="00E66D3C" w:rsidP="00117810">
            <w:pPr>
              <w:spacing w:before="20" w:after="20" w:line="240" w:lineRule="auto"/>
              <w:jc w:val="righ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31/12/2018</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E66D3C" w:rsidRPr="001B531D" w:rsidRDefault="00E66D3C" w:rsidP="00465529">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xml:space="preserve">Financial Software Solution </w:t>
            </w:r>
            <w:proofErr w:type="spellStart"/>
            <w:r w:rsidRPr="001B531D">
              <w:rPr>
                <w:rFonts w:ascii="Times New Roman" w:eastAsia="Times New Roman" w:hAnsi="Times New Roman" w:cs="Times New Roman"/>
                <w:sz w:val="18"/>
                <w:szCs w:val="18"/>
                <w:lang w:val="en-US"/>
              </w:rPr>
              <w:t>JSC</w:t>
            </w:r>
            <w:proofErr w:type="spellEnd"/>
          </w:p>
        </w:tc>
        <w:tc>
          <w:tcPr>
            <w:tcW w:w="2374" w:type="dxa"/>
            <w:gridSpan w:val="3"/>
            <w:shd w:val="clear" w:color="auto" w:fill="auto"/>
            <w:vAlign w:val="bottom"/>
          </w:tcPr>
          <w:p w:rsidR="00E66D3C" w:rsidRPr="002454C1" w:rsidRDefault="005C7BBB" w:rsidP="002454C1">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2454C1">
              <w:rPr>
                <w:rFonts w:ascii="Times New Roman" w:hAnsi="Times New Roman" w:cs="Times New Roman"/>
              </w:rPr>
              <w:t>920</w:t>
            </w:r>
            <w:r w:rsidR="002454C1">
              <w:rPr>
                <w:rFonts w:ascii="Times New Roman" w:hAnsi="Times New Roman" w:cs="Times New Roman"/>
              </w:rPr>
              <w:t>,</w:t>
            </w:r>
            <w:r w:rsidRPr="002454C1">
              <w:rPr>
                <w:rFonts w:ascii="Times New Roman" w:hAnsi="Times New Roman" w:cs="Times New Roman"/>
              </w:rPr>
              <w:t>707,500</w:t>
            </w:r>
          </w:p>
        </w:tc>
        <w:tc>
          <w:tcPr>
            <w:tcW w:w="2164" w:type="dxa"/>
            <w:gridSpan w:val="2"/>
            <w:shd w:val="clear" w:color="auto" w:fill="auto"/>
          </w:tcPr>
          <w:p w:rsidR="00E66D3C" w:rsidRPr="00117810" w:rsidRDefault="00E66D3C" w:rsidP="00465529">
            <w:pPr>
              <w:widowControl w:val="0"/>
              <w:spacing w:before="20" w:after="20" w:line="240" w:lineRule="auto"/>
              <w:jc w:val="right"/>
              <w:rPr>
                <w:rFonts w:ascii="Times New Roman" w:eastAsia="Times New Roman" w:hAnsi="Times New Roman" w:cs="Times New Roman"/>
                <w:bCs/>
                <w:sz w:val="18"/>
                <w:szCs w:val="18"/>
                <w:shd w:val="clear" w:color="auto" w:fill="FFFFFF"/>
                <w:lang w:val="en-US"/>
              </w:rPr>
            </w:pPr>
            <w:r w:rsidRPr="00117810">
              <w:rPr>
                <w:rFonts w:ascii="Times New Roman" w:hAnsi="Times New Roman" w:cs="Times New Roman"/>
                <w:sz w:val="18"/>
                <w:szCs w:val="18"/>
              </w:rPr>
              <w:t>1,711,800,000</w:t>
            </w:r>
          </w:p>
        </w:tc>
      </w:tr>
      <w:tr w:rsidR="00E66D3C" w:rsidRPr="00117810" w:rsidTr="008E2E95">
        <w:trPr>
          <w:gridAfter w:val="1"/>
          <w:wAfter w:w="21" w:type="dxa"/>
          <w:trHeight w:val="255"/>
          <w:jc w:val="center"/>
        </w:trPr>
        <w:tc>
          <w:tcPr>
            <w:tcW w:w="555" w:type="dxa"/>
          </w:tcPr>
          <w:p w:rsidR="00E66D3C" w:rsidRPr="001B531D" w:rsidRDefault="00E66D3C" w:rsidP="00117810">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E66D3C" w:rsidRPr="001B531D" w:rsidRDefault="00E66D3C" w:rsidP="00465529">
            <w:pPr>
              <w:spacing w:before="40" w:after="40" w:line="240" w:lineRule="auto"/>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Thang Tam Interior Decoration Construction Co., Ltd</w:t>
            </w:r>
          </w:p>
        </w:tc>
        <w:tc>
          <w:tcPr>
            <w:tcW w:w="2374" w:type="dxa"/>
            <w:gridSpan w:val="3"/>
            <w:shd w:val="clear" w:color="auto" w:fill="auto"/>
            <w:vAlign w:val="bottom"/>
          </w:tcPr>
          <w:p w:rsidR="00E66D3C" w:rsidRPr="002454C1" w:rsidRDefault="005C7BBB" w:rsidP="00465529">
            <w:pPr>
              <w:pStyle w:val="MSGENFONTSTYLENAMETEMPLATEROLENUMBERMSGENFONTSTYLENAMEBYROLETEXT241"/>
              <w:shd w:val="clear" w:color="auto" w:fill="auto"/>
              <w:spacing w:before="20" w:after="20" w:line="240" w:lineRule="auto"/>
              <w:ind w:left="660" w:firstLine="0"/>
              <w:jc w:val="right"/>
              <w:rPr>
                <w:rFonts w:ascii="Times New Roman" w:hAnsi="Times New Roman" w:cs="Times New Roman"/>
              </w:rPr>
            </w:pPr>
            <w:r w:rsidRPr="002454C1">
              <w:rPr>
                <w:rFonts w:ascii="Times New Roman" w:hAnsi="Times New Roman" w:cs="Times New Roman"/>
              </w:rPr>
              <w:t>128,655,225</w:t>
            </w:r>
          </w:p>
        </w:tc>
        <w:tc>
          <w:tcPr>
            <w:tcW w:w="2164" w:type="dxa"/>
            <w:gridSpan w:val="2"/>
            <w:shd w:val="clear" w:color="auto" w:fill="auto"/>
          </w:tcPr>
          <w:p w:rsidR="00E66D3C" w:rsidRPr="00117810" w:rsidRDefault="00E66D3C" w:rsidP="00465529">
            <w:pPr>
              <w:widowControl w:val="0"/>
              <w:spacing w:before="20" w:after="20" w:line="240" w:lineRule="auto"/>
              <w:jc w:val="right"/>
              <w:rPr>
                <w:rFonts w:ascii="Times New Roman" w:eastAsia="Times New Roman" w:hAnsi="Times New Roman" w:cs="Times New Roman"/>
                <w:bCs/>
                <w:sz w:val="18"/>
                <w:szCs w:val="18"/>
                <w:shd w:val="clear" w:color="auto" w:fill="FFFFFF"/>
                <w:lang w:val="en-US"/>
              </w:rPr>
            </w:pPr>
            <w:r w:rsidRPr="00117810">
              <w:rPr>
                <w:rFonts w:ascii="Times New Roman" w:eastAsia="Times New Roman" w:hAnsi="Times New Roman" w:cs="Times New Roman"/>
                <w:bCs/>
                <w:sz w:val="18"/>
                <w:szCs w:val="18"/>
                <w:shd w:val="clear" w:color="auto" w:fill="FFFFFF"/>
                <w:lang w:val="en-US"/>
              </w:rPr>
              <w:t>-</w:t>
            </w:r>
          </w:p>
        </w:tc>
      </w:tr>
      <w:tr w:rsidR="004C0302" w:rsidRPr="00117810" w:rsidTr="008E2E95">
        <w:trPr>
          <w:gridAfter w:val="1"/>
          <w:wAfter w:w="21" w:type="dxa"/>
          <w:trHeight w:val="255"/>
          <w:jc w:val="center"/>
        </w:trPr>
        <w:tc>
          <w:tcPr>
            <w:tcW w:w="555" w:type="dxa"/>
          </w:tcPr>
          <w:p w:rsidR="004C0302" w:rsidRPr="001B531D" w:rsidRDefault="004C0302" w:rsidP="00117810">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4C0302" w:rsidRPr="001B531D" w:rsidRDefault="004C0302" w:rsidP="00117810">
            <w:pPr>
              <w:spacing w:before="40" w:after="4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APES Joint Stock Company</w:t>
            </w:r>
          </w:p>
        </w:tc>
        <w:tc>
          <w:tcPr>
            <w:tcW w:w="2374" w:type="dxa"/>
            <w:gridSpan w:val="3"/>
            <w:shd w:val="clear" w:color="auto" w:fill="auto"/>
            <w:vAlign w:val="bottom"/>
          </w:tcPr>
          <w:p w:rsidR="004C0302" w:rsidRPr="002454C1" w:rsidRDefault="004C0302" w:rsidP="002454C1">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2454C1">
              <w:rPr>
                <w:rFonts w:ascii="Times New Roman" w:hAnsi="Times New Roman" w:cs="Times New Roman"/>
              </w:rPr>
              <w:t>24</w:t>
            </w:r>
            <w:r>
              <w:rPr>
                <w:rFonts w:ascii="Times New Roman" w:hAnsi="Times New Roman" w:cs="Times New Roman"/>
              </w:rPr>
              <w:t>,</w:t>
            </w:r>
            <w:r w:rsidRPr="002454C1">
              <w:rPr>
                <w:rFonts w:ascii="Times New Roman" w:hAnsi="Times New Roman" w:cs="Times New Roman"/>
              </w:rPr>
              <w:t>068</w:t>
            </w:r>
            <w:r>
              <w:rPr>
                <w:rFonts w:ascii="Times New Roman" w:hAnsi="Times New Roman" w:cs="Times New Roman"/>
              </w:rPr>
              <w:t>,</w:t>
            </w:r>
            <w:r w:rsidRPr="002454C1">
              <w:rPr>
                <w:rFonts w:ascii="Times New Roman" w:hAnsi="Times New Roman" w:cs="Times New Roman"/>
              </w:rPr>
              <w:t>161</w:t>
            </w:r>
          </w:p>
        </w:tc>
        <w:tc>
          <w:tcPr>
            <w:tcW w:w="2164" w:type="dxa"/>
            <w:gridSpan w:val="2"/>
            <w:shd w:val="clear" w:color="auto" w:fill="auto"/>
            <w:vAlign w:val="bottom"/>
          </w:tcPr>
          <w:p w:rsidR="004C0302" w:rsidRPr="004C0302" w:rsidRDefault="004C0302" w:rsidP="00C05802">
            <w:pPr>
              <w:jc w:val="right"/>
              <w:rPr>
                <w:rFonts w:ascii="Times New Roman" w:hAnsi="Times New Roman" w:cs="Times New Roman"/>
                <w:sz w:val="18"/>
              </w:rPr>
            </w:pPr>
            <w:r w:rsidRPr="004C0302">
              <w:rPr>
                <w:rFonts w:ascii="Times New Roman" w:hAnsi="Times New Roman" w:cs="Times New Roman"/>
                <w:sz w:val="18"/>
              </w:rPr>
              <w:t>602,700,000</w:t>
            </w:r>
          </w:p>
        </w:tc>
      </w:tr>
      <w:tr w:rsidR="004C0302" w:rsidRPr="00117810" w:rsidTr="008E2E95">
        <w:trPr>
          <w:gridAfter w:val="1"/>
          <w:wAfter w:w="21" w:type="dxa"/>
          <w:trHeight w:val="255"/>
          <w:jc w:val="center"/>
        </w:trPr>
        <w:tc>
          <w:tcPr>
            <w:tcW w:w="555" w:type="dxa"/>
          </w:tcPr>
          <w:p w:rsidR="004C0302" w:rsidRPr="001B531D" w:rsidRDefault="004C0302" w:rsidP="00465529">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4C0302" w:rsidRPr="001B531D" w:rsidRDefault="004C0302" w:rsidP="00465529">
            <w:pPr>
              <w:spacing w:before="40" w:after="4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Other domestic entities</w:t>
            </w:r>
          </w:p>
        </w:tc>
        <w:tc>
          <w:tcPr>
            <w:tcW w:w="2374" w:type="dxa"/>
            <w:gridSpan w:val="3"/>
            <w:shd w:val="clear" w:color="auto" w:fill="auto"/>
            <w:vAlign w:val="bottom"/>
          </w:tcPr>
          <w:p w:rsidR="004C0302" w:rsidRPr="002454C1" w:rsidRDefault="004C0302" w:rsidP="00C05802">
            <w:pPr>
              <w:jc w:val="right"/>
              <w:rPr>
                <w:rFonts w:ascii="Times New Roman" w:hAnsi="Times New Roman" w:cs="Times New Roman"/>
                <w:sz w:val="18"/>
                <w:szCs w:val="18"/>
              </w:rPr>
            </w:pPr>
            <w:r w:rsidRPr="002454C1">
              <w:rPr>
                <w:rFonts w:ascii="Times New Roman" w:hAnsi="Times New Roman" w:cs="Times New Roman"/>
                <w:sz w:val="18"/>
                <w:szCs w:val="18"/>
              </w:rPr>
              <w:t>61,571,220</w:t>
            </w:r>
          </w:p>
        </w:tc>
        <w:tc>
          <w:tcPr>
            <w:tcW w:w="2164" w:type="dxa"/>
            <w:gridSpan w:val="2"/>
            <w:shd w:val="clear" w:color="auto" w:fill="auto"/>
            <w:vAlign w:val="bottom"/>
          </w:tcPr>
          <w:p w:rsidR="004C0302" w:rsidRPr="004C0302" w:rsidRDefault="004C0302" w:rsidP="00C05802">
            <w:pPr>
              <w:jc w:val="right"/>
              <w:rPr>
                <w:rFonts w:ascii="Times New Roman" w:hAnsi="Times New Roman" w:cs="Times New Roman"/>
                <w:sz w:val="18"/>
              </w:rPr>
            </w:pPr>
            <w:r w:rsidRPr="004C0302">
              <w:rPr>
                <w:rFonts w:ascii="Times New Roman" w:hAnsi="Times New Roman" w:cs="Times New Roman"/>
                <w:sz w:val="18"/>
              </w:rPr>
              <w:t>67,591,715</w:t>
            </w:r>
          </w:p>
        </w:tc>
      </w:tr>
      <w:tr w:rsidR="004C0302" w:rsidRPr="00117810" w:rsidTr="008E2E95">
        <w:trPr>
          <w:gridAfter w:val="1"/>
          <w:wAfter w:w="21" w:type="dxa"/>
          <w:trHeight w:val="255"/>
          <w:jc w:val="center"/>
        </w:trPr>
        <w:tc>
          <w:tcPr>
            <w:tcW w:w="555" w:type="dxa"/>
          </w:tcPr>
          <w:p w:rsidR="004C0302" w:rsidRPr="001B531D" w:rsidRDefault="004C0302" w:rsidP="00117810">
            <w:pPr>
              <w:spacing w:before="40" w:after="40" w:line="240" w:lineRule="auto"/>
              <w:jc w:val="left"/>
              <w:rPr>
                <w:rFonts w:ascii="Times New Roman" w:eastAsia="Times New Roman" w:hAnsi="Times New Roman" w:cs="Times New Roman"/>
                <w:sz w:val="18"/>
                <w:szCs w:val="18"/>
                <w:lang w:val="en-US"/>
              </w:rPr>
            </w:pPr>
          </w:p>
        </w:tc>
        <w:tc>
          <w:tcPr>
            <w:tcW w:w="5439" w:type="dxa"/>
            <w:gridSpan w:val="3"/>
            <w:shd w:val="clear" w:color="auto" w:fill="auto"/>
          </w:tcPr>
          <w:p w:rsidR="004C0302" w:rsidRPr="006D0922" w:rsidRDefault="004C0302" w:rsidP="00117810">
            <w:pPr>
              <w:spacing w:before="40" w:after="4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Others </w:t>
            </w:r>
          </w:p>
        </w:tc>
        <w:tc>
          <w:tcPr>
            <w:tcW w:w="2374" w:type="dxa"/>
            <w:gridSpan w:val="3"/>
            <w:shd w:val="clear" w:color="auto" w:fill="auto"/>
            <w:vAlign w:val="center"/>
          </w:tcPr>
          <w:p w:rsidR="004C0302" w:rsidRPr="002454C1" w:rsidRDefault="004C0302" w:rsidP="00C05802">
            <w:pPr>
              <w:jc w:val="right"/>
              <w:rPr>
                <w:rFonts w:ascii="Times New Roman" w:hAnsi="Times New Roman" w:cs="Times New Roman"/>
                <w:sz w:val="18"/>
                <w:szCs w:val="18"/>
              </w:rPr>
            </w:pPr>
            <w:r w:rsidRPr="002454C1">
              <w:rPr>
                <w:rFonts w:ascii="Times New Roman" w:hAnsi="Times New Roman" w:cs="Times New Roman"/>
                <w:sz w:val="18"/>
                <w:szCs w:val="18"/>
              </w:rPr>
              <w:t>-</w:t>
            </w:r>
          </w:p>
        </w:tc>
        <w:tc>
          <w:tcPr>
            <w:tcW w:w="2164" w:type="dxa"/>
            <w:gridSpan w:val="2"/>
            <w:shd w:val="clear" w:color="auto" w:fill="auto"/>
          </w:tcPr>
          <w:p w:rsidR="004C0302" w:rsidRPr="00117810" w:rsidRDefault="004C0302" w:rsidP="00117810">
            <w:pPr>
              <w:widowControl w:val="0"/>
              <w:spacing w:before="20" w:after="20" w:line="240" w:lineRule="auto"/>
              <w:jc w:val="right"/>
              <w:rPr>
                <w:rFonts w:ascii="Times New Roman" w:eastAsia="Times New Roman" w:hAnsi="Times New Roman" w:cs="Times New Roman"/>
                <w:bCs/>
                <w:sz w:val="18"/>
                <w:szCs w:val="18"/>
                <w:shd w:val="clear" w:color="auto" w:fill="FFFFFF"/>
                <w:lang w:val="en-US"/>
              </w:rPr>
            </w:pPr>
            <w:r w:rsidRPr="00117810">
              <w:rPr>
                <w:rFonts w:ascii="Times New Roman" w:eastAsia="Times New Roman" w:hAnsi="Times New Roman" w:cs="Times New Roman"/>
                <w:bCs/>
                <w:sz w:val="18"/>
                <w:szCs w:val="18"/>
                <w:shd w:val="clear" w:color="auto" w:fill="FFFFFF"/>
                <w:lang w:val="en-US"/>
              </w:rPr>
              <w:t>330,000</w:t>
            </w:r>
          </w:p>
        </w:tc>
      </w:tr>
      <w:tr w:rsidR="004C0302" w:rsidRPr="00117810" w:rsidTr="008E2E95">
        <w:trPr>
          <w:gridAfter w:val="1"/>
          <w:wAfter w:w="21" w:type="dxa"/>
          <w:trHeight w:val="255"/>
          <w:jc w:val="center"/>
        </w:trPr>
        <w:tc>
          <w:tcPr>
            <w:tcW w:w="555" w:type="dxa"/>
          </w:tcPr>
          <w:p w:rsidR="004C0302" w:rsidRPr="001B531D" w:rsidRDefault="004C0302" w:rsidP="00117810">
            <w:pPr>
              <w:spacing w:before="40" w:after="40" w:line="240" w:lineRule="auto"/>
              <w:jc w:val="left"/>
              <w:rPr>
                <w:rFonts w:ascii="Times New Roman" w:eastAsia="Times New Roman" w:hAnsi="Times New Roman" w:cs="Times New Roman"/>
                <w:b/>
                <w:sz w:val="18"/>
                <w:szCs w:val="18"/>
                <w:lang w:val="en-US"/>
              </w:rPr>
            </w:pPr>
          </w:p>
        </w:tc>
        <w:tc>
          <w:tcPr>
            <w:tcW w:w="5439" w:type="dxa"/>
            <w:gridSpan w:val="3"/>
            <w:shd w:val="clear" w:color="auto" w:fill="auto"/>
          </w:tcPr>
          <w:p w:rsidR="004C0302" w:rsidRPr="001B531D" w:rsidRDefault="004C0302"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Total </w:t>
            </w:r>
          </w:p>
        </w:tc>
        <w:tc>
          <w:tcPr>
            <w:tcW w:w="2374" w:type="dxa"/>
            <w:gridSpan w:val="3"/>
            <w:tcBorders>
              <w:top w:val="single" w:sz="4" w:space="0" w:color="auto"/>
              <w:bottom w:val="double" w:sz="4" w:space="0" w:color="auto"/>
            </w:tcBorders>
            <w:shd w:val="clear" w:color="auto" w:fill="auto"/>
          </w:tcPr>
          <w:p w:rsidR="004C0302" w:rsidRPr="002454C1" w:rsidRDefault="004C0302" w:rsidP="00C05802">
            <w:pPr>
              <w:jc w:val="right"/>
              <w:rPr>
                <w:rFonts w:ascii="Times New Roman" w:hAnsi="Times New Roman" w:cs="Times New Roman"/>
                <w:b/>
                <w:sz w:val="18"/>
                <w:szCs w:val="18"/>
              </w:rPr>
            </w:pPr>
            <w:r w:rsidRPr="002454C1">
              <w:rPr>
                <w:rFonts w:ascii="Times New Roman" w:hAnsi="Times New Roman" w:cs="Times New Roman"/>
                <w:b/>
                <w:sz w:val="18"/>
                <w:szCs w:val="18"/>
              </w:rPr>
              <w:t>1,135,002.106</w:t>
            </w:r>
          </w:p>
        </w:tc>
        <w:tc>
          <w:tcPr>
            <w:tcW w:w="2164" w:type="dxa"/>
            <w:gridSpan w:val="2"/>
            <w:tcBorders>
              <w:top w:val="single" w:sz="4" w:space="0" w:color="auto"/>
              <w:bottom w:val="double" w:sz="4" w:space="0" w:color="auto"/>
            </w:tcBorders>
            <w:shd w:val="clear" w:color="auto" w:fill="auto"/>
          </w:tcPr>
          <w:p w:rsidR="004C0302" w:rsidRPr="00117810" w:rsidRDefault="004C0302" w:rsidP="00117810">
            <w:pPr>
              <w:widowControl w:val="0"/>
              <w:spacing w:before="20" w:after="20" w:line="240" w:lineRule="auto"/>
              <w:jc w:val="right"/>
              <w:rPr>
                <w:rFonts w:ascii="Times New Roman" w:eastAsia="Times New Roman" w:hAnsi="Times New Roman" w:cs="Times New Roman"/>
                <w:b/>
                <w:bCs/>
                <w:sz w:val="18"/>
                <w:szCs w:val="18"/>
                <w:shd w:val="clear" w:color="auto" w:fill="FFFFFF"/>
                <w:lang w:val="en-US"/>
              </w:rPr>
            </w:pPr>
            <w:r w:rsidRPr="00117810">
              <w:rPr>
                <w:rFonts w:ascii="Times New Roman" w:hAnsi="Times New Roman" w:cs="Times New Roman"/>
                <w:b/>
                <w:sz w:val="18"/>
                <w:szCs w:val="18"/>
              </w:rPr>
              <w:t>2,382,421,715</w:t>
            </w:r>
          </w:p>
        </w:tc>
      </w:tr>
      <w:tr w:rsidR="004C0302" w:rsidRPr="001B531D" w:rsidTr="008E2E95">
        <w:trPr>
          <w:trHeight w:val="255"/>
          <w:jc w:val="center"/>
        </w:trPr>
        <w:tc>
          <w:tcPr>
            <w:tcW w:w="555" w:type="dxa"/>
          </w:tcPr>
          <w:p w:rsidR="004C0302" w:rsidRPr="001B531D" w:rsidRDefault="004C0302" w:rsidP="00117810">
            <w:pPr>
              <w:spacing w:before="40" w:after="40" w:line="240" w:lineRule="auto"/>
              <w:jc w:val="left"/>
              <w:rPr>
                <w:rFonts w:ascii="Times New Roman" w:eastAsia="Times New Roman" w:hAnsi="Times New Roman" w:cs="Times New Roman"/>
                <w:b/>
                <w:sz w:val="18"/>
                <w:szCs w:val="18"/>
                <w:lang w:val="en-US"/>
              </w:rPr>
            </w:pPr>
          </w:p>
          <w:p w:rsidR="004C0302" w:rsidRPr="001B531D" w:rsidRDefault="004C0302"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14.</w:t>
            </w:r>
          </w:p>
        </w:tc>
        <w:tc>
          <w:tcPr>
            <w:tcW w:w="9998" w:type="dxa"/>
            <w:gridSpan w:val="9"/>
            <w:shd w:val="clear" w:color="auto" w:fill="auto"/>
          </w:tcPr>
          <w:p w:rsidR="004C0302" w:rsidRPr="00117810" w:rsidRDefault="004C0302" w:rsidP="00117810">
            <w:pPr>
              <w:spacing w:before="20" w:after="20" w:line="240" w:lineRule="auto"/>
              <w:jc w:val="left"/>
              <w:rPr>
                <w:rFonts w:ascii="Times New Roman" w:eastAsia="Times New Roman" w:hAnsi="Times New Roman" w:cs="Times New Roman"/>
                <w:b/>
                <w:sz w:val="18"/>
                <w:szCs w:val="18"/>
                <w:lang w:val="en-US"/>
              </w:rPr>
            </w:pPr>
          </w:p>
          <w:p w:rsidR="004C0302" w:rsidRPr="00117810" w:rsidRDefault="004C0302" w:rsidP="00117810">
            <w:pPr>
              <w:spacing w:before="20" w:after="20" w:line="240" w:lineRule="auto"/>
              <w:jc w:val="lef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Other payables and payments</w:t>
            </w:r>
          </w:p>
        </w:tc>
      </w:tr>
      <w:tr w:rsidR="004C0302" w:rsidRPr="001B531D" w:rsidTr="008E2E95">
        <w:trPr>
          <w:trHeight w:val="255"/>
          <w:jc w:val="center"/>
        </w:trPr>
        <w:tc>
          <w:tcPr>
            <w:tcW w:w="555" w:type="dxa"/>
          </w:tcPr>
          <w:p w:rsidR="004C0302" w:rsidRPr="001B531D" w:rsidRDefault="004C0302" w:rsidP="00117810">
            <w:pPr>
              <w:spacing w:before="40" w:after="40" w:line="240" w:lineRule="auto"/>
              <w:jc w:val="left"/>
              <w:rPr>
                <w:rFonts w:ascii="Times New Roman" w:eastAsia="Times New Roman" w:hAnsi="Times New Roman" w:cs="Times New Roman"/>
                <w:b/>
                <w:sz w:val="18"/>
                <w:szCs w:val="18"/>
                <w:lang w:val="en-US"/>
              </w:rPr>
            </w:pPr>
          </w:p>
        </w:tc>
        <w:tc>
          <w:tcPr>
            <w:tcW w:w="5885" w:type="dxa"/>
            <w:gridSpan w:val="4"/>
            <w:shd w:val="clear" w:color="auto" w:fill="auto"/>
          </w:tcPr>
          <w:p w:rsidR="004C0302" w:rsidRPr="00117810" w:rsidRDefault="004C0302" w:rsidP="00117810">
            <w:pPr>
              <w:spacing w:before="20" w:after="20" w:line="240" w:lineRule="auto"/>
              <w:rPr>
                <w:rFonts w:ascii="Times New Roman" w:eastAsia="Times New Roman" w:hAnsi="Times New Roman" w:cs="Times New Roman"/>
                <w:sz w:val="18"/>
                <w:szCs w:val="18"/>
                <w:lang w:val="en-US"/>
              </w:rPr>
            </w:pPr>
          </w:p>
        </w:tc>
        <w:tc>
          <w:tcPr>
            <w:tcW w:w="2164" w:type="dxa"/>
            <w:gridSpan w:val="3"/>
            <w:shd w:val="clear" w:color="auto" w:fill="auto"/>
          </w:tcPr>
          <w:p w:rsidR="004C0302" w:rsidRPr="00117810" w:rsidRDefault="004C0302" w:rsidP="00117810">
            <w:pPr>
              <w:spacing w:before="20" w:after="20"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30/06/2019</w:t>
            </w:r>
          </w:p>
        </w:tc>
        <w:tc>
          <w:tcPr>
            <w:tcW w:w="1949" w:type="dxa"/>
            <w:gridSpan w:val="2"/>
            <w:shd w:val="clear" w:color="auto" w:fill="auto"/>
          </w:tcPr>
          <w:p w:rsidR="004C0302" w:rsidRPr="00117810" w:rsidRDefault="004C0302" w:rsidP="00117810">
            <w:pPr>
              <w:spacing w:before="20" w:after="20" w:line="240" w:lineRule="auto"/>
              <w:jc w:val="righ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31/12/2018</w:t>
            </w:r>
          </w:p>
        </w:tc>
      </w:tr>
      <w:tr w:rsidR="004C0302" w:rsidRPr="001B531D" w:rsidTr="008E2E95">
        <w:trPr>
          <w:trHeight w:val="255"/>
          <w:jc w:val="center"/>
        </w:trPr>
        <w:tc>
          <w:tcPr>
            <w:tcW w:w="555" w:type="dxa"/>
          </w:tcPr>
          <w:p w:rsidR="004C0302" w:rsidRPr="001B531D" w:rsidRDefault="004C0302" w:rsidP="00117810">
            <w:pPr>
              <w:spacing w:before="40" w:after="40" w:line="240" w:lineRule="auto"/>
              <w:jc w:val="left"/>
              <w:rPr>
                <w:rFonts w:ascii="Times New Roman" w:eastAsia="Times New Roman" w:hAnsi="Times New Roman" w:cs="Times New Roman"/>
                <w:sz w:val="18"/>
                <w:szCs w:val="18"/>
                <w:lang w:val="en-US"/>
              </w:rPr>
            </w:pPr>
          </w:p>
        </w:tc>
        <w:tc>
          <w:tcPr>
            <w:tcW w:w="5885" w:type="dxa"/>
            <w:gridSpan w:val="4"/>
            <w:shd w:val="clear" w:color="auto" w:fill="auto"/>
          </w:tcPr>
          <w:p w:rsidR="004C0302" w:rsidRPr="00117810" w:rsidRDefault="004C0302" w:rsidP="00117810">
            <w:pPr>
              <w:spacing w:before="20" w:after="20" w:line="240" w:lineRule="auto"/>
              <w:rPr>
                <w:rFonts w:ascii="Times New Roman" w:eastAsia="Times New Roman" w:hAnsi="Times New Roman" w:cs="Times New Roman"/>
                <w:sz w:val="18"/>
                <w:szCs w:val="18"/>
                <w:lang w:val="en-US"/>
              </w:rPr>
            </w:pPr>
            <w:r w:rsidRPr="00117810">
              <w:rPr>
                <w:rFonts w:ascii="Times New Roman" w:eastAsia="Times New Roman" w:hAnsi="Times New Roman" w:cs="Times New Roman"/>
                <w:sz w:val="18"/>
                <w:szCs w:val="18"/>
                <w:lang w:val="en-US"/>
              </w:rPr>
              <w:t xml:space="preserve">Received short term deposit </w:t>
            </w:r>
          </w:p>
        </w:tc>
        <w:tc>
          <w:tcPr>
            <w:tcW w:w="2164" w:type="dxa"/>
            <w:gridSpan w:val="3"/>
            <w:shd w:val="clear" w:color="auto" w:fill="auto"/>
            <w:vAlign w:val="bottom"/>
          </w:tcPr>
          <w:p w:rsidR="004C0302" w:rsidRPr="005912E7" w:rsidRDefault="009F0D20"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5912E7">
              <w:rPr>
                <w:rFonts w:ascii="Times New Roman" w:hAnsi="Times New Roman" w:cs="Times New Roman"/>
              </w:rPr>
              <w:t>158.169,390</w:t>
            </w:r>
          </w:p>
        </w:tc>
        <w:tc>
          <w:tcPr>
            <w:tcW w:w="1949" w:type="dxa"/>
            <w:gridSpan w:val="2"/>
            <w:shd w:val="clear" w:color="auto" w:fill="auto"/>
          </w:tcPr>
          <w:p w:rsidR="004C0302" w:rsidRPr="00117810" w:rsidRDefault="004C0302"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22,215,962</w:t>
            </w:r>
          </w:p>
        </w:tc>
      </w:tr>
      <w:tr w:rsidR="009F0D20" w:rsidRPr="001B531D" w:rsidTr="008E2E95">
        <w:trPr>
          <w:trHeight w:val="255"/>
          <w:jc w:val="center"/>
        </w:trPr>
        <w:tc>
          <w:tcPr>
            <w:tcW w:w="555" w:type="dxa"/>
          </w:tcPr>
          <w:p w:rsidR="009F0D20" w:rsidRPr="001B531D" w:rsidRDefault="009F0D20" w:rsidP="00117810">
            <w:pPr>
              <w:spacing w:before="40" w:after="40" w:line="240" w:lineRule="auto"/>
              <w:jc w:val="left"/>
              <w:rPr>
                <w:rFonts w:ascii="Times New Roman" w:eastAsia="Times New Roman" w:hAnsi="Times New Roman" w:cs="Times New Roman"/>
                <w:sz w:val="18"/>
                <w:szCs w:val="18"/>
                <w:lang w:val="en-US"/>
              </w:rPr>
            </w:pPr>
          </w:p>
        </w:tc>
        <w:tc>
          <w:tcPr>
            <w:tcW w:w="5885" w:type="dxa"/>
            <w:gridSpan w:val="4"/>
            <w:shd w:val="clear" w:color="auto" w:fill="auto"/>
          </w:tcPr>
          <w:p w:rsidR="009F0D20" w:rsidRPr="00117810" w:rsidRDefault="009F0D20" w:rsidP="00117810">
            <w:pPr>
              <w:spacing w:before="20" w:after="20" w:line="240" w:lineRule="auto"/>
              <w:rPr>
                <w:rFonts w:ascii="Times New Roman" w:eastAsia="Times New Roman" w:hAnsi="Times New Roman" w:cs="Times New Roman"/>
                <w:sz w:val="18"/>
                <w:szCs w:val="18"/>
                <w:lang w:val="en-US"/>
              </w:rPr>
            </w:pPr>
            <w:r w:rsidRPr="00117810">
              <w:rPr>
                <w:rFonts w:ascii="Times New Roman" w:eastAsia="Times New Roman" w:hAnsi="Times New Roman" w:cs="Times New Roman"/>
                <w:sz w:val="18"/>
                <w:szCs w:val="18"/>
                <w:lang w:val="en-US"/>
              </w:rPr>
              <w:t xml:space="preserve">Other payables </w:t>
            </w:r>
          </w:p>
        </w:tc>
        <w:tc>
          <w:tcPr>
            <w:tcW w:w="2164" w:type="dxa"/>
            <w:gridSpan w:val="3"/>
            <w:tcBorders>
              <w:bottom w:val="single" w:sz="4" w:space="0" w:color="auto"/>
            </w:tcBorders>
            <w:shd w:val="clear" w:color="auto" w:fill="auto"/>
            <w:vAlign w:val="bottom"/>
          </w:tcPr>
          <w:p w:rsidR="009F0D20" w:rsidRPr="005912E7" w:rsidRDefault="009F0D20" w:rsidP="00C05802">
            <w:pPr>
              <w:jc w:val="right"/>
              <w:rPr>
                <w:rFonts w:ascii="Times New Roman" w:hAnsi="Times New Roman" w:cs="Times New Roman"/>
                <w:sz w:val="18"/>
                <w:szCs w:val="18"/>
              </w:rPr>
            </w:pPr>
            <w:r w:rsidRPr="005912E7">
              <w:rPr>
                <w:rFonts w:ascii="Times New Roman" w:hAnsi="Times New Roman" w:cs="Times New Roman"/>
                <w:sz w:val="18"/>
                <w:szCs w:val="18"/>
              </w:rPr>
              <w:t>2,194,155,317</w:t>
            </w:r>
          </w:p>
        </w:tc>
        <w:tc>
          <w:tcPr>
            <w:tcW w:w="1949" w:type="dxa"/>
            <w:gridSpan w:val="2"/>
            <w:tcBorders>
              <w:bottom w:val="single" w:sz="4" w:space="0" w:color="auto"/>
            </w:tcBorders>
            <w:shd w:val="clear" w:color="auto" w:fill="auto"/>
            <w:vAlign w:val="bottom"/>
          </w:tcPr>
          <w:p w:rsidR="009F0D20" w:rsidRPr="00117810" w:rsidRDefault="009F0D20"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0"/>
                <w:rFonts w:ascii="Times New Roman" w:hAnsi="Times New Roman" w:cs="Times New Roman"/>
                <w:color w:val="000000"/>
              </w:rPr>
              <w:t>585,363,014</w:t>
            </w:r>
          </w:p>
        </w:tc>
      </w:tr>
      <w:tr w:rsidR="009F0D20" w:rsidRPr="001B531D" w:rsidTr="008E2E95">
        <w:trPr>
          <w:trHeight w:val="255"/>
          <w:jc w:val="center"/>
        </w:trPr>
        <w:tc>
          <w:tcPr>
            <w:tcW w:w="555" w:type="dxa"/>
          </w:tcPr>
          <w:p w:rsidR="009F0D20" w:rsidRPr="001B531D" w:rsidRDefault="009F0D20" w:rsidP="00117810">
            <w:pPr>
              <w:spacing w:before="40" w:after="40" w:line="240" w:lineRule="auto"/>
              <w:jc w:val="left"/>
              <w:rPr>
                <w:rFonts w:ascii="Times New Roman" w:eastAsia="Times New Roman" w:hAnsi="Times New Roman" w:cs="Times New Roman"/>
                <w:b/>
                <w:sz w:val="18"/>
                <w:szCs w:val="18"/>
                <w:lang w:val="en-US"/>
              </w:rPr>
            </w:pPr>
          </w:p>
        </w:tc>
        <w:tc>
          <w:tcPr>
            <w:tcW w:w="5885" w:type="dxa"/>
            <w:gridSpan w:val="4"/>
            <w:shd w:val="clear" w:color="auto" w:fill="auto"/>
          </w:tcPr>
          <w:p w:rsidR="009F0D20" w:rsidRPr="00117810" w:rsidRDefault="009F0D20" w:rsidP="00117810">
            <w:pPr>
              <w:spacing w:before="20" w:after="20" w:line="240" w:lineRule="auto"/>
              <w:jc w:val="lef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 xml:space="preserve">Total </w:t>
            </w:r>
          </w:p>
        </w:tc>
        <w:tc>
          <w:tcPr>
            <w:tcW w:w="2164" w:type="dxa"/>
            <w:gridSpan w:val="3"/>
            <w:tcBorders>
              <w:top w:val="single" w:sz="4" w:space="0" w:color="auto"/>
              <w:bottom w:val="double" w:sz="4" w:space="0" w:color="auto"/>
            </w:tcBorders>
            <w:shd w:val="clear" w:color="auto" w:fill="auto"/>
          </w:tcPr>
          <w:p w:rsidR="009F0D20" w:rsidRPr="005912E7" w:rsidRDefault="009F0D20" w:rsidP="00C05802">
            <w:pPr>
              <w:jc w:val="right"/>
              <w:rPr>
                <w:rFonts w:ascii="Times New Roman" w:hAnsi="Times New Roman" w:cs="Times New Roman"/>
                <w:b/>
                <w:sz w:val="18"/>
                <w:szCs w:val="18"/>
              </w:rPr>
            </w:pPr>
            <w:r w:rsidRPr="005912E7">
              <w:rPr>
                <w:rFonts w:ascii="Times New Roman" w:hAnsi="Times New Roman" w:cs="Times New Roman"/>
                <w:b/>
                <w:sz w:val="18"/>
                <w:szCs w:val="18"/>
              </w:rPr>
              <w:t>2,352,324,707</w:t>
            </w:r>
          </w:p>
        </w:tc>
        <w:tc>
          <w:tcPr>
            <w:tcW w:w="1949" w:type="dxa"/>
            <w:gridSpan w:val="2"/>
            <w:tcBorders>
              <w:top w:val="single" w:sz="4" w:space="0" w:color="auto"/>
              <w:bottom w:val="double" w:sz="4" w:space="0" w:color="auto"/>
            </w:tcBorders>
            <w:shd w:val="clear" w:color="auto" w:fill="auto"/>
          </w:tcPr>
          <w:p w:rsidR="009F0D20" w:rsidRPr="00117810" w:rsidRDefault="009F0D20" w:rsidP="00117810">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117810">
              <w:rPr>
                <w:rStyle w:val="MSGENFONTSTYLENAMETEMPLATEROLENUMBERMSGENFONTSTYLENAMEBYROLETEXT24MSGENFONTSTYLEMODIFERBOLD"/>
                <w:rFonts w:ascii="Times New Roman" w:hAnsi="Times New Roman" w:cs="Times New Roman"/>
                <w:color w:val="000000"/>
              </w:rPr>
              <w:t>607,578,976</w:t>
            </w:r>
          </w:p>
        </w:tc>
      </w:tr>
      <w:tr w:rsidR="009F0D20" w:rsidRPr="001B531D" w:rsidTr="008E2E95">
        <w:trPr>
          <w:trHeight w:val="255"/>
          <w:jc w:val="center"/>
        </w:trPr>
        <w:tc>
          <w:tcPr>
            <w:tcW w:w="555" w:type="dxa"/>
          </w:tcPr>
          <w:p w:rsidR="009F0D20" w:rsidRPr="001B531D" w:rsidRDefault="009F0D20" w:rsidP="00117810">
            <w:pPr>
              <w:spacing w:before="40" w:after="40" w:line="240" w:lineRule="auto"/>
              <w:jc w:val="left"/>
              <w:rPr>
                <w:rFonts w:ascii="Times New Roman" w:eastAsia="Times New Roman" w:hAnsi="Times New Roman" w:cs="Times New Roman"/>
                <w:b/>
                <w:sz w:val="18"/>
                <w:szCs w:val="18"/>
                <w:lang w:val="en-US"/>
              </w:rPr>
            </w:pPr>
          </w:p>
        </w:tc>
        <w:tc>
          <w:tcPr>
            <w:tcW w:w="5885" w:type="dxa"/>
            <w:gridSpan w:val="4"/>
            <w:shd w:val="clear" w:color="auto" w:fill="auto"/>
          </w:tcPr>
          <w:p w:rsidR="009F0D20" w:rsidRPr="00117810" w:rsidRDefault="009F0D20" w:rsidP="00117810">
            <w:pPr>
              <w:spacing w:before="20" w:after="20" w:line="240" w:lineRule="auto"/>
              <w:rPr>
                <w:rFonts w:ascii="Times New Roman" w:eastAsia="Times New Roman" w:hAnsi="Times New Roman" w:cs="Times New Roman"/>
                <w:b/>
                <w:sz w:val="18"/>
                <w:szCs w:val="18"/>
                <w:lang w:val="en-US"/>
              </w:rPr>
            </w:pPr>
          </w:p>
        </w:tc>
        <w:tc>
          <w:tcPr>
            <w:tcW w:w="2164" w:type="dxa"/>
            <w:gridSpan w:val="3"/>
            <w:shd w:val="clear" w:color="auto" w:fill="auto"/>
            <w:vAlign w:val="center"/>
          </w:tcPr>
          <w:p w:rsidR="009F0D20" w:rsidRPr="00117810" w:rsidRDefault="009F0D20" w:rsidP="00117810">
            <w:pPr>
              <w:spacing w:before="20" w:after="20" w:line="240" w:lineRule="auto"/>
              <w:jc w:val="right"/>
              <w:rPr>
                <w:rFonts w:ascii="Times New Roman" w:eastAsia="Times New Roman" w:hAnsi="Times New Roman" w:cs="Times New Roman"/>
                <w:b/>
                <w:sz w:val="18"/>
                <w:szCs w:val="18"/>
                <w:lang w:val="en-US"/>
              </w:rPr>
            </w:pPr>
          </w:p>
        </w:tc>
        <w:tc>
          <w:tcPr>
            <w:tcW w:w="1949" w:type="dxa"/>
            <w:gridSpan w:val="2"/>
            <w:shd w:val="clear" w:color="auto" w:fill="auto"/>
            <w:vAlign w:val="center"/>
          </w:tcPr>
          <w:p w:rsidR="009F0D20" w:rsidRPr="00117810" w:rsidRDefault="009F0D20" w:rsidP="00117810">
            <w:pPr>
              <w:spacing w:before="20" w:after="20" w:line="240" w:lineRule="auto"/>
              <w:jc w:val="right"/>
              <w:rPr>
                <w:rFonts w:ascii="Times New Roman" w:eastAsia="Times New Roman" w:hAnsi="Times New Roman" w:cs="Times New Roman"/>
                <w:b/>
                <w:sz w:val="18"/>
                <w:szCs w:val="18"/>
                <w:lang w:val="en-US"/>
              </w:rPr>
            </w:pPr>
          </w:p>
        </w:tc>
      </w:tr>
      <w:tr w:rsidR="009F0D20" w:rsidRPr="001B531D" w:rsidTr="008E2E95">
        <w:trPr>
          <w:trHeight w:val="255"/>
          <w:jc w:val="center"/>
        </w:trPr>
        <w:tc>
          <w:tcPr>
            <w:tcW w:w="555" w:type="dxa"/>
          </w:tcPr>
          <w:p w:rsidR="009F0D20" w:rsidRPr="001B531D" w:rsidRDefault="009F0D20"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15.</w:t>
            </w:r>
          </w:p>
        </w:tc>
        <w:tc>
          <w:tcPr>
            <w:tcW w:w="9998" w:type="dxa"/>
            <w:gridSpan w:val="9"/>
            <w:shd w:val="clear" w:color="auto" w:fill="auto"/>
          </w:tcPr>
          <w:p w:rsidR="009F0D20" w:rsidRPr="00117810" w:rsidRDefault="009F0D20" w:rsidP="00117810">
            <w:pPr>
              <w:spacing w:before="20" w:after="20" w:line="240" w:lineRule="auto"/>
              <w:jc w:val="left"/>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Borrowings (details under borrowings arisen in the period of Securities Company)</w:t>
            </w:r>
          </w:p>
          <w:p w:rsidR="009F0D20" w:rsidRPr="00117810" w:rsidRDefault="009F0D20" w:rsidP="00117810">
            <w:pPr>
              <w:spacing w:before="20" w:after="20" w:line="240" w:lineRule="auto"/>
              <w:jc w:val="left"/>
              <w:rPr>
                <w:rFonts w:ascii="Times New Roman" w:eastAsia="Times New Roman" w:hAnsi="Times New Roman" w:cs="Times New Roman"/>
                <w:b/>
                <w:sz w:val="18"/>
                <w:szCs w:val="18"/>
                <w:lang w:val="en-US"/>
              </w:rPr>
            </w:pPr>
          </w:p>
        </w:tc>
      </w:tr>
      <w:tr w:rsidR="009F0D20" w:rsidRPr="001B531D" w:rsidTr="008E2E95">
        <w:trPr>
          <w:trHeight w:val="255"/>
          <w:jc w:val="center"/>
        </w:trPr>
        <w:tc>
          <w:tcPr>
            <w:tcW w:w="555" w:type="dxa"/>
          </w:tcPr>
          <w:p w:rsidR="009F0D20" w:rsidRPr="001B531D" w:rsidRDefault="009F0D20"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9F0D20" w:rsidRPr="001B531D" w:rsidRDefault="009F0D20" w:rsidP="00117810">
            <w:pPr>
              <w:spacing w:before="40" w:after="40" w:line="240" w:lineRule="auto"/>
              <w:jc w:val="center"/>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Short term borrowings</w:t>
            </w:r>
          </w:p>
        </w:tc>
        <w:tc>
          <w:tcPr>
            <w:tcW w:w="1681" w:type="dxa"/>
            <w:shd w:val="clear" w:color="auto" w:fill="auto"/>
          </w:tcPr>
          <w:p w:rsidR="009F0D20" w:rsidRPr="001B531D" w:rsidRDefault="009F0D20" w:rsidP="00117810">
            <w:pPr>
              <w:spacing w:before="40" w:after="40" w:line="240" w:lineRule="auto"/>
              <w:jc w:val="center"/>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Balance in period-beginning</w:t>
            </w:r>
          </w:p>
        </w:tc>
        <w:tc>
          <w:tcPr>
            <w:tcW w:w="1944" w:type="dxa"/>
            <w:gridSpan w:val="3"/>
            <w:shd w:val="clear" w:color="auto" w:fill="auto"/>
          </w:tcPr>
          <w:p w:rsidR="009F0D20" w:rsidRPr="00117810" w:rsidRDefault="009F0D20" w:rsidP="00117810">
            <w:pPr>
              <w:spacing w:before="20" w:after="20" w:line="240" w:lineRule="auto"/>
              <w:jc w:val="center"/>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Borrowings in the period</w:t>
            </w:r>
          </w:p>
        </w:tc>
        <w:tc>
          <w:tcPr>
            <w:tcW w:w="1987" w:type="dxa"/>
            <w:gridSpan w:val="2"/>
            <w:shd w:val="clear" w:color="auto" w:fill="auto"/>
          </w:tcPr>
          <w:p w:rsidR="009F0D20" w:rsidRPr="00117810" w:rsidRDefault="009F0D20" w:rsidP="00117810">
            <w:pPr>
              <w:spacing w:before="20" w:after="20" w:line="240" w:lineRule="auto"/>
              <w:jc w:val="center"/>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Amounts paid in the period</w:t>
            </w:r>
          </w:p>
        </w:tc>
        <w:tc>
          <w:tcPr>
            <w:tcW w:w="1949" w:type="dxa"/>
            <w:gridSpan w:val="2"/>
            <w:shd w:val="clear" w:color="auto" w:fill="auto"/>
          </w:tcPr>
          <w:p w:rsidR="009F0D20" w:rsidRPr="00117810" w:rsidRDefault="009F0D20" w:rsidP="00117810">
            <w:pPr>
              <w:spacing w:before="20" w:after="20" w:line="240" w:lineRule="auto"/>
              <w:jc w:val="center"/>
              <w:rPr>
                <w:rFonts w:ascii="Times New Roman" w:eastAsia="Times New Roman" w:hAnsi="Times New Roman" w:cs="Times New Roman"/>
                <w:b/>
                <w:sz w:val="18"/>
                <w:szCs w:val="18"/>
                <w:lang w:val="en-US"/>
              </w:rPr>
            </w:pPr>
            <w:r w:rsidRPr="00117810">
              <w:rPr>
                <w:rFonts w:ascii="Times New Roman" w:eastAsia="Times New Roman" w:hAnsi="Times New Roman" w:cs="Times New Roman"/>
                <w:b/>
                <w:sz w:val="18"/>
                <w:szCs w:val="18"/>
                <w:lang w:val="en-US"/>
              </w:rPr>
              <w:t>Balance in period-end</w:t>
            </w:r>
          </w:p>
        </w:tc>
      </w:tr>
      <w:tr w:rsidR="008E2E95" w:rsidRPr="001B531D" w:rsidTr="008E2E95">
        <w:trPr>
          <w:trHeight w:val="255"/>
          <w:jc w:val="center"/>
        </w:trPr>
        <w:tc>
          <w:tcPr>
            <w:tcW w:w="555" w:type="dxa"/>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8E2E95" w:rsidRPr="001B531D" w:rsidRDefault="008E2E95" w:rsidP="00117810">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Borrowings from bank</w:t>
            </w:r>
          </w:p>
        </w:tc>
        <w:tc>
          <w:tcPr>
            <w:tcW w:w="1681" w:type="dxa"/>
            <w:shd w:val="clear" w:color="auto" w:fill="auto"/>
            <w:vAlign w:val="center"/>
          </w:tcPr>
          <w:p w:rsidR="008E2E95" w:rsidRPr="00D74794" w:rsidRDefault="008E2E95" w:rsidP="00117810">
            <w:pPr>
              <w:widowControl w:val="0"/>
              <w:spacing w:before="40" w:after="40" w:line="240" w:lineRule="auto"/>
              <w:ind w:right="7"/>
              <w:jc w:val="right"/>
              <w:rPr>
                <w:rFonts w:ascii="Times New Roman" w:eastAsia="SimSun" w:hAnsi="Times New Roman" w:cs="Times New Roman"/>
                <w:sz w:val="18"/>
                <w:szCs w:val="18"/>
                <w:lang w:val="en-US"/>
              </w:rPr>
            </w:pPr>
            <w:r w:rsidRPr="00D74794">
              <w:rPr>
                <w:rStyle w:val="MSGENFONTSTYLENAMETEMPLATEROLENUMBERMSGENFONTSTYLENAMEBYROLETEXT240"/>
                <w:rFonts w:ascii="Times New Roman" w:hAnsi="Times New Roman" w:cs="Times New Roman"/>
                <w:color w:val="000000"/>
              </w:rPr>
              <w:t>6,012,344,898,307</w:t>
            </w:r>
          </w:p>
        </w:tc>
        <w:tc>
          <w:tcPr>
            <w:tcW w:w="1944" w:type="dxa"/>
            <w:gridSpan w:val="3"/>
            <w:shd w:val="clear" w:color="auto" w:fill="auto"/>
            <w:vAlign w:val="bottom"/>
          </w:tcPr>
          <w:p w:rsidR="008E2E95" w:rsidRPr="008E2E95" w:rsidRDefault="008E2E95" w:rsidP="00C05802">
            <w:pPr>
              <w:jc w:val="right"/>
              <w:rPr>
                <w:rFonts w:ascii="Times New Roman" w:hAnsi="Times New Roman" w:cs="Times New Roman"/>
                <w:sz w:val="18"/>
              </w:rPr>
            </w:pPr>
            <w:r w:rsidRPr="008E2E95">
              <w:rPr>
                <w:rFonts w:ascii="Times New Roman" w:hAnsi="Times New Roman" w:cs="Times New Roman"/>
                <w:sz w:val="18"/>
              </w:rPr>
              <w:t>91</w:t>
            </w:r>
            <w:r w:rsidR="006B268C">
              <w:rPr>
                <w:rFonts w:ascii="Times New Roman" w:hAnsi="Times New Roman" w:cs="Times New Roman"/>
                <w:sz w:val="18"/>
              </w:rPr>
              <w:t>,</w:t>
            </w:r>
            <w:r w:rsidRPr="008E2E95">
              <w:rPr>
                <w:rFonts w:ascii="Times New Roman" w:hAnsi="Times New Roman" w:cs="Times New Roman"/>
                <w:sz w:val="18"/>
              </w:rPr>
              <w:t>664</w:t>
            </w:r>
            <w:r w:rsidR="006B268C">
              <w:rPr>
                <w:rFonts w:ascii="Times New Roman" w:hAnsi="Times New Roman" w:cs="Times New Roman"/>
                <w:sz w:val="18"/>
              </w:rPr>
              <w:t>,</w:t>
            </w:r>
            <w:r w:rsidRPr="008E2E95">
              <w:rPr>
                <w:rFonts w:ascii="Times New Roman" w:hAnsi="Times New Roman" w:cs="Times New Roman"/>
                <w:sz w:val="18"/>
              </w:rPr>
              <w:t>070,158</w:t>
            </w:r>
            <w:r w:rsidR="006B268C">
              <w:rPr>
                <w:rFonts w:ascii="Times New Roman" w:hAnsi="Times New Roman" w:cs="Times New Roman"/>
                <w:sz w:val="18"/>
              </w:rPr>
              <w:t>,</w:t>
            </w:r>
            <w:r w:rsidRPr="008E2E95">
              <w:rPr>
                <w:rFonts w:ascii="Times New Roman" w:hAnsi="Times New Roman" w:cs="Times New Roman"/>
                <w:sz w:val="18"/>
              </w:rPr>
              <w:t>593</w:t>
            </w:r>
          </w:p>
        </w:tc>
        <w:tc>
          <w:tcPr>
            <w:tcW w:w="1987" w:type="dxa"/>
            <w:gridSpan w:val="2"/>
            <w:shd w:val="clear" w:color="auto" w:fill="auto"/>
            <w:vAlign w:val="bottom"/>
          </w:tcPr>
          <w:p w:rsidR="008E2E95" w:rsidRPr="008E2E95" w:rsidRDefault="008E2E95" w:rsidP="00C05802">
            <w:pPr>
              <w:jc w:val="right"/>
              <w:rPr>
                <w:rFonts w:ascii="Times New Roman" w:hAnsi="Times New Roman" w:cs="Times New Roman"/>
                <w:sz w:val="18"/>
              </w:rPr>
            </w:pPr>
            <w:r w:rsidRPr="008E2E95">
              <w:rPr>
                <w:rFonts w:ascii="Times New Roman" w:hAnsi="Times New Roman" w:cs="Times New Roman"/>
                <w:sz w:val="18"/>
              </w:rPr>
              <w:t>90</w:t>
            </w:r>
            <w:r w:rsidR="006B268C">
              <w:rPr>
                <w:rFonts w:ascii="Times New Roman" w:hAnsi="Times New Roman" w:cs="Times New Roman"/>
                <w:sz w:val="18"/>
              </w:rPr>
              <w:t>,</w:t>
            </w:r>
            <w:r w:rsidRPr="008E2E95">
              <w:rPr>
                <w:rFonts w:ascii="Times New Roman" w:hAnsi="Times New Roman" w:cs="Times New Roman"/>
                <w:sz w:val="18"/>
              </w:rPr>
              <w:t>826,962,772</w:t>
            </w:r>
            <w:r w:rsidR="006B268C">
              <w:rPr>
                <w:rFonts w:ascii="Times New Roman" w:hAnsi="Times New Roman" w:cs="Times New Roman"/>
                <w:sz w:val="18"/>
              </w:rPr>
              <w:t>,</w:t>
            </w:r>
            <w:r w:rsidRPr="008E2E95">
              <w:rPr>
                <w:rFonts w:ascii="Times New Roman" w:hAnsi="Times New Roman" w:cs="Times New Roman"/>
                <w:sz w:val="18"/>
              </w:rPr>
              <w:t>721</w:t>
            </w:r>
          </w:p>
        </w:tc>
        <w:tc>
          <w:tcPr>
            <w:tcW w:w="1949" w:type="dxa"/>
            <w:gridSpan w:val="2"/>
            <w:shd w:val="clear" w:color="auto" w:fill="auto"/>
            <w:vAlign w:val="bottom"/>
          </w:tcPr>
          <w:p w:rsidR="008E2E95" w:rsidRPr="008E2E95" w:rsidRDefault="008E2E95" w:rsidP="00C05802">
            <w:pPr>
              <w:jc w:val="right"/>
              <w:rPr>
                <w:rFonts w:ascii="Times New Roman" w:hAnsi="Times New Roman" w:cs="Times New Roman"/>
                <w:sz w:val="18"/>
              </w:rPr>
            </w:pPr>
            <w:r w:rsidRPr="008E2E95">
              <w:rPr>
                <w:rFonts w:ascii="Times New Roman" w:hAnsi="Times New Roman" w:cs="Times New Roman"/>
                <w:sz w:val="18"/>
              </w:rPr>
              <w:t>6,849,452,284</w:t>
            </w:r>
            <w:r w:rsidR="006B268C">
              <w:rPr>
                <w:rFonts w:ascii="Times New Roman" w:hAnsi="Times New Roman" w:cs="Times New Roman"/>
                <w:sz w:val="18"/>
              </w:rPr>
              <w:t>,</w:t>
            </w:r>
            <w:r w:rsidRPr="008E2E95">
              <w:rPr>
                <w:rFonts w:ascii="Times New Roman" w:hAnsi="Times New Roman" w:cs="Times New Roman"/>
                <w:sz w:val="18"/>
              </w:rPr>
              <w:t>179</w:t>
            </w:r>
          </w:p>
        </w:tc>
      </w:tr>
      <w:tr w:rsidR="008E2E95" w:rsidRPr="001B531D" w:rsidTr="008E2E95">
        <w:trPr>
          <w:trHeight w:val="255"/>
          <w:jc w:val="center"/>
        </w:trPr>
        <w:tc>
          <w:tcPr>
            <w:tcW w:w="555" w:type="dxa"/>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8E2E95" w:rsidRPr="001B531D" w:rsidRDefault="008E2E95" w:rsidP="00117810">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Borrowings from individuals</w:t>
            </w:r>
          </w:p>
        </w:tc>
        <w:tc>
          <w:tcPr>
            <w:tcW w:w="1681" w:type="dxa"/>
            <w:shd w:val="clear" w:color="auto" w:fill="auto"/>
            <w:vAlign w:val="center"/>
          </w:tcPr>
          <w:p w:rsidR="008E2E95" w:rsidRPr="00D74794" w:rsidRDefault="008E2E95" w:rsidP="00117810">
            <w:pPr>
              <w:spacing w:before="40" w:after="40" w:line="240" w:lineRule="auto"/>
              <w:ind w:right="7"/>
              <w:jc w:val="right"/>
              <w:rPr>
                <w:rFonts w:ascii="Times New Roman" w:eastAsia="Times New Roman" w:hAnsi="Times New Roman" w:cs="Times New Roman"/>
                <w:sz w:val="18"/>
                <w:szCs w:val="18"/>
                <w:lang w:val="en-US"/>
              </w:rPr>
            </w:pPr>
            <w:r w:rsidRPr="00D74794">
              <w:rPr>
                <w:rFonts w:ascii="Times New Roman" w:eastAsia="Times New Roman" w:hAnsi="Times New Roman" w:cs="Times New Roman"/>
                <w:sz w:val="18"/>
                <w:szCs w:val="18"/>
                <w:lang w:val="en-US"/>
              </w:rPr>
              <w:t>-</w:t>
            </w:r>
          </w:p>
        </w:tc>
        <w:tc>
          <w:tcPr>
            <w:tcW w:w="1944" w:type="dxa"/>
            <w:gridSpan w:val="3"/>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sz w:val="18"/>
                <w:szCs w:val="18"/>
                <w:lang w:val="en-US"/>
              </w:rPr>
            </w:pPr>
          </w:p>
        </w:tc>
        <w:tc>
          <w:tcPr>
            <w:tcW w:w="1987" w:type="dxa"/>
            <w:gridSpan w:val="2"/>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sz w:val="18"/>
                <w:szCs w:val="18"/>
                <w:lang w:val="en-US"/>
              </w:rPr>
            </w:pPr>
          </w:p>
        </w:tc>
        <w:tc>
          <w:tcPr>
            <w:tcW w:w="1949" w:type="dxa"/>
            <w:gridSpan w:val="2"/>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sz w:val="18"/>
                <w:szCs w:val="18"/>
                <w:lang w:val="en-US"/>
              </w:rPr>
            </w:pPr>
          </w:p>
        </w:tc>
      </w:tr>
      <w:tr w:rsidR="008E2E95" w:rsidRPr="001B531D" w:rsidTr="008E2E95">
        <w:trPr>
          <w:trHeight w:val="255"/>
          <w:jc w:val="center"/>
        </w:trPr>
        <w:tc>
          <w:tcPr>
            <w:tcW w:w="555" w:type="dxa"/>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8E2E95" w:rsidRPr="001B531D" w:rsidRDefault="008E2E95" w:rsidP="00117810">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Borrowings from other subjects</w:t>
            </w:r>
          </w:p>
        </w:tc>
        <w:tc>
          <w:tcPr>
            <w:tcW w:w="1681" w:type="dxa"/>
            <w:shd w:val="clear" w:color="auto" w:fill="auto"/>
            <w:vAlign w:val="center"/>
          </w:tcPr>
          <w:p w:rsidR="008E2E95" w:rsidRPr="00D74794" w:rsidRDefault="008E2E95" w:rsidP="00117810">
            <w:pPr>
              <w:spacing w:before="40" w:after="40" w:line="240" w:lineRule="auto"/>
              <w:ind w:right="7"/>
              <w:jc w:val="right"/>
              <w:rPr>
                <w:rFonts w:ascii="Times New Roman" w:eastAsia="Times New Roman" w:hAnsi="Times New Roman" w:cs="Times New Roman"/>
                <w:sz w:val="18"/>
                <w:szCs w:val="18"/>
                <w:lang w:val="en-US"/>
              </w:rPr>
            </w:pPr>
            <w:r w:rsidRPr="00D74794">
              <w:rPr>
                <w:rFonts w:ascii="Times New Roman" w:eastAsia="Times New Roman" w:hAnsi="Times New Roman" w:cs="Times New Roman"/>
                <w:sz w:val="18"/>
                <w:szCs w:val="18"/>
                <w:lang w:val="en-US"/>
              </w:rPr>
              <w:t>-</w:t>
            </w:r>
          </w:p>
        </w:tc>
        <w:tc>
          <w:tcPr>
            <w:tcW w:w="1944" w:type="dxa"/>
            <w:gridSpan w:val="3"/>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sz w:val="18"/>
                <w:szCs w:val="18"/>
                <w:lang w:val="en-US"/>
              </w:rPr>
            </w:pPr>
          </w:p>
        </w:tc>
        <w:tc>
          <w:tcPr>
            <w:tcW w:w="1987" w:type="dxa"/>
            <w:gridSpan w:val="2"/>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sz w:val="18"/>
                <w:szCs w:val="18"/>
                <w:lang w:val="en-US"/>
              </w:rPr>
            </w:pPr>
          </w:p>
        </w:tc>
        <w:tc>
          <w:tcPr>
            <w:tcW w:w="1949" w:type="dxa"/>
            <w:gridSpan w:val="2"/>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sz w:val="18"/>
                <w:szCs w:val="18"/>
                <w:lang w:val="en-US"/>
              </w:rPr>
            </w:pPr>
          </w:p>
        </w:tc>
      </w:tr>
      <w:tr w:rsidR="008E2E95" w:rsidRPr="001B531D" w:rsidTr="008E2E95">
        <w:trPr>
          <w:trHeight w:val="255"/>
          <w:jc w:val="center"/>
        </w:trPr>
        <w:tc>
          <w:tcPr>
            <w:tcW w:w="555" w:type="dxa"/>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Total </w:t>
            </w:r>
          </w:p>
        </w:tc>
        <w:tc>
          <w:tcPr>
            <w:tcW w:w="1681" w:type="dxa"/>
            <w:shd w:val="clear" w:color="auto" w:fill="auto"/>
            <w:vAlign w:val="center"/>
          </w:tcPr>
          <w:p w:rsidR="008E2E95" w:rsidRPr="00D74794" w:rsidRDefault="008E2E95" w:rsidP="00117810">
            <w:pPr>
              <w:widowControl w:val="0"/>
              <w:spacing w:before="40" w:after="40" w:line="240" w:lineRule="auto"/>
              <w:ind w:right="7"/>
              <w:jc w:val="right"/>
              <w:rPr>
                <w:rFonts w:ascii="Times New Roman" w:eastAsia="SimSun" w:hAnsi="Times New Roman" w:cs="Times New Roman"/>
                <w:b/>
                <w:sz w:val="18"/>
                <w:szCs w:val="18"/>
                <w:lang w:val="en-US"/>
              </w:rPr>
            </w:pPr>
            <w:r w:rsidRPr="00D74794">
              <w:rPr>
                <w:rStyle w:val="MSGENFONTSTYLENAMETEMPLATEROLENUMBERMSGENFONTSTYLENAMEBYROLETEXT240"/>
                <w:rFonts w:ascii="Times New Roman" w:hAnsi="Times New Roman" w:cs="Times New Roman"/>
                <w:color w:val="000000"/>
              </w:rPr>
              <w:t>6,012,344,898,307</w:t>
            </w:r>
          </w:p>
        </w:tc>
        <w:tc>
          <w:tcPr>
            <w:tcW w:w="1944" w:type="dxa"/>
            <w:gridSpan w:val="3"/>
            <w:shd w:val="clear" w:color="auto" w:fill="auto"/>
            <w:vAlign w:val="bottom"/>
          </w:tcPr>
          <w:p w:rsidR="008E2E95" w:rsidRPr="008E2E95" w:rsidRDefault="008E2E95" w:rsidP="00C05802">
            <w:pPr>
              <w:jc w:val="right"/>
              <w:rPr>
                <w:rFonts w:ascii="Times New Roman" w:hAnsi="Times New Roman" w:cs="Times New Roman"/>
                <w:sz w:val="18"/>
              </w:rPr>
            </w:pPr>
            <w:r w:rsidRPr="008E2E95">
              <w:rPr>
                <w:rFonts w:ascii="Times New Roman" w:hAnsi="Times New Roman" w:cs="Times New Roman"/>
                <w:sz w:val="18"/>
              </w:rPr>
              <w:t>91,664,070,158,593</w:t>
            </w:r>
          </w:p>
        </w:tc>
        <w:tc>
          <w:tcPr>
            <w:tcW w:w="1987" w:type="dxa"/>
            <w:gridSpan w:val="2"/>
            <w:shd w:val="clear" w:color="auto" w:fill="auto"/>
            <w:vAlign w:val="bottom"/>
          </w:tcPr>
          <w:p w:rsidR="008E2E95" w:rsidRPr="008E2E95" w:rsidRDefault="008E2E95" w:rsidP="00C05802">
            <w:pPr>
              <w:jc w:val="right"/>
              <w:rPr>
                <w:rFonts w:ascii="Times New Roman" w:hAnsi="Times New Roman" w:cs="Times New Roman"/>
                <w:sz w:val="18"/>
              </w:rPr>
            </w:pPr>
            <w:r w:rsidRPr="008E2E95">
              <w:rPr>
                <w:rFonts w:ascii="Times New Roman" w:hAnsi="Times New Roman" w:cs="Times New Roman"/>
                <w:sz w:val="18"/>
              </w:rPr>
              <w:t>90,826,962,772,721</w:t>
            </w:r>
          </w:p>
        </w:tc>
        <w:tc>
          <w:tcPr>
            <w:tcW w:w="1949" w:type="dxa"/>
            <w:gridSpan w:val="2"/>
            <w:shd w:val="clear" w:color="auto" w:fill="auto"/>
            <w:vAlign w:val="bottom"/>
          </w:tcPr>
          <w:p w:rsidR="008E2E95" w:rsidRPr="008E2E95" w:rsidRDefault="008E2E95" w:rsidP="00C05802">
            <w:pPr>
              <w:jc w:val="right"/>
              <w:rPr>
                <w:rFonts w:ascii="Times New Roman" w:hAnsi="Times New Roman" w:cs="Times New Roman"/>
                <w:sz w:val="18"/>
              </w:rPr>
            </w:pPr>
            <w:r w:rsidRPr="008E2E95">
              <w:rPr>
                <w:rFonts w:ascii="Times New Roman" w:hAnsi="Times New Roman" w:cs="Times New Roman"/>
                <w:sz w:val="18"/>
              </w:rPr>
              <w:t>6,849,452,284,179</w:t>
            </w:r>
          </w:p>
        </w:tc>
      </w:tr>
      <w:tr w:rsidR="008E2E95" w:rsidRPr="001B531D" w:rsidTr="008E2E95">
        <w:trPr>
          <w:trHeight w:val="255"/>
          <w:jc w:val="center"/>
        </w:trPr>
        <w:tc>
          <w:tcPr>
            <w:tcW w:w="555" w:type="dxa"/>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8E2E95" w:rsidRPr="001B531D" w:rsidRDefault="008E2E95" w:rsidP="00117810">
            <w:pPr>
              <w:spacing w:before="40" w:after="40" w:line="240" w:lineRule="auto"/>
              <w:jc w:val="left"/>
              <w:rPr>
                <w:rFonts w:ascii="Times New Roman" w:eastAsia="Times New Roman" w:hAnsi="Times New Roman" w:cs="Times New Roman"/>
                <w:sz w:val="18"/>
                <w:szCs w:val="18"/>
                <w:lang w:val="en-US"/>
              </w:rPr>
            </w:pPr>
            <w:r w:rsidRPr="001B531D">
              <w:rPr>
                <w:rFonts w:ascii="Times New Roman" w:eastAsia="Times New Roman" w:hAnsi="Times New Roman" w:cs="Times New Roman"/>
                <w:sz w:val="18"/>
                <w:szCs w:val="18"/>
                <w:lang w:val="en-US"/>
              </w:rPr>
              <w:t>- Other short term borrowings</w:t>
            </w:r>
          </w:p>
        </w:tc>
        <w:tc>
          <w:tcPr>
            <w:tcW w:w="1681" w:type="dxa"/>
            <w:tcBorders>
              <w:bottom w:val="single" w:sz="4" w:space="0" w:color="auto"/>
            </w:tcBorders>
            <w:shd w:val="clear" w:color="auto" w:fill="auto"/>
            <w:vAlign w:val="center"/>
          </w:tcPr>
          <w:p w:rsidR="008E2E95" w:rsidRPr="00D74794" w:rsidRDefault="008E2E95" w:rsidP="00117810">
            <w:pPr>
              <w:widowControl w:val="0"/>
              <w:spacing w:before="40" w:after="40" w:line="240" w:lineRule="auto"/>
              <w:ind w:right="7"/>
              <w:jc w:val="right"/>
              <w:rPr>
                <w:rFonts w:ascii="Times New Roman" w:eastAsia="SimSun" w:hAnsi="Times New Roman" w:cs="Times New Roman"/>
                <w:sz w:val="18"/>
                <w:szCs w:val="18"/>
                <w:lang w:val="en-US"/>
              </w:rPr>
            </w:pPr>
            <w:r w:rsidRPr="00D74794">
              <w:rPr>
                <w:rFonts w:ascii="Times New Roman" w:eastAsia="SimSun" w:hAnsi="Times New Roman" w:cs="Times New Roman"/>
                <w:sz w:val="18"/>
                <w:szCs w:val="18"/>
                <w:lang w:val="en-US"/>
              </w:rPr>
              <w:t>-</w:t>
            </w:r>
          </w:p>
        </w:tc>
        <w:tc>
          <w:tcPr>
            <w:tcW w:w="1944" w:type="dxa"/>
            <w:gridSpan w:val="3"/>
            <w:tcBorders>
              <w:bottom w:val="single" w:sz="4" w:space="0" w:color="auto"/>
            </w:tcBorders>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b/>
                <w:sz w:val="18"/>
                <w:szCs w:val="18"/>
                <w:lang w:val="en-US"/>
              </w:rPr>
            </w:pPr>
          </w:p>
        </w:tc>
        <w:tc>
          <w:tcPr>
            <w:tcW w:w="1987" w:type="dxa"/>
            <w:gridSpan w:val="2"/>
            <w:tcBorders>
              <w:bottom w:val="single" w:sz="4" w:space="0" w:color="auto"/>
            </w:tcBorders>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b/>
                <w:sz w:val="18"/>
                <w:szCs w:val="18"/>
                <w:lang w:val="en-US"/>
              </w:rPr>
            </w:pPr>
          </w:p>
        </w:tc>
        <w:tc>
          <w:tcPr>
            <w:tcW w:w="1949" w:type="dxa"/>
            <w:gridSpan w:val="2"/>
            <w:tcBorders>
              <w:bottom w:val="single" w:sz="4" w:space="0" w:color="auto"/>
            </w:tcBorders>
            <w:shd w:val="clear" w:color="auto" w:fill="auto"/>
            <w:vAlign w:val="center"/>
          </w:tcPr>
          <w:p w:rsidR="008E2E95" w:rsidRPr="008E2E95" w:rsidRDefault="008E2E95" w:rsidP="00117810">
            <w:pPr>
              <w:widowControl w:val="0"/>
              <w:spacing w:before="20" w:after="20" w:line="240" w:lineRule="auto"/>
              <w:ind w:right="7"/>
              <w:jc w:val="right"/>
              <w:rPr>
                <w:rFonts w:ascii="Times New Roman" w:eastAsia="SimSun" w:hAnsi="Times New Roman" w:cs="Times New Roman"/>
                <w:b/>
                <w:sz w:val="18"/>
                <w:szCs w:val="18"/>
                <w:lang w:val="en-US"/>
              </w:rPr>
            </w:pPr>
          </w:p>
        </w:tc>
      </w:tr>
      <w:tr w:rsidR="008E2E95" w:rsidRPr="001B531D" w:rsidTr="00C05802">
        <w:trPr>
          <w:trHeight w:val="255"/>
          <w:jc w:val="center"/>
        </w:trPr>
        <w:tc>
          <w:tcPr>
            <w:tcW w:w="555" w:type="dxa"/>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p>
        </w:tc>
        <w:tc>
          <w:tcPr>
            <w:tcW w:w="2437" w:type="dxa"/>
            <w:shd w:val="clear" w:color="auto" w:fill="auto"/>
          </w:tcPr>
          <w:p w:rsidR="008E2E95" w:rsidRPr="001B531D" w:rsidRDefault="008E2E95" w:rsidP="00117810">
            <w:pPr>
              <w:spacing w:before="40" w:after="40" w:line="240" w:lineRule="auto"/>
              <w:jc w:val="left"/>
              <w:rPr>
                <w:rFonts w:ascii="Times New Roman" w:eastAsia="Times New Roman" w:hAnsi="Times New Roman" w:cs="Times New Roman"/>
                <w:b/>
                <w:sz w:val="18"/>
                <w:szCs w:val="18"/>
                <w:lang w:val="en-US"/>
              </w:rPr>
            </w:pPr>
            <w:r w:rsidRPr="001B531D">
              <w:rPr>
                <w:rFonts w:ascii="Times New Roman" w:eastAsia="Times New Roman" w:hAnsi="Times New Roman" w:cs="Times New Roman"/>
                <w:b/>
                <w:sz w:val="18"/>
                <w:szCs w:val="18"/>
                <w:lang w:val="en-US"/>
              </w:rPr>
              <w:t xml:space="preserve">Total </w:t>
            </w:r>
          </w:p>
        </w:tc>
        <w:tc>
          <w:tcPr>
            <w:tcW w:w="1681" w:type="dxa"/>
            <w:tcBorders>
              <w:top w:val="single" w:sz="4" w:space="0" w:color="auto"/>
              <w:bottom w:val="double" w:sz="4" w:space="0" w:color="auto"/>
            </w:tcBorders>
            <w:shd w:val="clear" w:color="auto" w:fill="auto"/>
            <w:vAlign w:val="center"/>
          </w:tcPr>
          <w:p w:rsidR="008E2E95" w:rsidRPr="00D74794" w:rsidRDefault="008E2E95" w:rsidP="00117810">
            <w:pPr>
              <w:widowControl w:val="0"/>
              <w:spacing w:before="40" w:after="40" w:line="240" w:lineRule="auto"/>
              <w:ind w:right="7"/>
              <w:jc w:val="right"/>
              <w:rPr>
                <w:rFonts w:ascii="Times New Roman" w:eastAsia="SimSun" w:hAnsi="Times New Roman" w:cs="Times New Roman"/>
                <w:b/>
                <w:sz w:val="18"/>
                <w:szCs w:val="18"/>
                <w:lang w:val="en-US"/>
              </w:rPr>
            </w:pPr>
            <w:r w:rsidRPr="00D74794">
              <w:rPr>
                <w:rStyle w:val="MSGENFONTSTYLENAMETEMPLATEROLENUMBERMSGENFONTSTYLENAMEBYROLETEXT240"/>
                <w:rFonts w:ascii="Times New Roman" w:hAnsi="Times New Roman" w:cs="Times New Roman"/>
                <w:b/>
                <w:color w:val="000000"/>
              </w:rPr>
              <w:t>6,012,344,898,307</w:t>
            </w:r>
          </w:p>
        </w:tc>
        <w:tc>
          <w:tcPr>
            <w:tcW w:w="1944" w:type="dxa"/>
            <w:gridSpan w:val="3"/>
            <w:tcBorders>
              <w:top w:val="single" w:sz="4" w:space="0" w:color="auto"/>
              <w:bottom w:val="double" w:sz="4" w:space="0" w:color="auto"/>
            </w:tcBorders>
            <w:shd w:val="clear" w:color="auto" w:fill="auto"/>
          </w:tcPr>
          <w:p w:rsidR="008E2E95" w:rsidRPr="008E2E95" w:rsidRDefault="008E2E95" w:rsidP="00C05802">
            <w:pPr>
              <w:jc w:val="right"/>
              <w:rPr>
                <w:rFonts w:ascii="Times New Roman" w:hAnsi="Times New Roman" w:cs="Times New Roman"/>
                <w:b/>
                <w:sz w:val="18"/>
              </w:rPr>
            </w:pPr>
            <w:r w:rsidRPr="008E2E95">
              <w:rPr>
                <w:rFonts w:ascii="Times New Roman" w:hAnsi="Times New Roman" w:cs="Times New Roman"/>
                <w:b/>
                <w:sz w:val="18"/>
              </w:rPr>
              <w:t>91,664,070,158,593</w:t>
            </w:r>
          </w:p>
        </w:tc>
        <w:tc>
          <w:tcPr>
            <w:tcW w:w="1987" w:type="dxa"/>
            <w:gridSpan w:val="2"/>
            <w:tcBorders>
              <w:top w:val="single" w:sz="4" w:space="0" w:color="auto"/>
              <w:bottom w:val="double" w:sz="4" w:space="0" w:color="auto"/>
            </w:tcBorders>
            <w:shd w:val="clear" w:color="auto" w:fill="auto"/>
          </w:tcPr>
          <w:p w:rsidR="008E2E95" w:rsidRPr="008E2E95" w:rsidRDefault="008E2E95" w:rsidP="00C05802">
            <w:pPr>
              <w:jc w:val="right"/>
              <w:rPr>
                <w:rFonts w:ascii="Times New Roman" w:hAnsi="Times New Roman" w:cs="Times New Roman"/>
                <w:b/>
                <w:sz w:val="18"/>
              </w:rPr>
            </w:pPr>
            <w:r w:rsidRPr="008E2E95">
              <w:rPr>
                <w:rFonts w:ascii="Times New Roman" w:hAnsi="Times New Roman" w:cs="Times New Roman"/>
                <w:b/>
                <w:sz w:val="18"/>
              </w:rPr>
              <w:t>90,826,962,772,721</w:t>
            </w:r>
          </w:p>
        </w:tc>
        <w:tc>
          <w:tcPr>
            <w:tcW w:w="1949" w:type="dxa"/>
            <w:gridSpan w:val="2"/>
            <w:tcBorders>
              <w:top w:val="single" w:sz="4" w:space="0" w:color="auto"/>
              <w:bottom w:val="double" w:sz="4" w:space="0" w:color="auto"/>
            </w:tcBorders>
            <w:shd w:val="clear" w:color="auto" w:fill="auto"/>
          </w:tcPr>
          <w:p w:rsidR="008E2E95" w:rsidRPr="008E2E95" w:rsidRDefault="008E2E95" w:rsidP="00C05802">
            <w:pPr>
              <w:jc w:val="right"/>
              <w:rPr>
                <w:rFonts w:ascii="Times New Roman" w:hAnsi="Times New Roman" w:cs="Times New Roman"/>
                <w:b/>
                <w:sz w:val="18"/>
              </w:rPr>
            </w:pPr>
            <w:r w:rsidRPr="008E2E95">
              <w:rPr>
                <w:rFonts w:ascii="Times New Roman" w:hAnsi="Times New Roman" w:cs="Times New Roman"/>
                <w:b/>
                <w:sz w:val="18"/>
              </w:rPr>
              <w:t>6,849,452,284,179</w:t>
            </w:r>
          </w:p>
        </w:tc>
      </w:tr>
      <w:tr w:rsidR="008E2E95" w:rsidRPr="001B531D" w:rsidTr="008E2E95">
        <w:trPr>
          <w:trHeight w:val="255"/>
          <w:jc w:val="center"/>
        </w:trPr>
        <w:tc>
          <w:tcPr>
            <w:tcW w:w="555" w:type="dxa"/>
          </w:tcPr>
          <w:p w:rsidR="008E2E95" w:rsidRPr="001B531D" w:rsidRDefault="008E2E95" w:rsidP="00117810">
            <w:pPr>
              <w:spacing w:line="240" w:lineRule="auto"/>
              <w:jc w:val="left"/>
              <w:rPr>
                <w:rFonts w:ascii="Times New Roman" w:eastAsia="Times New Roman" w:hAnsi="Times New Roman" w:cs="Times New Roman"/>
                <w:b/>
                <w:sz w:val="18"/>
                <w:szCs w:val="18"/>
                <w:lang w:val="en-US"/>
              </w:rPr>
            </w:pPr>
          </w:p>
        </w:tc>
        <w:tc>
          <w:tcPr>
            <w:tcW w:w="9998" w:type="dxa"/>
            <w:gridSpan w:val="9"/>
            <w:shd w:val="clear" w:color="auto" w:fill="auto"/>
          </w:tcPr>
          <w:p w:rsidR="008E2E95" w:rsidRPr="001B531D" w:rsidRDefault="008E2E95" w:rsidP="00117810">
            <w:pPr>
              <w:spacing w:line="240" w:lineRule="auto"/>
              <w:jc w:val="right"/>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w:t>
            </w:r>
          </w:p>
        </w:tc>
      </w:tr>
    </w:tbl>
    <w:p w:rsidR="00C20023" w:rsidRDefault="00C20023" w:rsidP="00C20023">
      <w:pPr>
        <w:spacing w:before="30" w:after="30" w:line="240" w:lineRule="auto"/>
      </w:pPr>
    </w:p>
    <w:p w:rsidR="00B34358" w:rsidRDefault="00B34358" w:rsidP="005379B6">
      <w:pPr>
        <w:spacing w:before="30" w:after="30" w:line="240" w:lineRule="auto"/>
        <w:sectPr w:rsidR="00B34358" w:rsidSect="008562C3">
          <w:pgSz w:w="11907" w:h="16840"/>
          <w:pgMar w:top="851" w:right="851" w:bottom="851" w:left="851" w:header="720" w:footer="720" w:gutter="0"/>
          <w:cols w:space="720"/>
          <w:docGrid w:linePitch="272"/>
        </w:sectPr>
      </w:pPr>
    </w:p>
    <w:tbl>
      <w:tblPr>
        <w:tblW w:w="0" w:type="auto"/>
        <w:jc w:val="center"/>
        <w:tblInd w:w="-132" w:type="dxa"/>
        <w:tblLook w:val="01E0" w:firstRow="1" w:lastRow="1" w:firstColumn="1" w:lastColumn="1" w:noHBand="0" w:noVBand="0"/>
      </w:tblPr>
      <w:tblGrid>
        <w:gridCol w:w="563"/>
        <w:gridCol w:w="5892"/>
        <w:gridCol w:w="2138"/>
        <w:gridCol w:w="1962"/>
      </w:tblGrid>
      <w:tr w:rsidR="00716CBA" w:rsidRPr="00716CBA" w:rsidTr="00180658">
        <w:trPr>
          <w:trHeight w:val="255"/>
          <w:jc w:val="center"/>
        </w:trPr>
        <w:tc>
          <w:tcPr>
            <w:tcW w:w="563" w:type="dxa"/>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lastRenderedPageBreak/>
              <w:t>16.</w:t>
            </w:r>
          </w:p>
        </w:tc>
        <w:tc>
          <w:tcPr>
            <w:tcW w:w="5892" w:type="dxa"/>
            <w:shd w:val="clear" w:color="auto" w:fill="auto"/>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Payment for Settlement Assistance Fund</w:t>
            </w:r>
          </w:p>
        </w:tc>
        <w:tc>
          <w:tcPr>
            <w:tcW w:w="2138"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p>
        </w:tc>
        <w:tc>
          <w:tcPr>
            <w:tcW w:w="1962"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p>
        </w:tc>
      </w:tr>
      <w:tr w:rsidR="00716CBA" w:rsidRPr="00716CBA" w:rsidTr="00180658">
        <w:trPr>
          <w:trHeight w:val="255"/>
          <w:jc w:val="center"/>
        </w:trPr>
        <w:tc>
          <w:tcPr>
            <w:tcW w:w="563" w:type="dxa"/>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p>
        </w:tc>
        <w:tc>
          <w:tcPr>
            <w:tcW w:w="5892" w:type="dxa"/>
            <w:shd w:val="clear" w:color="auto" w:fill="auto"/>
          </w:tcPr>
          <w:p w:rsidR="00716CBA" w:rsidRPr="00716CBA" w:rsidRDefault="00716CBA" w:rsidP="008B7D89">
            <w:pPr>
              <w:spacing w:before="40" w:after="40" w:line="240" w:lineRule="auto"/>
              <w:rPr>
                <w:rFonts w:ascii="Times New Roman" w:eastAsia="Times New Roman" w:hAnsi="Times New Roman" w:cs="Times New Roman"/>
                <w:color w:val="000000" w:themeColor="text1"/>
                <w:sz w:val="18"/>
                <w:szCs w:val="18"/>
                <w:lang w:val="en-US"/>
              </w:rPr>
            </w:pPr>
          </w:p>
        </w:tc>
        <w:tc>
          <w:tcPr>
            <w:tcW w:w="2138" w:type="dxa"/>
            <w:shd w:val="clear" w:color="auto" w:fill="auto"/>
          </w:tcPr>
          <w:p w:rsidR="00716CBA" w:rsidRPr="00716CBA" w:rsidRDefault="00384720" w:rsidP="008B7D89">
            <w:pPr>
              <w:spacing w:before="40" w:after="40" w:line="240" w:lineRule="auto"/>
              <w:jc w:val="right"/>
              <w:rPr>
                <w:rFonts w:ascii="Times New Roman" w:eastAsia="Times New Roman" w:hAnsi="Times New Roman" w:cs="Times New Roman"/>
                <w:b/>
                <w:color w:val="000000" w:themeColor="text1"/>
                <w:sz w:val="18"/>
                <w:szCs w:val="18"/>
                <w:lang w:val="en-US"/>
              </w:rPr>
            </w:pPr>
            <w:r>
              <w:rPr>
                <w:rFonts w:ascii="Times New Roman" w:eastAsia="Times New Roman" w:hAnsi="Times New Roman" w:cs="Times New Roman"/>
                <w:b/>
                <w:color w:val="000000" w:themeColor="text1"/>
                <w:sz w:val="18"/>
                <w:szCs w:val="18"/>
                <w:lang w:val="en-US"/>
              </w:rPr>
              <w:t>30/06/2019</w:t>
            </w:r>
          </w:p>
        </w:tc>
        <w:tc>
          <w:tcPr>
            <w:tcW w:w="1962" w:type="dxa"/>
            <w:shd w:val="clear" w:color="auto" w:fill="auto"/>
          </w:tcPr>
          <w:p w:rsidR="00716CBA" w:rsidRPr="00716CBA" w:rsidRDefault="00306A1D" w:rsidP="008B7D89">
            <w:pPr>
              <w:spacing w:before="40" w:after="40" w:line="240" w:lineRule="auto"/>
              <w:jc w:val="right"/>
              <w:rPr>
                <w:rFonts w:ascii="Times New Roman" w:eastAsia="Times New Roman" w:hAnsi="Times New Roman" w:cs="Times New Roman"/>
                <w:b/>
                <w:color w:val="000000" w:themeColor="text1"/>
                <w:sz w:val="18"/>
                <w:szCs w:val="18"/>
                <w:lang w:val="en-US"/>
              </w:rPr>
            </w:pPr>
            <w:r>
              <w:rPr>
                <w:rFonts w:ascii="Times New Roman" w:eastAsia="Times New Roman" w:hAnsi="Times New Roman" w:cs="Times New Roman"/>
                <w:b/>
                <w:color w:val="000000" w:themeColor="text1"/>
                <w:sz w:val="18"/>
                <w:szCs w:val="18"/>
                <w:lang w:val="en-US"/>
              </w:rPr>
              <w:t>31/12/2018</w:t>
            </w:r>
          </w:p>
        </w:tc>
      </w:tr>
      <w:tr w:rsidR="00BB6FCD" w:rsidRPr="00716CBA" w:rsidTr="00180658">
        <w:trPr>
          <w:trHeight w:val="255"/>
          <w:jc w:val="center"/>
        </w:trPr>
        <w:tc>
          <w:tcPr>
            <w:tcW w:w="563" w:type="dxa"/>
          </w:tcPr>
          <w:p w:rsidR="00BB6FCD" w:rsidRPr="00716CBA" w:rsidRDefault="00BB6FCD" w:rsidP="008B7D89">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892" w:type="dxa"/>
            <w:shd w:val="clear" w:color="auto" w:fill="auto"/>
          </w:tcPr>
          <w:p w:rsidR="00BB6FCD" w:rsidRPr="00716CBA" w:rsidRDefault="00BB6FCD" w:rsidP="008B7D89">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xml:space="preserve">- Initial payment </w:t>
            </w:r>
          </w:p>
        </w:tc>
        <w:tc>
          <w:tcPr>
            <w:tcW w:w="2138" w:type="dxa"/>
            <w:shd w:val="clear" w:color="auto" w:fill="auto"/>
            <w:vAlign w:val="bottom"/>
          </w:tcPr>
          <w:p w:rsidR="00BB6FCD" w:rsidRPr="00716CBA" w:rsidRDefault="00BB6FCD" w:rsidP="008B7D89">
            <w:pPr>
              <w:widowControl w:val="0"/>
              <w:spacing w:before="40" w:after="40" w:line="240" w:lineRule="auto"/>
              <w:ind w:left="80"/>
              <w:jc w:val="right"/>
              <w:rPr>
                <w:rFonts w:ascii="Times New Roman" w:eastAsia="SimSun" w:hAnsi="Times New Roman" w:cs="Times New Roman"/>
                <w:color w:val="000000" w:themeColor="text1"/>
                <w:sz w:val="18"/>
                <w:szCs w:val="18"/>
                <w:lang w:val="en-US"/>
              </w:rPr>
            </w:pPr>
            <w:r w:rsidRPr="00716CBA">
              <w:rPr>
                <w:rFonts w:ascii="Times New Roman" w:eastAsia="SimSun" w:hAnsi="Times New Roman" w:cs="Times New Roman"/>
                <w:color w:val="000000" w:themeColor="text1"/>
                <w:sz w:val="18"/>
                <w:szCs w:val="18"/>
                <w:lang w:val="en-US"/>
              </w:rPr>
              <w:t>20,000,000,000</w:t>
            </w:r>
          </w:p>
        </w:tc>
        <w:tc>
          <w:tcPr>
            <w:tcW w:w="1962" w:type="dxa"/>
            <w:shd w:val="clear" w:color="auto" w:fill="auto"/>
            <w:vAlign w:val="bottom"/>
          </w:tcPr>
          <w:p w:rsidR="00BB6FCD" w:rsidRPr="00716CBA" w:rsidRDefault="00BB6FCD" w:rsidP="008B7D89">
            <w:pPr>
              <w:widowControl w:val="0"/>
              <w:spacing w:before="40" w:after="40" w:line="240" w:lineRule="auto"/>
              <w:ind w:left="80"/>
              <w:jc w:val="right"/>
              <w:rPr>
                <w:rFonts w:ascii="Times New Roman" w:eastAsia="SimSun" w:hAnsi="Times New Roman" w:cs="Times New Roman"/>
                <w:color w:val="000000" w:themeColor="text1"/>
                <w:sz w:val="18"/>
                <w:szCs w:val="18"/>
                <w:lang w:val="en-US"/>
              </w:rPr>
            </w:pPr>
            <w:r w:rsidRPr="00716CBA">
              <w:rPr>
                <w:rFonts w:ascii="Times New Roman" w:eastAsia="SimSun" w:hAnsi="Times New Roman" w:cs="Times New Roman"/>
                <w:color w:val="000000" w:themeColor="text1"/>
                <w:sz w:val="18"/>
                <w:szCs w:val="18"/>
                <w:lang w:val="en-US"/>
              </w:rPr>
              <w:t>20,000,000,000</w:t>
            </w:r>
          </w:p>
        </w:tc>
      </w:tr>
      <w:tr w:rsidR="00BB6FCD" w:rsidRPr="00716CBA" w:rsidTr="00180658">
        <w:trPr>
          <w:trHeight w:val="255"/>
          <w:jc w:val="center"/>
        </w:trPr>
        <w:tc>
          <w:tcPr>
            <w:tcW w:w="563" w:type="dxa"/>
          </w:tcPr>
          <w:p w:rsidR="00BB6FCD" w:rsidRPr="00716CBA" w:rsidRDefault="00BB6FCD" w:rsidP="008B7D89">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892" w:type="dxa"/>
            <w:shd w:val="clear" w:color="auto" w:fill="auto"/>
          </w:tcPr>
          <w:p w:rsidR="00BB6FCD" w:rsidRPr="00716CBA" w:rsidRDefault="00BB6FCD" w:rsidP="008B7D89">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Additional payment</w:t>
            </w:r>
          </w:p>
        </w:tc>
        <w:tc>
          <w:tcPr>
            <w:tcW w:w="2138" w:type="dxa"/>
            <w:shd w:val="clear" w:color="auto" w:fill="auto"/>
            <w:vAlign w:val="bottom"/>
          </w:tcPr>
          <w:p w:rsidR="00BB6FCD" w:rsidRPr="00716CBA" w:rsidRDefault="00BB6FCD" w:rsidP="008B7D89">
            <w:pPr>
              <w:widowControl w:val="0"/>
              <w:spacing w:before="40" w:after="40" w:line="240" w:lineRule="auto"/>
              <w:ind w:right="40"/>
              <w:jc w:val="right"/>
              <w:rPr>
                <w:rFonts w:ascii="Times New Roman" w:eastAsia="SimSun" w:hAnsi="Times New Roman" w:cs="Times New Roman"/>
                <w:color w:val="000000" w:themeColor="text1"/>
                <w:sz w:val="18"/>
                <w:szCs w:val="18"/>
                <w:lang w:val="en-US"/>
              </w:rPr>
            </w:pPr>
            <w:r w:rsidRPr="00716CBA">
              <w:rPr>
                <w:rFonts w:ascii="Times New Roman" w:eastAsia="SimSun" w:hAnsi="Times New Roman" w:cs="Times New Roman"/>
                <w:color w:val="000000" w:themeColor="text1"/>
                <w:sz w:val="18"/>
                <w:szCs w:val="18"/>
                <w:lang w:val="en-US"/>
              </w:rPr>
              <w:t>-</w:t>
            </w:r>
          </w:p>
        </w:tc>
        <w:tc>
          <w:tcPr>
            <w:tcW w:w="1962" w:type="dxa"/>
            <w:shd w:val="clear" w:color="auto" w:fill="auto"/>
            <w:vAlign w:val="bottom"/>
          </w:tcPr>
          <w:p w:rsidR="00BB6FCD" w:rsidRPr="00716CBA" w:rsidRDefault="00BB6FCD" w:rsidP="008B7D89">
            <w:pPr>
              <w:widowControl w:val="0"/>
              <w:spacing w:before="40" w:after="40" w:line="240" w:lineRule="auto"/>
              <w:ind w:right="40"/>
              <w:jc w:val="right"/>
              <w:rPr>
                <w:rFonts w:ascii="Times New Roman" w:eastAsia="SimSun" w:hAnsi="Times New Roman" w:cs="Times New Roman"/>
                <w:color w:val="000000" w:themeColor="text1"/>
                <w:sz w:val="18"/>
                <w:szCs w:val="18"/>
                <w:lang w:val="en-US"/>
              </w:rPr>
            </w:pPr>
            <w:r w:rsidRPr="00716CBA">
              <w:rPr>
                <w:rFonts w:ascii="Times New Roman" w:eastAsia="SimSun" w:hAnsi="Times New Roman" w:cs="Times New Roman"/>
                <w:color w:val="000000" w:themeColor="text1"/>
                <w:sz w:val="18"/>
                <w:szCs w:val="18"/>
                <w:lang w:val="en-US"/>
              </w:rPr>
              <w:t>-</w:t>
            </w:r>
          </w:p>
        </w:tc>
      </w:tr>
      <w:tr w:rsidR="00BB6FCD" w:rsidRPr="00716CBA" w:rsidTr="00510AEF">
        <w:trPr>
          <w:trHeight w:val="255"/>
          <w:jc w:val="center"/>
        </w:trPr>
        <w:tc>
          <w:tcPr>
            <w:tcW w:w="563" w:type="dxa"/>
          </w:tcPr>
          <w:p w:rsidR="00BB6FCD" w:rsidRPr="00716CBA" w:rsidRDefault="00BB6FCD" w:rsidP="008B7D89">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892" w:type="dxa"/>
            <w:shd w:val="clear" w:color="auto" w:fill="auto"/>
          </w:tcPr>
          <w:p w:rsidR="00BB6FCD" w:rsidRPr="00716CBA" w:rsidRDefault="00BB6FCD" w:rsidP="008B7D89">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Interest allocated in the year</w:t>
            </w:r>
          </w:p>
        </w:tc>
        <w:tc>
          <w:tcPr>
            <w:tcW w:w="2138" w:type="dxa"/>
            <w:tcBorders>
              <w:bottom w:val="single" w:sz="4" w:space="0" w:color="auto"/>
            </w:tcBorders>
            <w:shd w:val="clear" w:color="auto" w:fill="auto"/>
            <w:vAlign w:val="bottom"/>
          </w:tcPr>
          <w:p w:rsidR="00BB6FCD" w:rsidRPr="00716CBA" w:rsidRDefault="00BB6FCD" w:rsidP="008B7D89">
            <w:pPr>
              <w:widowControl w:val="0"/>
              <w:spacing w:before="40" w:after="40" w:line="240" w:lineRule="auto"/>
              <w:ind w:left="80"/>
              <w:jc w:val="right"/>
              <w:rPr>
                <w:rFonts w:ascii="Times New Roman" w:eastAsia="SimSun" w:hAnsi="Times New Roman" w:cs="Times New Roman"/>
                <w:color w:val="000000" w:themeColor="text1"/>
                <w:sz w:val="18"/>
                <w:szCs w:val="18"/>
                <w:lang w:val="en-US"/>
              </w:rPr>
            </w:pPr>
            <w:r w:rsidRPr="00716CBA">
              <w:rPr>
                <w:rFonts w:ascii="Times New Roman" w:eastAsia="SimSun" w:hAnsi="Times New Roman" w:cs="Times New Roman"/>
                <w:color w:val="000000" w:themeColor="text1"/>
                <w:sz w:val="18"/>
                <w:szCs w:val="18"/>
                <w:lang w:val="en-US"/>
              </w:rPr>
              <w:t>-</w:t>
            </w:r>
          </w:p>
        </w:tc>
        <w:tc>
          <w:tcPr>
            <w:tcW w:w="1962" w:type="dxa"/>
            <w:tcBorders>
              <w:bottom w:val="single" w:sz="4" w:space="0" w:color="auto"/>
            </w:tcBorders>
            <w:shd w:val="clear" w:color="auto" w:fill="auto"/>
            <w:vAlign w:val="bottom"/>
          </w:tcPr>
          <w:p w:rsidR="00BB6FCD" w:rsidRPr="00716CBA" w:rsidRDefault="00BB6FCD" w:rsidP="008B7D89">
            <w:pPr>
              <w:widowControl w:val="0"/>
              <w:spacing w:before="40" w:after="40" w:line="240" w:lineRule="auto"/>
              <w:ind w:left="80"/>
              <w:jc w:val="right"/>
              <w:rPr>
                <w:rFonts w:ascii="Times New Roman" w:eastAsia="SimSun" w:hAnsi="Times New Roman" w:cs="Times New Roman"/>
                <w:color w:val="000000" w:themeColor="text1"/>
                <w:sz w:val="18"/>
                <w:szCs w:val="18"/>
                <w:lang w:val="en-US"/>
              </w:rPr>
            </w:pPr>
            <w:r w:rsidRPr="00716CBA">
              <w:rPr>
                <w:rFonts w:ascii="Times New Roman" w:eastAsia="SimSun" w:hAnsi="Times New Roman" w:cs="Times New Roman"/>
                <w:color w:val="000000" w:themeColor="text1"/>
                <w:sz w:val="18"/>
                <w:szCs w:val="18"/>
                <w:lang w:val="en-US"/>
              </w:rPr>
              <w:t>-</w:t>
            </w:r>
          </w:p>
        </w:tc>
      </w:tr>
      <w:tr w:rsidR="00BB6FCD" w:rsidRPr="00716CBA" w:rsidTr="00510AEF">
        <w:trPr>
          <w:trHeight w:val="255"/>
          <w:jc w:val="center"/>
        </w:trPr>
        <w:tc>
          <w:tcPr>
            <w:tcW w:w="563" w:type="dxa"/>
          </w:tcPr>
          <w:p w:rsidR="00BB6FCD" w:rsidRPr="00716CBA" w:rsidRDefault="00BB6FCD" w:rsidP="008B7D89">
            <w:pPr>
              <w:spacing w:before="40" w:after="40" w:line="240" w:lineRule="auto"/>
              <w:jc w:val="left"/>
              <w:rPr>
                <w:rFonts w:ascii="Times New Roman" w:eastAsia="Times New Roman" w:hAnsi="Times New Roman" w:cs="Times New Roman"/>
                <w:b/>
                <w:color w:val="000000" w:themeColor="text1"/>
                <w:sz w:val="18"/>
                <w:szCs w:val="18"/>
                <w:lang w:val="en-US"/>
              </w:rPr>
            </w:pPr>
          </w:p>
        </w:tc>
        <w:tc>
          <w:tcPr>
            <w:tcW w:w="5892" w:type="dxa"/>
            <w:shd w:val="clear" w:color="auto" w:fill="auto"/>
          </w:tcPr>
          <w:p w:rsidR="00BB6FCD" w:rsidRPr="00716CBA" w:rsidRDefault="00BB6FCD"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 xml:space="preserve">Total </w:t>
            </w:r>
          </w:p>
        </w:tc>
        <w:tc>
          <w:tcPr>
            <w:tcW w:w="2138" w:type="dxa"/>
            <w:tcBorders>
              <w:top w:val="single" w:sz="4" w:space="0" w:color="auto"/>
              <w:bottom w:val="double" w:sz="4" w:space="0" w:color="auto"/>
            </w:tcBorders>
            <w:shd w:val="clear" w:color="auto" w:fill="auto"/>
            <w:vAlign w:val="bottom"/>
          </w:tcPr>
          <w:p w:rsidR="00BB6FCD" w:rsidRPr="00716CBA" w:rsidRDefault="00BB6FCD" w:rsidP="008B7D89">
            <w:pPr>
              <w:widowControl w:val="0"/>
              <w:spacing w:before="40" w:after="40" w:line="240" w:lineRule="auto"/>
              <w:ind w:left="80"/>
              <w:jc w:val="right"/>
              <w:rPr>
                <w:rFonts w:ascii="Times New Roman" w:eastAsia="SimSun" w:hAnsi="Times New Roman" w:cs="Times New Roman"/>
                <w:b/>
                <w:color w:val="000000" w:themeColor="text1"/>
                <w:sz w:val="18"/>
                <w:szCs w:val="18"/>
                <w:lang w:val="en-US"/>
              </w:rPr>
            </w:pPr>
            <w:r w:rsidRPr="00716CBA">
              <w:rPr>
                <w:rFonts w:ascii="Times New Roman" w:eastAsia="SimSun" w:hAnsi="Times New Roman" w:cs="Times New Roman"/>
                <w:b/>
                <w:color w:val="000000" w:themeColor="text1"/>
                <w:sz w:val="18"/>
                <w:szCs w:val="18"/>
                <w:lang w:val="en-US"/>
              </w:rPr>
              <w:t>20,000,000,000</w:t>
            </w:r>
          </w:p>
        </w:tc>
        <w:tc>
          <w:tcPr>
            <w:tcW w:w="1962" w:type="dxa"/>
            <w:tcBorders>
              <w:top w:val="single" w:sz="4" w:space="0" w:color="auto"/>
              <w:bottom w:val="double" w:sz="4" w:space="0" w:color="auto"/>
            </w:tcBorders>
            <w:shd w:val="clear" w:color="auto" w:fill="auto"/>
            <w:vAlign w:val="bottom"/>
          </w:tcPr>
          <w:p w:rsidR="00BB6FCD" w:rsidRPr="00716CBA" w:rsidRDefault="00BB6FCD" w:rsidP="008B7D89">
            <w:pPr>
              <w:widowControl w:val="0"/>
              <w:spacing w:before="40" w:after="40" w:line="240" w:lineRule="auto"/>
              <w:ind w:left="80"/>
              <w:jc w:val="right"/>
              <w:rPr>
                <w:rFonts w:ascii="Times New Roman" w:eastAsia="SimSun" w:hAnsi="Times New Roman" w:cs="Times New Roman"/>
                <w:b/>
                <w:color w:val="000000" w:themeColor="text1"/>
                <w:sz w:val="18"/>
                <w:szCs w:val="18"/>
                <w:lang w:val="en-US"/>
              </w:rPr>
            </w:pPr>
            <w:r w:rsidRPr="00716CBA">
              <w:rPr>
                <w:rFonts w:ascii="Times New Roman" w:eastAsia="SimSun" w:hAnsi="Times New Roman" w:cs="Times New Roman"/>
                <w:b/>
                <w:color w:val="000000" w:themeColor="text1"/>
                <w:sz w:val="18"/>
                <w:szCs w:val="18"/>
                <w:lang w:val="en-US"/>
              </w:rPr>
              <w:t>20,000,000,000</w:t>
            </w:r>
          </w:p>
        </w:tc>
      </w:tr>
    </w:tbl>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p>
    <w:tbl>
      <w:tblPr>
        <w:tblW w:w="0" w:type="auto"/>
        <w:jc w:val="center"/>
        <w:tblInd w:w="-132" w:type="dxa"/>
        <w:tblLook w:val="01E0" w:firstRow="1" w:lastRow="1" w:firstColumn="1" w:lastColumn="1" w:noHBand="0" w:noVBand="0"/>
      </w:tblPr>
      <w:tblGrid>
        <w:gridCol w:w="566"/>
        <w:gridCol w:w="5931"/>
        <w:gridCol w:w="1993"/>
        <w:gridCol w:w="1952"/>
      </w:tblGrid>
      <w:tr w:rsidR="00716CBA" w:rsidRPr="00716CBA" w:rsidTr="00180658">
        <w:trPr>
          <w:trHeight w:val="255"/>
          <w:jc w:val="center"/>
        </w:trPr>
        <w:tc>
          <w:tcPr>
            <w:tcW w:w="566" w:type="dxa"/>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17.</w:t>
            </w:r>
          </w:p>
        </w:tc>
        <w:tc>
          <w:tcPr>
            <w:tcW w:w="5931" w:type="dxa"/>
            <w:shd w:val="clear" w:color="auto" w:fill="auto"/>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Undistributed profit</w:t>
            </w:r>
          </w:p>
        </w:tc>
        <w:tc>
          <w:tcPr>
            <w:tcW w:w="1993"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p>
        </w:tc>
        <w:tc>
          <w:tcPr>
            <w:tcW w:w="1952"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p>
        </w:tc>
      </w:tr>
      <w:tr w:rsidR="00716CBA" w:rsidRPr="00716CBA" w:rsidTr="00180658">
        <w:trPr>
          <w:trHeight w:val="255"/>
          <w:jc w:val="center"/>
        </w:trPr>
        <w:tc>
          <w:tcPr>
            <w:tcW w:w="566" w:type="dxa"/>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p>
        </w:tc>
        <w:tc>
          <w:tcPr>
            <w:tcW w:w="5931" w:type="dxa"/>
            <w:shd w:val="clear" w:color="auto" w:fill="auto"/>
          </w:tcPr>
          <w:p w:rsidR="00716CBA" w:rsidRPr="00716CBA" w:rsidRDefault="00716CBA" w:rsidP="008B7D89">
            <w:pPr>
              <w:spacing w:before="40" w:after="40" w:line="240" w:lineRule="auto"/>
              <w:rPr>
                <w:rFonts w:ascii="Times New Roman" w:eastAsia="Times New Roman" w:hAnsi="Times New Roman" w:cs="Times New Roman"/>
                <w:color w:val="000000" w:themeColor="text1"/>
                <w:sz w:val="18"/>
                <w:szCs w:val="18"/>
                <w:lang w:val="en-US"/>
              </w:rPr>
            </w:pPr>
          </w:p>
        </w:tc>
        <w:tc>
          <w:tcPr>
            <w:tcW w:w="1993" w:type="dxa"/>
            <w:shd w:val="clear" w:color="auto" w:fill="auto"/>
          </w:tcPr>
          <w:p w:rsidR="00716CBA" w:rsidRPr="00716CBA" w:rsidRDefault="00384720" w:rsidP="008B7D89">
            <w:pPr>
              <w:spacing w:before="40" w:after="40" w:line="240" w:lineRule="auto"/>
              <w:jc w:val="right"/>
              <w:rPr>
                <w:rFonts w:ascii="Times New Roman" w:eastAsia="Times New Roman" w:hAnsi="Times New Roman" w:cs="Times New Roman"/>
                <w:b/>
                <w:color w:val="000000" w:themeColor="text1"/>
                <w:sz w:val="18"/>
                <w:szCs w:val="18"/>
                <w:lang w:val="en-US"/>
              </w:rPr>
            </w:pPr>
            <w:r>
              <w:rPr>
                <w:rFonts w:ascii="Times New Roman" w:eastAsia="Times New Roman" w:hAnsi="Times New Roman" w:cs="Times New Roman"/>
                <w:b/>
                <w:color w:val="000000" w:themeColor="text1"/>
                <w:sz w:val="18"/>
                <w:szCs w:val="18"/>
                <w:lang w:val="en-US"/>
              </w:rPr>
              <w:t>30/06/2019</w:t>
            </w:r>
          </w:p>
        </w:tc>
        <w:tc>
          <w:tcPr>
            <w:tcW w:w="1952" w:type="dxa"/>
            <w:shd w:val="clear" w:color="auto" w:fill="auto"/>
          </w:tcPr>
          <w:p w:rsidR="00716CBA" w:rsidRPr="00716CBA" w:rsidRDefault="00306A1D" w:rsidP="008B7D89">
            <w:pPr>
              <w:spacing w:before="40" w:after="40" w:line="240" w:lineRule="auto"/>
              <w:jc w:val="right"/>
              <w:rPr>
                <w:rFonts w:ascii="Times New Roman" w:eastAsia="Times New Roman" w:hAnsi="Times New Roman" w:cs="Times New Roman"/>
                <w:b/>
                <w:color w:val="000000" w:themeColor="text1"/>
                <w:sz w:val="18"/>
                <w:szCs w:val="18"/>
                <w:lang w:val="en-US"/>
              </w:rPr>
            </w:pPr>
            <w:r>
              <w:rPr>
                <w:rFonts w:ascii="Times New Roman" w:eastAsia="Times New Roman" w:hAnsi="Times New Roman" w:cs="Times New Roman"/>
                <w:b/>
                <w:color w:val="000000" w:themeColor="text1"/>
                <w:sz w:val="18"/>
                <w:szCs w:val="18"/>
                <w:lang w:val="en-US"/>
              </w:rPr>
              <w:t>31/12/2018</w:t>
            </w:r>
          </w:p>
        </w:tc>
      </w:tr>
      <w:tr w:rsidR="00127818" w:rsidRPr="00716CBA" w:rsidTr="009A44E8">
        <w:trPr>
          <w:trHeight w:val="255"/>
          <w:jc w:val="center"/>
        </w:trPr>
        <w:tc>
          <w:tcPr>
            <w:tcW w:w="566" w:type="dxa"/>
          </w:tcPr>
          <w:p w:rsidR="00127818" w:rsidRPr="00716CBA" w:rsidRDefault="00127818" w:rsidP="009A44E8">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931" w:type="dxa"/>
            <w:shd w:val="clear" w:color="auto" w:fill="auto"/>
          </w:tcPr>
          <w:p w:rsidR="00127818" w:rsidRPr="00716CBA" w:rsidRDefault="00127818"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Undistributed realized profit</w:t>
            </w:r>
          </w:p>
        </w:tc>
        <w:tc>
          <w:tcPr>
            <w:tcW w:w="1993" w:type="dxa"/>
            <w:shd w:val="clear" w:color="auto" w:fill="auto"/>
            <w:vAlign w:val="bottom"/>
          </w:tcPr>
          <w:p w:rsidR="00127818" w:rsidRPr="00127818" w:rsidRDefault="00127818" w:rsidP="00C05802">
            <w:pPr>
              <w:jc w:val="right"/>
              <w:rPr>
                <w:rFonts w:ascii="Times New Roman" w:hAnsi="Times New Roman" w:cs="Times New Roman"/>
                <w:sz w:val="18"/>
              </w:rPr>
            </w:pPr>
            <w:r w:rsidRPr="00127818">
              <w:rPr>
                <w:rFonts w:ascii="Times New Roman" w:hAnsi="Times New Roman" w:cs="Times New Roman"/>
                <w:sz w:val="18"/>
              </w:rPr>
              <w:t>818,957,835,392</w:t>
            </w:r>
          </w:p>
        </w:tc>
        <w:tc>
          <w:tcPr>
            <w:tcW w:w="1952" w:type="dxa"/>
            <w:shd w:val="clear" w:color="auto" w:fill="auto"/>
            <w:vAlign w:val="bottom"/>
          </w:tcPr>
          <w:p w:rsidR="00127818" w:rsidRPr="009A44E8" w:rsidRDefault="00127818" w:rsidP="009A44E8">
            <w:pPr>
              <w:pStyle w:val="MSGENFONTSTYLENAMETEMPLATEROLENUMBERMSGENFONTSTYLENAMEBYROLETEXT241"/>
              <w:shd w:val="clear" w:color="auto" w:fill="auto"/>
              <w:spacing w:after="0" w:line="200" w:lineRule="exact"/>
              <w:ind w:right="42" w:firstLine="0"/>
              <w:jc w:val="right"/>
              <w:rPr>
                <w:rFonts w:ascii="Times New Roman" w:hAnsi="Times New Roman" w:cs="Times New Roman"/>
              </w:rPr>
            </w:pPr>
            <w:r w:rsidRPr="009A44E8">
              <w:rPr>
                <w:rStyle w:val="MSGENFONTSTYLENAMETEMPLATEROLENUMBERMSGENFONTSTYLENAMEBYROLETEXT240"/>
                <w:rFonts w:ascii="Times New Roman" w:hAnsi="Times New Roman" w:cs="Times New Roman"/>
                <w:color w:val="000000"/>
              </w:rPr>
              <w:t>794,851,251,780</w:t>
            </w:r>
          </w:p>
        </w:tc>
      </w:tr>
      <w:tr w:rsidR="00127818" w:rsidRPr="00716CBA" w:rsidTr="009A44E8">
        <w:trPr>
          <w:trHeight w:val="255"/>
          <w:jc w:val="center"/>
        </w:trPr>
        <w:tc>
          <w:tcPr>
            <w:tcW w:w="566" w:type="dxa"/>
          </w:tcPr>
          <w:p w:rsidR="00127818" w:rsidRPr="00716CBA" w:rsidRDefault="00127818" w:rsidP="009A44E8">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931" w:type="dxa"/>
            <w:shd w:val="clear" w:color="auto" w:fill="auto"/>
          </w:tcPr>
          <w:p w:rsidR="00127818" w:rsidRPr="00716CBA" w:rsidRDefault="00127818"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Unrealized profit</w:t>
            </w:r>
          </w:p>
        </w:tc>
        <w:tc>
          <w:tcPr>
            <w:tcW w:w="1993" w:type="dxa"/>
            <w:tcBorders>
              <w:bottom w:val="single" w:sz="4" w:space="0" w:color="auto"/>
            </w:tcBorders>
            <w:shd w:val="clear" w:color="auto" w:fill="auto"/>
            <w:vAlign w:val="bottom"/>
          </w:tcPr>
          <w:p w:rsidR="00127818" w:rsidRPr="00127818" w:rsidRDefault="00127818" w:rsidP="00C05802">
            <w:pPr>
              <w:jc w:val="right"/>
              <w:rPr>
                <w:rFonts w:ascii="Times New Roman" w:hAnsi="Times New Roman" w:cs="Times New Roman"/>
                <w:sz w:val="18"/>
              </w:rPr>
            </w:pPr>
            <w:r w:rsidRPr="00127818">
              <w:rPr>
                <w:rFonts w:ascii="Times New Roman" w:hAnsi="Times New Roman" w:cs="Times New Roman"/>
                <w:sz w:val="18"/>
              </w:rPr>
              <w:t>(107,924,503,177)</w:t>
            </w:r>
          </w:p>
        </w:tc>
        <w:tc>
          <w:tcPr>
            <w:tcW w:w="1952" w:type="dxa"/>
            <w:tcBorders>
              <w:bottom w:val="single" w:sz="4" w:space="0" w:color="auto"/>
            </w:tcBorders>
            <w:shd w:val="clear" w:color="auto" w:fill="auto"/>
            <w:vAlign w:val="bottom"/>
          </w:tcPr>
          <w:p w:rsidR="00127818" w:rsidRPr="009A44E8" w:rsidRDefault="00127818" w:rsidP="009A44E8">
            <w:pPr>
              <w:pStyle w:val="MSGENFONTSTYLENAMETEMPLATEROLENUMBERMSGENFONTSTYLENAMEBYROLETEXT241"/>
              <w:shd w:val="clear" w:color="auto" w:fill="auto"/>
              <w:spacing w:after="0" w:line="200" w:lineRule="exact"/>
              <w:ind w:right="42" w:firstLine="0"/>
              <w:jc w:val="right"/>
              <w:rPr>
                <w:rFonts w:ascii="Times New Roman" w:hAnsi="Times New Roman" w:cs="Times New Roman"/>
              </w:rPr>
            </w:pPr>
            <w:r w:rsidRPr="009A44E8">
              <w:rPr>
                <w:rStyle w:val="MSGENFONTSTYLENAMETEMPLATEROLENUMBERMSGENFONTSTYLENAMEBYROLETEXT240"/>
                <w:rFonts w:ascii="Times New Roman" w:hAnsi="Times New Roman" w:cs="Times New Roman"/>
                <w:color w:val="000000"/>
              </w:rPr>
              <w:t>(88,003,690,839)</w:t>
            </w:r>
          </w:p>
        </w:tc>
      </w:tr>
      <w:tr w:rsidR="00127818" w:rsidRPr="00716CBA" w:rsidTr="009A44E8">
        <w:trPr>
          <w:trHeight w:val="255"/>
          <w:jc w:val="center"/>
        </w:trPr>
        <w:tc>
          <w:tcPr>
            <w:tcW w:w="566" w:type="dxa"/>
          </w:tcPr>
          <w:p w:rsidR="00127818" w:rsidRPr="00716CBA" w:rsidRDefault="00127818" w:rsidP="009A44E8">
            <w:pPr>
              <w:spacing w:before="40" w:after="40" w:line="240" w:lineRule="auto"/>
              <w:jc w:val="left"/>
              <w:rPr>
                <w:rFonts w:ascii="Times New Roman" w:eastAsia="Times New Roman" w:hAnsi="Times New Roman" w:cs="Times New Roman"/>
                <w:b/>
                <w:color w:val="000000" w:themeColor="text1"/>
                <w:sz w:val="18"/>
                <w:szCs w:val="18"/>
                <w:lang w:val="en-US"/>
              </w:rPr>
            </w:pPr>
          </w:p>
        </w:tc>
        <w:tc>
          <w:tcPr>
            <w:tcW w:w="5931" w:type="dxa"/>
            <w:shd w:val="clear" w:color="auto" w:fill="auto"/>
          </w:tcPr>
          <w:p w:rsidR="00127818" w:rsidRPr="00716CBA" w:rsidRDefault="00127818" w:rsidP="009A44E8">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 xml:space="preserve">Total </w:t>
            </w:r>
          </w:p>
        </w:tc>
        <w:tc>
          <w:tcPr>
            <w:tcW w:w="1993" w:type="dxa"/>
            <w:tcBorders>
              <w:top w:val="single" w:sz="4" w:space="0" w:color="auto"/>
              <w:bottom w:val="double" w:sz="4" w:space="0" w:color="auto"/>
            </w:tcBorders>
            <w:shd w:val="clear" w:color="auto" w:fill="auto"/>
            <w:vAlign w:val="bottom"/>
          </w:tcPr>
          <w:p w:rsidR="00127818" w:rsidRPr="00127818" w:rsidRDefault="00127818" w:rsidP="00C05802">
            <w:pPr>
              <w:jc w:val="right"/>
              <w:rPr>
                <w:rFonts w:ascii="Times New Roman" w:hAnsi="Times New Roman" w:cs="Times New Roman"/>
                <w:b/>
                <w:sz w:val="18"/>
              </w:rPr>
            </w:pPr>
            <w:r w:rsidRPr="00127818">
              <w:rPr>
                <w:rFonts w:ascii="Times New Roman" w:hAnsi="Times New Roman" w:cs="Times New Roman"/>
                <w:b/>
                <w:sz w:val="18"/>
              </w:rPr>
              <w:t>711,033,332,214</w:t>
            </w:r>
          </w:p>
        </w:tc>
        <w:tc>
          <w:tcPr>
            <w:tcW w:w="1952" w:type="dxa"/>
            <w:tcBorders>
              <w:top w:val="single" w:sz="4" w:space="0" w:color="auto"/>
              <w:bottom w:val="double" w:sz="4" w:space="0" w:color="auto"/>
            </w:tcBorders>
            <w:shd w:val="clear" w:color="auto" w:fill="auto"/>
            <w:vAlign w:val="bottom"/>
          </w:tcPr>
          <w:p w:rsidR="00127818" w:rsidRPr="009A44E8" w:rsidRDefault="00127818" w:rsidP="009A44E8">
            <w:pPr>
              <w:pStyle w:val="MSGENFONTSTYLENAMETEMPLATEROLENUMBERMSGENFONTSTYLENAMEBYROLETEXT241"/>
              <w:shd w:val="clear" w:color="auto" w:fill="auto"/>
              <w:spacing w:after="0" w:line="200" w:lineRule="exact"/>
              <w:ind w:right="42" w:firstLine="0"/>
              <w:jc w:val="right"/>
              <w:rPr>
                <w:rFonts w:ascii="Times New Roman" w:hAnsi="Times New Roman" w:cs="Times New Roman"/>
              </w:rPr>
            </w:pPr>
            <w:r w:rsidRPr="009A44E8">
              <w:rPr>
                <w:rStyle w:val="MSGENFONTSTYLENAMETEMPLATEROLENUMBERMSGENFONTSTYLENAMEBYROLETEXT24MSGENFONTSTYLEMODIFERBOLD"/>
                <w:rFonts w:ascii="Times New Roman" w:hAnsi="Times New Roman" w:cs="Times New Roman"/>
                <w:color w:val="000000"/>
              </w:rPr>
              <w:t>706,847,560,941</w:t>
            </w:r>
          </w:p>
        </w:tc>
      </w:tr>
    </w:tbl>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p>
    <w:tbl>
      <w:tblPr>
        <w:tblW w:w="0" w:type="auto"/>
        <w:jc w:val="center"/>
        <w:tblInd w:w="-132" w:type="dxa"/>
        <w:tblLook w:val="01E0" w:firstRow="1" w:lastRow="1" w:firstColumn="1" w:lastColumn="1" w:noHBand="0" w:noVBand="0"/>
      </w:tblPr>
      <w:tblGrid>
        <w:gridCol w:w="550"/>
        <w:gridCol w:w="5336"/>
        <w:gridCol w:w="2722"/>
        <w:gridCol w:w="1947"/>
      </w:tblGrid>
      <w:tr w:rsidR="00716CBA" w:rsidRPr="00716CBA" w:rsidTr="006C0D0B">
        <w:trPr>
          <w:trHeight w:val="255"/>
          <w:jc w:val="center"/>
        </w:trPr>
        <w:tc>
          <w:tcPr>
            <w:tcW w:w="550" w:type="dxa"/>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18.</w:t>
            </w:r>
          </w:p>
        </w:tc>
        <w:tc>
          <w:tcPr>
            <w:tcW w:w="5336" w:type="dxa"/>
            <w:shd w:val="clear" w:color="auto" w:fill="auto"/>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Undistributed profit</w:t>
            </w:r>
            <w:r w:rsidR="007B397F">
              <w:rPr>
                <w:rFonts w:ascii="Times New Roman" w:eastAsia="Times New Roman" w:hAnsi="Times New Roman" w:cs="Times New Roman"/>
                <w:b/>
                <w:color w:val="000000" w:themeColor="text1"/>
                <w:sz w:val="18"/>
                <w:szCs w:val="18"/>
                <w:lang w:val="en-US"/>
              </w:rPr>
              <w:t xml:space="preserve"> for shareholders or capital contributors</w:t>
            </w:r>
          </w:p>
        </w:tc>
        <w:tc>
          <w:tcPr>
            <w:tcW w:w="2722"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p>
        </w:tc>
        <w:tc>
          <w:tcPr>
            <w:tcW w:w="1947"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p>
        </w:tc>
      </w:tr>
      <w:tr w:rsidR="00716CBA" w:rsidRPr="00716CBA" w:rsidTr="006C0D0B">
        <w:trPr>
          <w:trHeight w:val="255"/>
          <w:jc w:val="center"/>
        </w:trPr>
        <w:tc>
          <w:tcPr>
            <w:tcW w:w="550" w:type="dxa"/>
          </w:tcPr>
          <w:p w:rsidR="00716CBA" w:rsidRPr="00716CBA" w:rsidRDefault="00716CBA" w:rsidP="008B7D89">
            <w:pPr>
              <w:spacing w:before="40" w:after="40" w:line="240" w:lineRule="auto"/>
              <w:jc w:val="left"/>
              <w:rPr>
                <w:rFonts w:ascii="Times New Roman" w:eastAsia="Times New Roman" w:hAnsi="Times New Roman" w:cs="Times New Roman"/>
                <w:b/>
                <w:color w:val="000000" w:themeColor="text1"/>
                <w:sz w:val="18"/>
                <w:szCs w:val="18"/>
                <w:lang w:val="en-US"/>
              </w:rPr>
            </w:pPr>
          </w:p>
        </w:tc>
        <w:tc>
          <w:tcPr>
            <w:tcW w:w="5336" w:type="dxa"/>
            <w:shd w:val="clear" w:color="auto" w:fill="auto"/>
          </w:tcPr>
          <w:p w:rsidR="00716CBA" w:rsidRPr="00716CBA" w:rsidRDefault="00716CBA" w:rsidP="008B7D89">
            <w:pPr>
              <w:spacing w:before="40" w:after="40" w:line="240" w:lineRule="auto"/>
              <w:rPr>
                <w:rFonts w:ascii="Times New Roman" w:eastAsia="Times New Roman" w:hAnsi="Times New Roman" w:cs="Times New Roman"/>
                <w:color w:val="000000" w:themeColor="text1"/>
                <w:sz w:val="18"/>
                <w:szCs w:val="18"/>
                <w:lang w:val="en-US"/>
              </w:rPr>
            </w:pPr>
          </w:p>
        </w:tc>
        <w:tc>
          <w:tcPr>
            <w:tcW w:w="2722"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Year 201</w:t>
            </w:r>
            <w:r w:rsidR="007B397F">
              <w:rPr>
                <w:rFonts w:ascii="Times New Roman" w:eastAsia="Times New Roman" w:hAnsi="Times New Roman" w:cs="Times New Roman"/>
                <w:b/>
                <w:color w:val="000000" w:themeColor="text1"/>
                <w:sz w:val="18"/>
                <w:szCs w:val="18"/>
                <w:lang w:val="en-US"/>
              </w:rPr>
              <w:t>9</w:t>
            </w:r>
          </w:p>
        </w:tc>
        <w:tc>
          <w:tcPr>
            <w:tcW w:w="1947" w:type="dxa"/>
            <w:shd w:val="clear" w:color="auto" w:fill="auto"/>
          </w:tcPr>
          <w:p w:rsidR="00716CBA" w:rsidRPr="00716CBA" w:rsidRDefault="00716CBA" w:rsidP="008B7D89">
            <w:pPr>
              <w:spacing w:before="40" w:after="40" w:line="240" w:lineRule="auto"/>
              <w:jc w:val="righ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Year 201</w:t>
            </w:r>
            <w:r w:rsidR="007B397F">
              <w:rPr>
                <w:rFonts w:ascii="Times New Roman" w:eastAsia="Times New Roman" w:hAnsi="Times New Roman" w:cs="Times New Roman"/>
                <w:b/>
                <w:color w:val="000000" w:themeColor="text1"/>
                <w:sz w:val="18"/>
                <w:szCs w:val="18"/>
                <w:lang w:val="en-US"/>
              </w:rPr>
              <w:t>8</w:t>
            </w:r>
          </w:p>
        </w:tc>
      </w:tr>
      <w:tr w:rsidR="008671C1" w:rsidRPr="00716CBA" w:rsidTr="006C0D0B">
        <w:trPr>
          <w:trHeight w:val="255"/>
          <w:jc w:val="center"/>
        </w:trPr>
        <w:tc>
          <w:tcPr>
            <w:tcW w:w="550" w:type="dxa"/>
          </w:tcPr>
          <w:p w:rsidR="008671C1" w:rsidRPr="00716CBA" w:rsidRDefault="008671C1"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1.</w:t>
            </w:r>
          </w:p>
        </w:tc>
        <w:tc>
          <w:tcPr>
            <w:tcW w:w="5336" w:type="dxa"/>
            <w:shd w:val="clear" w:color="auto" w:fill="auto"/>
          </w:tcPr>
          <w:p w:rsidR="008671C1" w:rsidRPr="00716CBA" w:rsidRDefault="008671C1"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xml:space="preserve">Undistributed realized interest in previous year (as at </w:t>
            </w:r>
            <w:r>
              <w:rPr>
                <w:rFonts w:ascii="Times New Roman" w:eastAsia="Times New Roman" w:hAnsi="Times New Roman" w:cs="Times New Roman"/>
                <w:color w:val="000000" w:themeColor="text1"/>
                <w:sz w:val="18"/>
                <w:szCs w:val="18"/>
                <w:lang w:val="en-US"/>
              </w:rPr>
              <w:t>31/12/2018</w:t>
            </w:r>
            <w:r w:rsidRPr="00716CBA">
              <w:rPr>
                <w:rFonts w:ascii="Times New Roman" w:eastAsia="Times New Roman" w:hAnsi="Times New Roman" w:cs="Times New Roman"/>
                <w:color w:val="000000" w:themeColor="text1"/>
                <w:sz w:val="18"/>
                <w:szCs w:val="18"/>
                <w:lang w:val="en-US"/>
              </w:rPr>
              <w:t>)</w:t>
            </w:r>
          </w:p>
        </w:tc>
        <w:tc>
          <w:tcPr>
            <w:tcW w:w="2722" w:type="dxa"/>
            <w:shd w:val="clear" w:color="auto" w:fill="auto"/>
            <w:vAlign w:val="center"/>
          </w:tcPr>
          <w:p w:rsidR="008671C1" w:rsidRPr="006C0D0B" w:rsidRDefault="008671C1" w:rsidP="00C05802">
            <w:pPr>
              <w:jc w:val="right"/>
              <w:rPr>
                <w:rFonts w:ascii="Times New Roman" w:hAnsi="Times New Roman" w:cs="Times New Roman"/>
                <w:sz w:val="18"/>
                <w:szCs w:val="18"/>
              </w:rPr>
            </w:pPr>
            <w:r w:rsidRPr="006C0D0B">
              <w:rPr>
                <w:rFonts w:ascii="Times New Roman" w:hAnsi="Times New Roman" w:cs="Times New Roman"/>
                <w:sz w:val="18"/>
                <w:szCs w:val="18"/>
              </w:rPr>
              <w:t>794,851,251.780</w:t>
            </w:r>
          </w:p>
        </w:tc>
        <w:tc>
          <w:tcPr>
            <w:tcW w:w="1947" w:type="dxa"/>
            <w:shd w:val="clear" w:color="auto" w:fill="auto"/>
            <w:vAlign w:val="center"/>
          </w:tcPr>
          <w:p w:rsidR="008671C1" w:rsidRPr="006C0D0B" w:rsidRDefault="008671C1" w:rsidP="00C05802">
            <w:pPr>
              <w:jc w:val="right"/>
              <w:rPr>
                <w:rFonts w:ascii="Times New Roman" w:hAnsi="Times New Roman" w:cs="Times New Roman"/>
                <w:sz w:val="18"/>
                <w:szCs w:val="18"/>
              </w:rPr>
            </w:pPr>
            <w:r w:rsidRPr="006C0D0B">
              <w:rPr>
                <w:rFonts w:ascii="Times New Roman" w:hAnsi="Times New Roman" w:cs="Times New Roman"/>
                <w:sz w:val="18"/>
                <w:szCs w:val="18"/>
              </w:rPr>
              <w:t>784.942,668.096</w:t>
            </w:r>
          </w:p>
        </w:tc>
      </w:tr>
      <w:tr w:rsidR="008671C1" w:rsidRPr="00716CBA" w:rsidTr="006C0D0B">
        <w:trPr>
          <w:trHeight w:val="255"/>
          <w:jc w:val="center"/>
        </w:trPr>
        <w:tc>
          <w:tcPr>
            <w:tcW w:w="550" w:type="dxa"/>
          </w:tcPr>
          <w:p w:rsidR="008671C1" w:rsidRPr="00716CBA" w:rsidRDefault="008671C1"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2.</w:t>
            </w:r>
          </w:p>
        </w:tc>
        <w:tc>
          <w:tcPr>
            <w:tcW w:w="5336" w:type="dxa"/>
            <w:shd w:val="clear" w:color="auto" w:fill="auto"/>
          </w:tcPr>
          <w:p w:rsidR="008671C1" w:rsidRPr="00716CBA" w:rsidRDefault="008671C1"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xml:space="preserve">Unrealized profit up to </w:t>
            </w:r>
            <w:r>
              <w:rPr>
                <w:rFonts w:ascii="Times New Roman" w:eastAsia="Times New Roman" w:hAnsi="Times New Roman" w:cs="Times New Roman"/>
                <w:color w:val="000000" w:themeColor="text1"/>
                <w:sz w:val="18"/>
                <w:szCs w:val="18"/>
                <w:lang w:val="en-US"/>
              </w:rPr>
              <w:t>31/12/2018</w:t>
            </w:r>
          </w:p>
        </w:tc>
        <w:tc>
          <w:tcPr>
            <w:tcW w:w="2722" w:type="dxa"/>
            <w:shd w:val="clear" w:color="auto" w:fill="auto"/>
            <w:vAlign w:val="center"/>
          </w:tcPr>
          <w:p w:rsidR="008671C1" w:rsidRPr="006C0D0B" w:rsidRDefault="008671C1" w:rsidP="00073C6E">
            <w:pPr>
              <w:pStyle w:val="MSGENFONTSTYLENAMETEMPLATEROLENUMBERMSGENFONTSTYLENAMEBYROLETEXT241"/>
              <w:shd w:val="clear" w:color="auto" w:fill="auto"/>
              <w:spacing w:before="20" w:after="20" w:line="240" w:lineRule="auto"/>
              <w:ind w:left="1240" w:firstLine="0"/>
              <w:jc w:val="right"/>
              <w:rPr>
                <w:rFonts w:ascii="Times New Roman" w:eastAsia="Times New Roman" w:hAnsi="Times New Roman" w:cs="Times New Roman"/>
                <w:color w:val="000000" w:themeColor="text1"/>
              </w:rPr>
            </w:pPr>
            <w:r w:rsidRPr="006C0D0B">
              <w:rPr>
                <w:rFonts w:ascii="Times New Roman" w:eastAsia="Times New Roman" w:hAnsi="Times New Roman" w:cs="Times New Roman"/>
                <w:color w:val="000000" w:themeColor="text1"/>
              </w:rPr>
              <w:t>-</w:t>
            </w:r>
          </w:p>
        </w:tc>
        <w:tc>
          <w:tcPr>
            <w:tcW w:w="1947" w:type="dxa"/>
            <w:shd w:val="clear" w:color="auto" w:fill="auto"/>
            <w:vAlign w:val="center"/>
          </w:tcPr>
          <w:p w:rsidR="008671C1" w:rsidRPr="006C0D0B" w:rsidRDefault="008671C1" w:rsidP="00073C6E">
            <w:pPr>
              <w:pStyle w:val="MSGENFONTSTYLENAMETEMPLATEROLENUMBERMSGENFONTSTYLENAMEBYROLETEXT241"/>
              <w:shd w:val="clear" w:color="auto" w:fill="auto"/>
              <w:spacing w:before="20" w:after="20" w:line="240" w:lineRule="auto"/>
              <w:ind w:left="1640" w:firstLine="0"/>
              <w:jc w:val="right"/>
              <w:rPr>
                <w:rFonts w:ascii="Times New Roman" w:eastAsia="Times New Roman" w:hAnsi="Times New Roman" w:cs="Times New Roman"/>
                <w:color w:val="000000" w:themeColor="text1"/>
              </w:rPr>
            </w:pPr>
            <w:r w:rsidRPr="006C0D0B">
              <w:rPr>
                <w:rFonts w:ascii="Times New Roman" w:eastAsia="Times New Roman" w:hAnsi="Times New Roman" w:cs="Times New Roman"/>
                <w:color w:val="000000" w:themeColor="text1"/>
              </w:rPr>
              <w:t>-</w:t>
            </w:r>
          </w:p>
        </w:tc>
      </w:tr>
      <w:tr w:rsidR="008671C1" w:rsidRPr="00716CBA" w:rsidTr="006C0D0B">
        <w:trPr>
          <w:trHeight w:val="255"/>
          <w:jc w:val="center"/>
        </w:trPr>
        <w:tc>
          <w:tcPr>
            <w:tcW w:w="550" w:type="dxa"/>
          </w:tcPr>
          <w:p w:rsidR="008671C1" w:rsidRPr="00716CBA" w:rsidRDefault="008671C1"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3.</w:t>
            </w:r>
          </w:p>
        </w:tc>
        <w:tc>
          <w:tcPr>
            <w:tcW w:w="5336" w:type="dxa"/>
            <w:shd w:val="clear" w:color="auto" w:fill="auto"/>
          </w:tcPr>
          <w:p w:rsidR="008671C1" w:rsidRPr="00716CBA" w:rsidRDefault="008671C1"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Realized lost/profit in the year from 1/1/201</w:t>
            </w:r>
            <w:r>
              <w:rPr>
                <w:rFonts w:ascii="Times New Roman" w:eastAsia="Times New Roman" w:hAnsi="Times New Roman" w:cs="Times New Roman"/>
                <w:color w:val="000000" w:themeColor="text1"/>
                <w:sz w:val="18"/>
                <w:szCs w:val="18"/>
                <w:lang w:val="en-US"/>
              </w:rPr>
              <w:t>9</w:t>
            </w:r>
            <w:r w:rsidRPr="00716CBA">
              <w:rPr>
                <w:rFonts w:ascii="Times New Roman" w:eastAsia="Times New Roman" w:hAnsi="Times New Roman" w:cs="Times New Roman"/>
                <w:color w:val="000000" w:themeColor="text1"/>
                <w:sz w:val="18"/>
                <w:szCs w:val="18"/>
                <w:lang w:val="en-US"/>
              </w:rPr>
              <w:t xml:space="preserve"> to </w:t>
            </w:r>
            <w:r>
              <w:rPr>
                <w:rFonts w:ascii="Times New Roman" w:eastAsia="Times New Roman" w:hAnsi="Times New Roman" w:cs="Times New Roman"/>
                <w:color w:val="000000" w:themeColor="text1"/>
                <w:sz w:val="18"/>
                <w:szCs w:val="18"/>
                <w:lang w:val="en-US"/>
              </w:rPr>
              <w:t>30/06/2019</w:t>
            </w:r>
          </w:p>
        </w:tc>
        <w:tc>
          <w:tcPr>
            <w:tcW w:w="2722" w:type="dxa"/>
            <w:shd w:val="clear" w:color="auto" w:fill="auto"/>
            <w:vAlign w:val="center"/>
          </w:tcPr>
          <w:p w:rsidR="008671C1" w:rsidRPr="006C0D0B" w:rsidRDefault="008671C1" w:rsidP="00C05802">
            <w:pPr>
              <w:jc w:val="right"/>
              <w:rPr>
                <w:rFonts w:ascii="Times New Roman" w:hAnsi="Times New Roman" w:cs="Times New Roman"/>
                <w:sz w:val="18"/>
                <w:szCs w:val="18"/>
              </w:rPr>
            </w:pPr>
            <w:r w:rsidRPr="006C0D0B">
              <w:rPr>
                <w:rFonts w:ascii="Times New Roman" w:hAnsi="Times New Roman" w:cs="Times New Roman"/>
                <w:sz w:val="18"/>
                <w:szCs w:val="18"/>
              </w:rPr>
              <w:t>140,744,244.750</w:t>
            </w:r>
          </w:p>
        </w:tc>
        <w:tc>
          <w:tcPr>
            <w:tcW w:w="1947" w:type="dxa"/>
            <w:shd w:val="clear" w:color="auto" w:fill="auto"/>
            <w:vAlign w:val="center"/>
          </w:tcPr>
          <w:p w:rsidR="008671C1" w:rsidRPr="006C0D0B" w:rsidRDefault="008671C1" w:rsidP="00C05802">
            <w:pPr>
              <w:jc w:val="right"/>
              <w:rPr>
                <w:rFonts w:ascii="Times New Roman" w:hAnsi="Times New Roman" w:cs="Times New Roman"/>
                <w:sz w:val="18"/>
                <w:szCs w:val="18"/>
              </w:rPr>
            </w:pPr>
            <w:r w:rsidRPr="006C0D0B">
              <w:rPr>
                <w:rFonts w:ascii="Times New Roman" w:hAnsi="Times New Roman" w:cs="Times New Roman"/>
                <w:sz w:val="18"/>
                <w:szCs w:val="18"/>
              </w:rPr>
              <w:t>224,283.926,682</w:t>
            </w: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4.</w:t>
            </w: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xml:space="preserve">Net profit attributable to shareholders or capital contributors up to </w:t>
            </w:r>
            <w:r>
              <w:rPr>
                <w:rFonts w:ascii="Times New Roman" w:eastAsia="Times New Roman" w:hAnsi="Times New Roman" w:cs="Times New Roman"/>
                <w:color w:val="000000" w:themeColor="text1"/>
                <w:sz w:val="18"/>
                <w:szCs w:val="18"/>
                <w:lang w:val="en-US"/>
              </w:rPr>
              <w:t>30/06/2019</w:t>
            </w:r>
            <w:r w:rsidRPr="00716CBA">
              <w:rPr>
                <w:rFonts w:ascii="Times New Roman" w:eastAsia="Times New Roman" w:hAnsi="Times New Roman" w:cs="Times New Roman"/>
                <w:color w:val="000000" w:themeColor="text1"/>
                <w:sz w:val="18"/>
                <w:szCs w:val="18"/>
                <w:lang w:val="en-US"/>
              </w:rPr>
              <w:t xml:space="preserve"> (4)=(1-2+/-3)</w:t>
            </w:r>
          </w:p>
        </w:tc>
        <w:tc>
          <w:tcPr>
            <w:tcW w:w="2722" w:type="dxa"/>
            <w:shd w:val="clear" w:color="auto" w:fill="auto"/>
          </w:tcPr>
          <w:p w:rsidR="00B16BC4" w:rsidRPr="006C0D0B" w:rsidRDefault="00B16BC4" w:rsidP="00C05802">
            <w:pPr>
              <w:jc w:val="right"/>
              <w:rPr>
                <w:rFonts w:ascii="Times New Roman" w:hAnsi="Times New Roman" w:cs="Times New Roman"/>
                <w:sz w:val="18"/>
                <w:szCs w:val="18"/>
              </w:rPr>
            </w:pPr>
            <w:r w:rsidRPr="006C0D0B">
              <w:rPr>
                <w:rFonts w:ascii="Times New Roman" w:hAnsi="Times New Roman" w:cs="Times New Roman"/>
                <w:sz w:val="18"/>
                <w:szCs w:val="18"/>
              </w:rPr>
              <w:t>935,595.496.530</w:t>
            </w:r>
          </w:p>
        </w:tc>
        <w:tc>
          <w:tcPr>
            <w:tcW w:w="1947" w:type="dxa"/>
            <w:shd w:val="clear" w:color="auto" w:fill="auto"/>
          </w:tcPr>
          <w:p w:rsidR="00B16BC4" w:rsidRPr="006C0D0B" w:rsidRDefault="00B16BC4" w:rsidP="00C05802">
            <w:pPr>
              <w:jc w:val="right"/>
              <w:rPr>
                <w:rFonts w:ascii="Times New Roman" w:hAnsi="Times New Roman" w:cs="Times New Roman"/>
                <w:sz w:val="18"/>
                <w:szCs w:val="18"/>
              </w:rPr>
            </w:pPr>
            <w:r w:rsidRPr="006C0D0B">
              <w:rPr>
                <w:rFonts w:ascii="Times New Roman" w:hAnsi="Times New Roman" w:cs="Times New Roman"/>
                <w:sz w:val="18"/>
                <w:szCs w:val="18"/>
              </w:rPr>
              <w:t>1,009.226,594,778</w:t>
            </w: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5.</w:t>
            </w: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color w:val="000000" w:themeColor="text1"/>
                <w:sz w:val="18"/>
                <w:szCs w:val="18"/>
                <w:highlight w:val="yellow"/>
                <w:lang w:val="en-US"/>
              </w:rPr>
            </w:pPr>
            <w:r w:rsidRPr="00716CBA">
              <w:rPr>
                <w:rFonts w:ascii="Times New Roman" w:eastAsia="Times New Roman" w:hAnsi="Times New Roman" w:cs="Times New Roman"/>
                <w:color w:val="000000" w:themeColor="text1"/>
                <w:sz w:val="18"/>
                <w:szCs w:val="18"/>
                <w:lang w:val="en-US"/>
              </w:rPr>
              <w:t xml:space="preserve">Extracted fund from profit </w:t>
            </w:r>
          </w:p>
        </w:tc>
        <w:tc>
          <w:tcPr>
            <w:tcW w:w="2722" w:type="dxa"/>
            <w:shd w:val="clear" w:color="auto" w:fill="auto"/>
            <w:vAlign w:val="center"/>
          </w:tcPr>
          <w:p w:rsidR="00B16BC4" w:rsidRPr="006C0D0B" w:rsidRDefault="00B16BC4" w:rsidP="00073C6E">
            <w:pPr>
              <w:pStyle w:val="MSGENFONTSTYLENAMETEMPLATEROLENUMBERMSGENFONTSTYLENAMEBYROLETEXT241"/>
              <w:shd w:val="clear" w:color="auto" w:fill="auto"/>
              <w:spacing w:before="20" w:after="20" w:line="240" w:lineRule="auto"/>
              <w:ind w:left="1240" w:firstLine="0"/>
              <w:jc w:val="right"/>
              <w:rPr>
                <w:rFonts w:ascii="Times New Roman" w:eastAsia="Times New Roman" w:hAnsi="Times New Roman" w:cs="Times New Roman"/>
                <w:color w:val="000000" w:themeColor="text1"/>
              </w:rPr>
            </w:pPr>
            <w:r w:rsidRPr="006C0D0B">
              <w:rPr>
                <w:rFonts w:ascii="Times New Roman" w:hAnsi="Times New Roman" w:cs="Times New Roman"/>
              </w:rPr>
              <w:t>12,544,746.138</w:t>
            </w:r>
          </w:p>
        </w:tc>
        <w:tc>
          <w:tcPr>
            <w:tcW w:w="1947" w:type="dxa"/>
            <w:shd w:val="clear" w:color="auto" w:fill="auto"/>
            <w:vAlign w:val="center"/>
          </w:tcPr>
          <w:p w:rsidR="00B16BC4" w:rsidRPr="006C0D0B" w:rsidRDefault="00B16BC4" w:rsidP="00073C6E">
            <w:pPr>
              <w:pStyle w:val="MSGENFONTSTYLENAMETEMPLATEROLENUMBERMSGENFONTSTYLENAMEBYROLETEXT241"/>
              <w:shd w:val="clear" w:color="auto" w:fill="auto"/>
              <w:spacing w:before="20" w:after="20" w:line="240" w:lineRule="auto"/>
              <w:ind w:firstLine="0"/>
              <w:jc w:val="right"/>
              <w:rPr>
                <w:rFonts w:ascii="Times New Roman" w:eastAsia="Times New Roman" w:hAnsi="Times New Roman" w:cs="Times New Roman"/>
                <w:color w:val="000000" w:themeColor="text1"/>
              </w:rPr>
            </w:pPr>
            <w:r w:rsidRPr="006C0D0B">
              <w:rPr>
                <w:rFonts w:ascii="Times New Roman" w:eastAsia="Times New Roman" w:hAnsi="Times New Roman" w:cs="Times New Roman"/>
                <w:color w:val="000000" w:themeColor="text1"/>
              </w:rPr>
              <w:t>41,858,845,261</w:t>
            </w: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i/>
                <w:color w:val="000000" w:themeColor="text1"/>
                <w:sz w:val="18"/>
                <w:szCs w:val="18"/>
                <w:lang w:val="en-US"/>
              </w:rPr>
            </w:pPr>
            <w:r w:rsidRPr="00716CBA">
              <w:rPr>
                <w:rFonts w:ascii="Times New Roman" w:eastAsia="Times New Roman" w:hAnsi="Times New Roman" w:cs="Times New Roman"/>
                <w:i/>
                <w:color w:val="000000" w:themeColor="text1"/>
                <w:sz w:val="18"/>
                <w:szCs w:val="18"/>
                <w:lang w:val="en-US"/>
              </w:rPr>
              <w:t>Financial reserve fund</w:t>
            </w:r>
          </w:p>
        </w:tc>
        <w:tc>
          <w:tcPr>
            <w:tcW w:w="2722" w:type="dxa"/>
            <w:shd w:val="clear" w:color="auto" w:fill="auto"/>
            <w:vAlign w:val="center"/>
          </w:tcPr>
          <w:p w:rsidR="00B16BC4" w:rsidRPr="006C0D0B" w:rsidRDefault="00B16BC4" w:rsidP="00073C6E">
            <w:pPr>
              <w:widowControl w:val="0"/>
              <w:spacing w:before="20" w:after="20" w:line="240" w:lineRule="auto"/>
              <w:jc w:val="right"/>
              <w:rPr>
                <w:rFonts w:ascii="Times New Roman" w:eastAsia="Times New Roman" w:hAnsi="Times New Roman" w:cs="Times New Roman"/>
                <w:color w:val="000000" w:themeColor="text1"/>
                <w:sz w:val="18"/>
                <w:szCs w:val="18"/>
                <w:lang w:val="en-US"/>
              </w:rPr>
            </w:pPr>
            <w:r w:rsidRPr="006C0D0B">
              <w:rPr>
                <w:rFonts w:ascii="Times New Roman" w:eastAsia="Times New Roman" w:hAnsi="Times New Roman" w:cs="Times New Roman"/>
                <w:color w:val="000000" w:themeColor="text1"/>
                <w:sz w:val="18"/>
                <w:szCs w:val="18"/>
                <w:lang w:val="en-US"/>
              </w:rPr>
              <w:t>-</w:t>
            </w:r>
          </w:p>
        </w:tc>
        <w:tc>
          <w:tcPr>
            <w:tcW w:w="1947" w:type="dxa"/>
            <w:shd w:val="clear" w:color="auto" w:fill="auto"/>
            <w:vAlign w:val="center"/>
          </w:tcPr>
          <w:p w:rsidR="00B16BC4" w:rsidRPr="006C0D0B" w:rsidRDefault="00B16BC4" w:rsidP="00073C6E">
            <w:pPr>
              <w:widowControl w:val="0"/>
              <w:spacing w:before="20" w:after="20" w:line="240" w:lineRule="auto"/>
              <w:jc w:val="right"/>
              <w:rPr>
                <w:rFonts w:ascii="Times New Roman" w:eastAsia="Times New Roman" w:hAnsi="Times New Roman" w:cs="Times New Roman"/>
                <w:color w:val="000000" w:themeColor="text1"/>
                <w:sz w:val="18"/>
                <w:szCs w:val="18"/>
                <w:lang w:val="en-US"/>
              </w:rPr>
            </w:pP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i/>
                <w:color w:val="000000" w:themeColor="text1"/>
                <w:sz w:val="18"/>
                <w:szCs w:val="18"/>
                <w:lang w:val="en-US"/>
              </w:rPr>
            </w:pPr>
            <w:r w:rsidRPr="00716CBA">
              <w:rPr>
                <w:rFonts w:ascii="Times New Roman" w:eastAsia="Times New Roman" w:hAnsi="Times New Roman" w:cs="Times New Roman"/>
                <w:i/>
                <w:color w:val="000000" w:themeColor="text1"/>
                <w:sz w:val="18"/>
                <w:szCs w:val="18"/>
                <w:lang w:val="en-US"/>
              </w:rPr>
              <w:t>Reserve fund for addition of charter capital</w:t>
            </w:r>
          </w:p>
        </w:tc>
        <w:tc>
          <w:tcPr>
            <w:tcW w:w="2722" w:type="dxa"/>
            <w:shd w:val="clear" w:color="auto" w:fill="auto"/>
            <w:vAlign w:val="center"/>
          </w:tcPr>
          <w:p w:rsidR="00B16BC4" w:rsidRPr="006C0D0B" w:rsidRDefault="00B16BC4" w:rsidP="00073C6E">
            <w:pPr>
              <w:widowControl w:val="0"/>
              <w:spacing w:before="20" w:after="20" w:line="240" w:lineRule="auto"/>
              <w:jc w:val="right"/>
              <w:rPr>
                <w:rFonts w:ascii="Times New Roman" w:eastAsia="Times New Roman" w:hAnsi="Times New Roman" w:cs="Times New Roman"/>
                <w:color w:val="000000" w:themeColor="text1"/>
                <w:sz w:val="18"/>
                <w:szCs w:val="18"/>
                <w:lang w:val="en-US"/>
              </w:rPr>
            </w:pPr>
            <w:r w:rsidRPr="006C0D0B">
              <w:rPr>
                <w:rFonts w:ascii="Times New Roman" w:eastAsia="Times New Roman" w:hAnsi="Times New Roman" w:cs="Times New Roman"/>
                <w:color w:val="000000" w:themeColor="text1"/>
                <w:sz w:val="18"/>
                <w:szCs w:val="18"/>
                <w:lang w:val="en-US"/>
              </w:rPr>
              <w:t>-</w:t>
            </w:r>
          </w:p>
        </w:tc>
        <w:tc>
          <w:tcPr>
            <w:tcW w:w="1947" w:type="dxa"/>
            <w:shd w:val="clear" w:color="auto" w:fill="auto"/>
            <w:vAlign w:val="center"/>
          </w:tcPr>
          <w:p w:rsidR="00B16BC4" w:rsidRPr="006C0D0B" w:rsidRDefault="00B16BC4" w:rsidP="00073C6E">
            <w:pPr>
              <w:widowControl w:val="0"/>
              <w:spacing w:before="20" w:after="20" w:line="240" w:lineRule="auto"/>
              <w:jc w:val="right"/>
              <w:rPr>
                <w:rFonts w:ascii="Times New Roman" w:eastAsia="Times New Roman" w:hAnsi="Times New Roman" w:cs="Times New Roman"/>
                <w:color w:val="000000" w:themeColor="text1"/>
                <w:sz w:val="18"/>
                <w:szCs w:val="18"/>
                <w:lang w:val="en-US"/>
              </w:rPr>
            </w:pP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i/>
                <w:color w:val="000000" w:themeColor="text1"/>
                <w:sz w:val="18"/>
                <w:szCs w:val="18"/>
                <w:lang w:val="en-US"/>
              </w:rPr>
            </w:pPr>
            <w:r w:rsidRPr="00716CBA">
              <w:rPr>
                <w:rFonts w:ascii="Times New Roman" w:eastAsia="Times New Roman" w:hAnsi="Times New Roman" w:cs="Times New Roman"/>
                <w:i/>
                <w:color w:val="000000" w:themeColor="text1"/>
                <w:sz w:val="18"/>
                <w:szCs w:val="18"/>
                <w:lang w:val="en-US"/>
              </w:rPr>
              <w:t>Bonus fund</w:t>
            </w:r>
          </w:p>
        </w:tc>
        <w:tc>
          <w:tcPr>
            <w:tcW w:w="2722" w:type="dxa"/>
            <w:shd w:val="clear" w:color="auto" w:fill="auto"/>
            <w:vAlign w:val="center"/>
          </w:tcPr>
          <w:p w:rsidR="00B16BC4" w:rsidRPr="006C0D0B" w:rsidRDefault="00B16BC4" w:rsidP="00073C6E">
            <w:pPr>
              <w:widowControl w:val="0"/>
              <w:spacing w:before="20" w:after="20" w:line="240" w:lineRule="auto"/>
              <w:jc w:val="right"/>
              <w:rPr>
                <w:rFonts w:ascii="Times New Roman" w:eastAsia="Times New Roman" w:hAnsi="Times New Roman" w:cs="Times New Roman"/>
                <w:bCs/>
                <w:color w:val="000000" w:themeColor="text1"/>
                <w:sz w:val="18"/>
                <w:szCs w:val="18"/>
                <w:lang w:val="en-US"/>
              </w:rPr>
            </w:pPr>
            <w:r w:rsidRPr="006C0D0B">
              <w:rPr>
                <w:rFonts w:ascii="Times New Roman" w:hAnsi="Times New Roman" w:cs="Times New Roman"/>
                <w:sz w:val="18"/>
                <w:szCs w:val="18"/>
              </w:rPr>
              <w:t>12,544.746.138</w:t>
            </w:r>
          </w:p>
        </w:tc>
        <w:tc>
          <w:tcPr>
            <w:tcW w:w="1947" w:type="dxa"/>
            <w:shd w:val="clear" w:color="auto" w:fill="auto"/>
            <w:vAlign w:val="center"/>
          </w:tcPr>
          <w:p w:rsidR="00B16BC4" w:rsidRPr="006C0D0B" w:rsidRDefault="00B16BC4" w:rsidP="00073C6E">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6C0D0B">
              <w:rPr>
                <w:rStyle w:val="MSGENFONTSTYLENAMETEMPLATEROLENUMBERMSGENFONTSTYLENAMEBYROLETEXT24MSGENFONTSTYLEMODIFERITALIC"/>
                <w:rFonts w:ascii="Times New Roman" w:hAnsi="Times New Roman" w:cs="Times New Roman"/>
                <w:color w:val="000000"/>
              </w:rPr>
              <w:t>41,858,845,261</w:t>
            </w: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i/>
                <w:color w:val="000000" w:themeColor="text1"/>
                <w:sz w:val="18"/>
                <w:szCs w:val="18"/>
                <w:lang w:val="en-US"/>
              </w:rPr>
            </w:pPr>
            <w:r>
              <w:rPr>
                <w:rFonts w:ascii="Times New Roman" w:eastAsia="Times New Roman" w:hAnsi="Times New Roman" w:cs="Times New Roman"/>
                <w:i/>
                <w:color w:val="000000" w:themeColor="text1"/>
                <w:sz w:val="18"/>
                <w:szCs w:val="18"/>
                <w:lang w:val="en-US"/>
              </w:rPr>
              <w:t>Dividend paid by share</w:t>
            </w:r>
          </w:p>
        </w:tc>
        <w:tc>
          <w:tcPr>
            <w:tcW w:w="2722" w:type="dxa"/>
            <w:shd w:val="clear" w:color="auto" w:fill="auto"/>
            <w:vAlign w:val="center"/>
          </w:tcPr>
          <w:p w:rsidR="00B16BC4" w:rsidRPr="006C0D0B" w:rsidRDefault="00B16BC4" w:rsidP="00073C6E">
            <w:pPr>
              <w:widowControl w:val="0"/>
              <w:spacing w:before="20" w:after="20" w:line="240" w:lineRule="auto"/>
              <w:jc w:val="right"/>
              <w:rPr>
                <w:rFonts w:ascii="Times New Roman" w:eastAsia="Times New Roman" w:hAnsi="Times New Roman" w:cs="Times New Roman"/>
                <w:bCs/>
                <w:i/>
                <w:color w:val="000000" w:themeColor="text1"/>
                <w:sz w:val="18"/>
                <w:szCs w:val="18"/>
                <w:lang w:val="en-US"/>
              </w:rPr>
            </w:pPr>
          </w:p>
        </w:tc>
        <w:tc>
          <w:tcPr>
            <w:tcW w:w="1947" w:type="dxa"/>
            <w:shd w:val="clear" w:color="auto" w:fill="auto"/>
            <w:vAlign w:val="center"/>
          </w:tcPr>
          <w:p w:rsidR="00B16BC4" w:rsidRPr="006C0D0B" w:rsidRDefault="00B16BC4" w:rsidP="00073C6E">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6C0D0B">
              <w:rPr>
                <w:rStyle w:val="MSGENFONTSTYLENAMETEMPLATEROLENUMBERMSGENFONTSTYLENAMEBYROLETEXT24MSGENFONTSTYLEMODIFERITALIC"/>
                <w:rFonts w:ascii="Times New Roman" w:hAnsi="Times New Roman" w:cs="Times New Roman"/>
                <w:color w:val="000000"/>
              </w:rPr>
              <w:t>150,994,170,000</w:t>
            </w:r>
          </w:p>
        </w:tc>
      </w:tr>
      <w:tr w:rsidR="00B16BC4" w:rsidRPr="00716CBA" w:rsidTr="006C0D0B">
        <w:trPr>
          <w:trHeight w:val="255"/>
          <w:jc w:val="center"/>
        </w:trPr>
        <w:tc>
          <w:tcPr>
            <w:tcW w:w="550" w:type="dxa"/>
          </w:tcPr>
          <w:p w:rsidR="00B16BC4" w:rsidRPr="00716CBA" w:rsidRDefault="00B16BC4"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6.</w:t>
            </w:r>
          </w:p>
        </w:tc>
        <w:tc>
          <w:tcPr>
            <w:tcW w:w="5336" w:type="dxa"/>
            <w:shd w:val="clear" w:color="auto" w:fill="auto"/>
          </w:tcPr>
          <w:p w:rsidR="00B16BC4" w:rsidRPr="00716CBA" w:rsidRDefault="00B16BC4"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Profit attributable to shareholders or capital contributors in current year as at 31/</w:t>
            </w:r>
            <w:r>
              <w:rPr>
                <w:rFonts w:ascii="Times New Roman" w:eastAsia="Times New Roman" w:hAnsi="Times New Roman" w:cs="Times New Roman"/>
                <w:color w:val="000000" w:themeColor="text1"/>
                <w:sz w:val="18"/>
                <w:szCs w:val="18"/>
                <w:lang w:val="en-US"/>
              </w:rPr>
              <w:t>12</w:t>
            </w:r>
            <w:r w:rsidRPr="00716CBA">
              <w:rPr>
                <w:rFonts w:ascii="Times New Roman" w:eastAsia="Times New Roman" w:hAnsi="Times New Roman" w:cs="Times New Roman"/>
                <w:color w:val="000000" w:themeColor="text1"/>
                <w:sz w:val="18"/>
                <w:szCs w:val="18"/>
                <w:lang w:val="en-US"/>
              </w:rPr>
              <w:t xml:space="preserve">/2018 (5)=(4*Income rate attributable to shareholders or capital contributors under the Charter of Securities Company and Resolution of General Shareholders Meeting, General Members Meeting)  </w:t>
            </w:r>
          </w:p>
        </w:tc>
        <w:tc>
          <w:tcPr>
            <w:tcW w:w="2722" w:type="dxa"/>
            <w:shd w:val="clear" w:color="auto" w:fill="auto"/>
            <w:vAlign w:val="center"/>
          </w:tcPr>
          <w:p w:rsidR="00B16BC4" w:rsidRPr="006C0D0B" w:rsidRDefault="006C0D0B" w:rsidP="00073C6E">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6C0D0B">
              <w:rPr>
                <w:rFonts w:ascii="Times New Roman" w:hAnsi="Times New Roman" w:cs="Times New Roman"/>
              </w:rPr>
              <w:t>104.092.915,000</w:t>
            </w:r>
          </w:p>
        </w:tc>
        <w:tc>
          <w:tcPr>
            <w:tcW w:w="1947" w:type="dxa"/>
            <w:shd w:val="clear" w:color="auto" w:fill="auto"/>
            <w:vAlign w:val="center"/>
          </w:tcPr>
          <w:p w:rsidR="00B16BC4" w:rsidRPr="006C0D0B" w:rsidRDefault="00B16BC4" w:rsidP="00073C6E">
            <w:pPr>
              <w:pStyle w:val="MSGENFONTSTYLENAMETEMPLATEROLENUMBERMSGENFONTSTYLENAMEBYROLETEXT241"/>
              <w:shd w:val="clear" w:color="auto" w:fill="auto"/>
              <w:spacing w:before="20" w:after="20" w:line="240" w:lineRule="auto"/>
              <w:ind w:firstLine="0"/>
              <w:jc w:val="right"/>
              <w:rPr>
                <w:rFonts w:ascii="Times New Roman" w:hAnsi="Times New Roman" w:cs="Times New Roman"/>
              </w:rPr>
            </w:pPr>
            <w:r w:rsidRPr="006C0D0B">
              <w:rPr>
                <w:rStyle w:val="MSGENFONTSTYLENAMETEMPLATEROLENUMBERMSGENFONTSTYLENAMEBYROLETEXT240"/>
                <w:rFonts w:ascii="Times New Roman" w:hAnsi="Times New Roman" w:cs="Times New Roman"/>
                <w:color w:val="000000"/>
              </w:rPr>
              <w:t>216,619,554,050</w:t>
            </w:r>
          </w:p>
        </w:tc>
      </w:tr>
      <w:tr w:rsidR="006C0D0B" w:rsidRPr="00716CBA" w:rsidTr="006C0D0B">
        <w:trPr>
          <w:trHeight w:val="255"/>
          <w:jc w:val="center"/>
        </w:trPr>
        <w:tc>
          <w:tcPr>
            <w:tcW w:w="550" w:type="dxa"/>
          </w:tcPr>
          <w:p w:rsidR="006C0D0B" w:rsidRPr="00716CBA" w:rsidRDefault="006C0D0B"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7.</w:t>
            </w:r>
          </w:p>
        </w:tc>
        <w:tc>
          <w:tcPr>
            <w:tcW w:w="5336" w:type="dxa"/>
            <w:shd w:val="clear" w:color="auto" w:fill="auto"/>
          </w:tcPr>
          <w:p w:rsidR="006C0D0B" w:rsidRPr="00716CBA" w:rsidRDefault="006C0D0B"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xml:space="preserve">Payable tax per income attributable to Investors who hold shares </w:t>
            </w:r>
            <w:r w:rsidRPr="00716CBA">
              <w:rPr>
                <w:rFonts w:ascii="Times New Roman" w:eastAsia="Times New Roman" w:hAnsi="Times New Roman" w:cs="Times New Roman"/>
                <w:i/>
                <w:color w:val="000000" w:themeColor="text1"/>
                <w:sz w:val="18"/>
                <w:szCs w:val="18"/>
                <w:lang w:val="en-US"/>
              </w:rPr>
              <w:t>(7)=(6*Related tax rate)</w:t>
            </w:r>
            <w:r w:rsidRPr="00716CBA">
              <w:rPr>
                <w:rFonts w:ascii="Times New Roman" w:eastAsia="Times New Roman" w:hAnsi="Times New Roman" w:cs="Times New Roman"/>
                <w:color w:val="000000" w:themeColor="text1"/>
                <w:sz w:val="18"/>
                <w:szCs w:val="18"/>
                <w:lang w:val="en-US"/>
              </w:rPr>
              <w:t xml:space="preserve"> </w:t>
            </w:r>
          </w:p>
        </w:tc>
        <w:tc>
          <w:tcPr>
            <w:tcW w:w="2722" w:type="dxa"/>
            <w:shd w:val="clear" w:color="auto" w:fill="auto"/>
          </w:tcPr>
          <w:p w:rsidR="006C0D0B" w:rsidRPr="006C0D0B" w:rsidRDefault="006C0D0B" w:rsidP="00C05802">
            <w:pPr>
              <w:jc w:val="right"/>
              <w:rPr>
                <w:rFonts w:ascii="Times New Roman" w:hAnsi="Times New Roman" w:cs="Times New Roman"/>
                <w:sz w:val="18"/>
                <w:szCs w:val="18"/>
              </w:rPr>
            </w:pPr>
            <w:r w:rsidRPr="006C0D0B">
              <w:rPr>
                <w:rFonts w:ascii="Times New Roman" w:hAnsi="Times New Roman" w:cs="Times New Roman"/>
                <w:sz w:val="18"/>
                <w:szCs w:val="18"/>
              </w:rPr>
              <w:t>1.419,641,275</w:t>
            </w:r>
          </w:p>
        </w:tc>
        <w:tc>
          <w:tcPr>
            <w:tcW w:w="1947" w:type="dxa"/>
            <w:shd w:val="clear" w:color="auto" w:fill="auto"/>
          </w:tcPr>
          <w:p w:rsidR="006C0D0B" w:rsidRPr="006C0D0B" w:rsidRDefault="006C0D0B" w:rsidP="00C05802">
            <w:pPr>
              <w:jc w:val="right"/>
              <w:rPr>
                <w:rFonts w:ascii="Times New Roman" w:hAnsi="Times New Roman" w:cs="Times New Roman"/>
                <w:sz w:val="18"/>
                <w:szCs w:val="18"/>
              </w:rPr>
            </w:pPr>
          </w:p>
        </w:tc>
      </w:tr>
      <w:tr w:rsidR="006C0D0B" w:rsidRPr="00716CBA" w:rsidTr="006C0D0B">
        <w:trPr>
          <w:trHeight w:val="255"/>
          <w:jc w:val="center"/>
        </w:trPr>
        <w:tc>
          <w:tcPr>
            <w:tcW w:w="550" w:type="dxa"/>
          </w:tcPr>
          <w:p w:rsidR="006C0D0B" w:rsidRPr="00716CBA" w:rsidRDefault="006C0D0B" w:rsidP="009A44E8">
            <w:pPr>
              <w:spacing w:before="40" w:after="40" w:line="240" w:lineRule="auto"/>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8.</w:t>
            </w:r>
          </w:p>
        </w:tc>
        <w:tc>
          <w:tcPr>
            <w:tcW w:w="5336" w:type="dxa"/>
            <w:shd w:val="clear" w:color="auto" w:fill="auto"/>
          </w:tcPr>
          <w:p w:rsidR="006C0D0B" w:rsidRPr="00716CBA" w:rsidRDefault="006C0D0B" w:rsidP="009A44E8">
            <w:pPr>
              <w:spacing w:before="40" w:after="40" w:line="240" w:lineRule="auto"/>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Total income attributable to shareholders or capital contributors (8)=(6)-(7)</w:t>
            </w:r>
          </w:p>
        </w:tc>
        <w:tc>
          <w:tcPr>
            <w:tcW w:w="2722" w:type="dxa"/>
            <w:shd w:val="clear" w:color="auto" w:fill="auto"/>
            <w:vAlign w:val="center"/>
          </w:tcPr>
          <w:p w:rsidR="006C0D0B" w:rsidRPr="006C0D0B" w:rsidRDefault="006C0D0B" w:rsidP="00C05802">
            <w:pPr>
              <w:jc w:val="right"/>
              <w:rPr>
                <w:rFonts w:ascii="Times New Roman" w:hAnsi="Times New Roman" w:cs="Times New Roman"/>
                <w:sz w:val="18"/>
                <w:szCs w:val="18"/>
              </w:rPr>
            </w:pPr>
            <w:r w:rsidRPr="006C0D0B">
              <w:rPr>
                <w:rFonts w:ascii="Times New Roman" w:hAnsi="Times New Roman" w:cs="Times New Roman"/>
                <w:sz w:val="18"/>
                <w:szCs w:val="18"/>
              </w:rPr>
              <w:t>102,673,273,725</w:t>
            </w:r>
          </w:p>
        </w:tc>
        <w:tc>
          <w:tcPr>
            <w:tcW w:w="1947" w:type="dxa"/>
            <w:shd w:val="clear" w:color="auto" w:fill="auto"/>
            <w:vAlign w:val="center"/>
          </w:tcPr>
          <w:p w:rsidR="006C0D0B" w:rsidRPr="006C0D0B" w:rsidRDefault="006C0D0B" w:rsidP="00C05802">
            <w:pPr>
              <w:jc w:val="right"/>
              <w:rPr>
                <w:rFonts w:ascii="Times New Roman" w:hAnsi="Times New Roman" w:cs="Times New Roman"/>
                <w:sz w:val="18"/>
                <w:szCs w:val="18"/>
              </w:rPr>
            </w:pPr>
            <w:r w:rsidRPr="006C0D0B">
              <w:rPr>
                <w:rFonts w:ascii="Times New Roman" w:hAnsi="Times New Roman" w:cs="Times New Roman"/>
                <w:sz w:val="18"/>
                <w:szCs w:val="18"/>
              </w:rPr>
              <w:t>216.619.554,050</w:t>
            </w:r>
          </w:p>
        </w:tc>
      </w:tr>
    </w:tbl>
    <w:p w:rsidR="00716CBA" w:rsidRPr="00716CBA" w:rsidRDefault="00716CBA" w:rsidP="00716CBA">
      <w:pPr>
        <w:spacing w:line="240" w:lineRule="auto"/>
        <w:jc w:val="left"/>
        <w:rPr>
          <w:rFonts w:ascii="Times New Roman" w:eastAsia="Times New Roman" w:hAnsi="Times New Roman" w:cs="Times New Roman"/>
          <w:color w:val="000000" w:themeColor="text1"/>
          <w:sz w:val="22"/>
          <w:szCs w:val="24"/>
          <w:lang w:val="en-US"/>
        </w:rPr>
        <w:sectPr w:rsidR="00716CBA" w:rsidRPr="00716CBA" w:rsidSect="0085174F">
          <w:pgSz w:w="11909" w:h="16834" w:code="9"/>
          <w:pgMar w:top="851" w:right="851" w:bottom="851" w:left="851" w:header="720" w:footer="720" w:gutter="0"/>
          <w:cols w:space="720"/>
          <w:docGrid w:linePitch="381"/>
        </w:sect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b/>
                <w:color w:val="000000" w:themeColor="text1"/>
                <w:lang w:val="en-US"/>
              </w:rPr>
              <w:lastRenderedPageBreak/>
              <w:t>B.</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b/>
                <w:color w:val="000000" w:themeColor="text1"/>
                <w:lang w:val="en-US"/>
              </w:rPr>
              <w:t>Notes to the consolidated comprehensive Statement of Income</w:t>
            </w:r>
          </w:p>
        </w:tc>
      </w:tr>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b/>
                <w:color w:val="000000" w:themeColor="text1"/>
                <w:lang w:val="en-US"/>
              </w:rPr>
              <w:t>19.</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Income</w:t>
            </w:r>
          </w:p>
        </w:tc>
      </w:tr>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19.1</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Interest from financial assets at fair value through profit/loss (</w:t>
            </w:r>
            <w:proofErr w:type="spellStart"/>
            <w:r w:rsidRPr="00716CBA">
              <w:rPr>
                <w:rFonts w:ascii="Times New Roman" w:eastAsia="Times New Roman" w:hAnsi="Times New Roman" w:cs="Times New Roman"/>
                <w:b/>
                <w:color w:val="000000" w:themeColor="text1"/>
                <w:lang w:val="en-US"/>
              </w:rPr>
              <w:t>FVTPL</w:t>
            </w:r>
            <w:proofErr w:type="spellEnd"/>
            <w:r w:rsidRPr="00716CBA">
              <w:rPr>
                <w:rFonts w:ascii="Times New Roman" w:eastAsia="Times New Roman" w:hAnsi="Times New Roman" w:cs="Times New Roman"/>
                <w:b/>
                <w:color w:val="000000" w:themeColor="text1"/>
                <w:lang w:val="en-US"/>
              </w:rPr>
              <w:t>)</w:t>
            </w:r>
          </w:p>
        </w:tc>
      </w:tr>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a.</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Interest from selling financial assets at fair value through profit/loss</w:t>
            </w:r>
          </w:p>
        </w:tc>
      </w:tr>
    </w:tbl>
    <w:p w:rsidR="00716CBA" w:rsidRPr="00716CBA" w:rsidRDefault="00716CBA" w:rsidP="00976CE0">
      <w:pPr>
        <w:spacing w:before="40" w:after="40" w:line="240" w:lineRule="auto"/>
        <w:jc w:val="left"/>
        <w:rPr>
          <w:rFonts w:ascii="Times New Roman" w:eastAsia="Times New Roman" w:hAnsi="Times New Roman" w:cs="Times New Roman"/>
          <w:color w:val="000000" w:themeColor="text1"/>
          <w:sz w:val="2"/>
          <w:lang w:val="en-US"/>
        </w:rPr>
      </w:pPr>
    </w:p>
    <w:tbl>
      <w:tblPr>
        <w:tblW w:w="9214" w:type="dxa"/>
        <w:tblInd w:w="675" w:type="dxa"/>
        <w:tblLook w:val="04A0" w:firstRow="1" w:lastRow="0" w:firstColumn="1" w:lastColumn="0" w:noHBand="0" w:noVBand="1"/>
      </w:tblPr>
      <w:tblGrid>
        <w:gridCol w:w="1701"/>
        <w:gridCol w:w="1843"/>
        <w:gridCol w:w="1843"/>
        <w:gridCol w:w="1971"/>
        <w:gridCol w:w="1856"/>
      </w:tblGrid>
      <w:tr w:rsidR="00716CBA" w:rsidRPr="00716CBA" w:rsidTr="00180658">
        <w:tc>
          <w:tcPr>
            <w:tcW w:w="1701" w:type="dxa"/>
            <w:vAlign w:val="center"/>
            <w:hideMark/>
          </w:tcPr>
          <w:p w:rsidR="00716CBA" w:rsidRPr="00716CBA" w:rsidRDefault="00716CBA" w:rsidP="002B0508">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Year 201</w:t>
            </w:r>
            <w:r w:rsidR="002B0508">
              <w:rPr>
                <w:rFonts w:ascii="Times New Roman" w:eastAsia="Times New Roman" w:hAnsi="Times New Roman" w:cs="Times New Roman"/>
                <w:b/>
                <w:color w:val="000000" w:themeColor="text1"/>
                <w:lang w:val="en-US"/>
              </w:rPr>
              <w:t>9</w:t>
            </w:r>
          </w:p>
        </w:tc>
        <w:tc>
          <w:tcPr>
            <w:tcW w:w="1843"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Sale quantity</w:t>
            </w:r>
          </w:p>
        </w:tc>
        <w:tc>
          <w:tcPr>
            <w:tcW w:w="1843"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 sale value</w:t>
            </w:r>
          </w:p>
        </w:tc>
        <w:tc>
          <w:tcPr>
            <w:tcW w:w="1971"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 weighted average cost of capital as at the end of transaction date</w:t>
            </w:r>
          </w:p>
        </w:tc>
        <w:tc>
          <w:tcPr>
            <w:tcW w:w="1856"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Interest from securities trading in year</w:t>
            </w:r>
          </w:p>
        </w:tc>
      </w:tr>
      <w:tr w:rsidR="004C3070" w:rsidRPr="00716CBA" w:rsidTr="00A35CCA">
        <w:tc>
          <w:tcPr>
            <w:tcW w:w="1701" w:type="dxa"/>
            <w:vAlign w:val="center"/>
            <w:hideMark/>
          </w:tcPr>
          <w:p w:rsidR="004C3070" w:rsidRPr="00716CBA" w:rsidRDefault="004C3070" w:rsidP="00096864">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Listed shares</w:t>
            </w:r>
          </w:p>
        </w:tc>
        <w:tc>
          <w:tcPr>
            <w:tcW w:w="1843" w:type="dxa"/>
          </w:tcPr>
          <w:p w:rsidR="004C3070" w:rsidRPr="004C3070" w:rsidRDefault="004C3070" w:rsidP="00096864">
            <w:pPr>
              <w:widowControl w:val="0"/>
              <w:spacing w:before="20" w:after="20" w:line="240" w:lineRule="auto"/>
              <w:jc w:val="right"/>
              <w:rPr>
                <w:rFonts w:ascii="Times New Roman" w:eastAsia="Times New Roman" w:hAnsi="Times New Roman" w:cs="Times New Roman"/>
                <w:bCs/>
                <w:color w:val="000000" w:themeColor="text1"/>
                <w:sz w:val="18"/>
                <w:szCs w:val="18"/>
                <w:lang w:val="en-US"/>
              </w:rPr>
            </w:pPr>
            <w:r w:rsidRPr="004C3070">
              <w:rPr>
                <w:rFonts w:ascii="Times New Roman" w:hAnsi="Times New Roman" w:cs="Times New Roman"/>
              </w:rPr>
              <w:t>3</w:t>
            </w:r>
            <w:r>
              <w:rPr>
                <w:rFonts w:ascii="Times New Roman" w:hAnsi="Times New Roman" w:cs="Times New Roman"/>
              </w:rPr>
              <w:t>,</w:t>
            </w:r>
            <w:r w:rsidRPr="004C3070">
              <w:rPr>
                <w:rFonts w:ascii="Times New Roman" w:hAnsi="Times New Roman" w:cs="Times New Roman"/>
              </w:rPr>
              <w:t>945,931</w:t>
            </w:r>
          </w:p>
        </w:tc>
        <w:tc>
          <w:tcPr>
            <w:tcW w:w="1843" w:type="dxa"/>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173,024,631</w:t>
            </w:r>
            <w:r>
              <w:rPr>
                <w:rFonts w:ascii="Times New Roman" w:hAnsi="Times New Roman" w:cs="Times New Roman"/>
              </w:rPr>
              <w:t>,</w:t>
            </w:r>
            <w:r w:rsidRPr="004C3070">
              <w:rPr>
                <w:rFonts w:ascii="Times New Roman" w:hAnsi="Times New Roman" w:cs="Times New Roman"/>
              </w:rPr>
              <w:t>400</w:t>
            </w:r>
          </w:p>
        </w:tc>
        <w:tc>
          <w:tcPr>
            <w:tcW w:w="1971" w:type="dxa"/>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151,988</w:t>
            </w:r>
            <w:r>
              <w:rPr>
                <w:rFonts w:ascii="Times New Roman" w:hAnsi="Times New Roman" w:cs="Times New Roman"/>
              </w:rPr>
              <w:t>,</w:t>
            </w:r>
            <w:r w:rsidRPr="004C3070">
              <w:rPr>
                <w:rFonts w:ascii="Times New Roman" w:hAnsi="Times New Roman" w:cs="Times New Roman"/>
              </w:rPr>
              <w:t>276,476</w:t>
            </w:r>
          </w:p>
        </w:tc>
        <w:tc>
          <w:tcPr>
            <w:tcW w:w="1856" w:type="dxa"/>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21,036</w:t>
            </w:r>
            <w:r>
              <w:rPr>
                <w:rFonts w:ascii="Times New Roman" w:hAnsi="Times New Roman" w:cs="Times New Roman"/>
              </w:rPr>
              <w:t>,</w:t>
            </w:r>
            <w:r w:rsidRPr="004C3070">
              <w:rPr>
                <w:rFonts w:ascii="Times New Roman" w:hAnsi="Times New Roman" w:cs="Times New Roman"/>
              </w:rPr>
              <w:t>354,924</w:t>
            </w:r>
          </w:p>
        </w:tc>
      </w:tr>
      <w:tr w:rsidR="004C3070" w:rsidRPr="00716CBA" w:rsidTr="00A35CCA">
        <w:tc>
          <w:tcPr>
            <w:tcW w:w="1701" w:type="dxa"/>
            <w:vAlign w:val="center"/>
            <w:hideMark/>
          </w:tcPr>
          <w:p w:rsidR="004C3070" w:rsidRPr="00716CBA" w:rsidRDefault="004C3070" w:rsidP="00096864">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Unlisted shares</w:t>
            </w:r>
          </w:p>
        </w:tc>
        <w:tc>
          <w:tcPr>
            <w:tcW w:w="1843" w:type="dxa"/>
          </w:tcPr>
          <w:p w:rsidR="004C3070" w:rsidRPr="004C3070" w:rsidRDefault="004C3070" w:rsidP="00096864">
            <w:pPr>
              <w:widowControl w:val="0"/>
              <w:spacing w:before="20" w:after="20" w:line="240" w:lineRule="auto"/>
              <w:jc w:val="right"/>
              <w:rPr>
                <w:rFonts w:ascii="Times New Roman" w:eastAsia="Times New Roman" w:hAnsi="Times New Roman" w:cs="Times New Roman"/>
                <w:bCs/>
                <w:color w:val="000000" w:themeColor="text1"/>
                <w:sz w:val="18"/>
                <w:szCs w:val="18"/>
                <w:lang w:val="en-US"/>
              </w:rPr>
            </w:pPr>
            <w:r w:rsidRPr="004C3070">
              <w:rPr>
                <w:rFonts w:ascii="Times New Roman" w:hAnsi="Times New Roman" w:cs="Times New Roman"/>
              </w:rPr>
              <w:t>1</w:t>
            </w:r>
            <w:r>
              <w:rPr>
                <w:rFonts w:ascii="Times New Roman" w:hAnsi="Times New Roman" w:cs="Times New Roman"/>
              </w:rPr>
              <w:t>,</w:t>
            </w:r>
            <w:r w:rsidRPr="004C3070">
              <w:rPr>
                <w:rFonts w:ascii="Times New Roman" w:hAnsi="Times New Roman" w:cs="Times New Roman"/>
              </w:rPr>
              <w:t>517</w:t>
            </w:r>
            <w:r>
              <w:rPr>
                <w:rFonts w:ascii="Times New Roman" w:hAnsi="Times New Roman" w:cs="Times New Roman"/>
              </w:rPr>
              <w:t>,</w:t>
            </w:r>
            <w:r w:rsidRPr="004C3070">
              <w:rPr>
                <w:rFonts w:ascii="Times New Roman" w:hAnsi="Times New Roman" w:cs="Times New Roman"/>
              </w:rPr>
              <w:t>490</w:t>
            </w:r>
          </w:p>
        </w:tc>
        <w:tc>
          <w:tcPr>
            <w:tcW w:w="1843" w:type="dxa"/>
            <w:vAlign w:val="center"/>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60</w:t>
            </w:r>
            <w:r>
              <w:rPr>
                <w:rFonts w:ascii="Times New Roman" w:hAnsi="Times New Roman" w:cs="Times New Roman"/>
              </w:rPr>
              <w:t>,</w:t>
            </w:r>
            <w:r w:rsidRPr="004C3070">
              <w:rPr>
                <w:rFonts w:ascii="Times New Roman" w:hAnsi="Times New Roman" w:cs="Times New Roman"/>
              </w:rPr>
              <w:t>344,799</w:t>
            </w:r>
            <w:r>
              <w:rPr>
                <w:rFonts w:ascii="Times New Roman" w:hAnsi="Times New Roman" w:cs="Times New Roman"/>
              </w:rPr>
              <w:t>,</w:t>
            </w:r>
            <w:r w:rsidRPr="004C3070">
              <w:rPr>
                <w:rFonts w:ascii="Times New Roman" w:hAnsi="Times New Roman" w:cs="Times New Roman"/>
              </w:rPr>
              <w:t>000</w:t>
            </w:r>
          </w:p>
        </w:tc>
        <w:tc>
          <w:tcPr>
            <w:tcW w:w="1971" w:type="dxa"/>
            <w:vAlign w:val="center"/>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52,134</w:t>
            </w:r>
            <w:r>
              <w:rPr>
                <w:rFonts w:ascii="Times New Roman" w:hAnsi="Times New Roman" w:cs="Times New Roman"/>
              </w:rPr>
              <w:t>,</w:t>
            </w:r>
            <w:r w:rsidRPr="004C3070">
              <w:rPr>
                <w:rFonts w:ascii="Times New Roman" w:hAnsi="Times New Roman" w:cs="Times New Roman"/>
              </w:rPr>
              <w:t>273</w:t>
            </w:r>
            <w:r>
              <w:rPr>
                <w:rFonts w:ascii="Times New Roman" w:hAnsi="Times New Roman" w:cs="Times New Roman"/>
              </w:rPr>
              <w:t>,</w:t>
            </w:r>
            <w:r w:rsidRPr="004C3070">
              <w:rPr>
                <w:rFonts w:ascii="Times New Roman" w:hAnsi="Times New Roman" w:cs="Times New Roman"/>
              </w:rPr>
              <w:t>660</w:t>
            </w:r>
          </w:p>
        </w:tc>
        <w:tc>
          <w:tcPr>
            <w:tcW w:w="1856" w:type="dxa"/>
            <w:vAlign w:val="center"/>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8,210</w:t>
            </w:r>
            <w:r>
              <w:rPr>
                <w:rFonts w:ascii="Times New Roman" w:hAnsi="Times New Roman" w:cs="Times New Roman"/>
              </w:rPr>
              <w:t>,</w:t>
            </w:r>
            <w:r w:rsidRPr="004C3070">
              <w:rPr>
                <w:rFonts w:ascii="Times New Roman" w:hAnsi="Times New Roman" w:cs="Times New Roman"/>
              </w:rPr>
              <w:t>525</w:t>
            </w:r>
            <w:r>
              <w:rPr>
                <w:rFonts w:ascii="Times New Roman" w:hAnsi="Times New Roman" w:cs="Times New Roman"/>
              </w:rPr>
              <w:t>,</w:t>
            </w:r>
            <w:r w:rsidRPr="004C3070">
              <w:rPr>
                <w:rFonts w:ascii="Times New Roman" w:hAnsi="Times New Roman" w:cs="Times New Roman"/>
              </w:rPr>
              <w:t>340</w:t>
            </w:r>
          </w:p>
        </w:tc>
      </w:tr>
      <w:tr w:rsidR="004C3070" w:rsidRPr="00716CBA" w:rsidTr="00A35CCA">
        <w:tc>
          <w:tcPr>
            <w:tcW w:w="1701" w:type="dxa"/>
            <w:vAlign w:val="center"/>
            <w:hideMark/>
          </w:tcPr>
          <w:p w:rsidR="004C3070" w:rsidRPr="00716CBA" w:rsidRDefault="004C3070" w:rsidP="00096864">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Listed bonds</w:t>
            </w:r>
          </w:p>
        </w:tc>
        <w:tc>
          <w:tcPr>
            <w:tcW w:w="1843" w:type="dxa"/>
          </w:tcPr>
          <w:p w:rsidR="004C3070" w:rsidRPr="004C3070" w:rsidRDefault="004C3070" w:rsidP="00096864">
            <w:pPr>
              <w:widowControl w:val="0"/>
              <w:spacing w:before="20" w:after="20" w:line="240" w:lineRule="auto"/>
              <w:jc w:val="right"/>
              <w:rPr>
                <w:rFonts w:ascii="Times New Roman" w:eastAsia="Times New Roman" w:hAnsi="Times New Roman" w:cs="Times New Roman"/>
                <w:bCs/>
                <w:color w:val="000000" w:themeColor="text1"/>
                <w:sz w:val="18"/>
                <w:szCs w:val="18"/>
                <w:lang w:val="en-US"/>
              </w:rPr>
            </w:pPr>
            <w:r w:rsidRPr="004C3070">
              <w:rPr>
                <w:rFonts w:ascii="Times New Roman" w:hAnsi="Times New Roman" w:cs="Times New Roman"/>
              </w:rPr>
              <w:t>51,087,000</w:t>
            </w:r>
          </w:p>
        </w:tc>
        <w:tc>
          <w:tcPr>
            <w:tcW w:w="1843" w:type="dxa"/>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5,423,592</w:t>
            </w:r>
            <w:r>
              <w:rPr>
                <w:rFonts w:ascii="Times New Roman" w:hAnsi="Times New Roman" w:cs="Times New Roman"/>
              </w:rPr>
              <w:t>,</w:t>
            </w:r>
            <w:r w:rsidRPr="004C3070">
              <w:rPr>
                <w:rFonts w:ascii="Times New Roman" w:hAnsi="Times New Roman" w:cs="Times New Roman"/>
              </w:rPr>
              <w:t>996,000</w:t>
            </w:r>
          </w:p>
        </w:tc>
        <w:tc>
          <w:tcPr>
            <w:tcW w:w="1971" w:type="dxa"/>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5,408</w:t>
            </w:r>
            <w:r>
              <w:rPr>
                <w:rFonts w:ascii="Times New Roman" w:hAnsi="Times New Roman" w:cs="Times New Roman"/>
              </w:rPr>
              <w:t>,</w:t>
            </w:r>
            <w:r w:rsidRPr="004C3070">
              <w:rPr>
                <w:rFonts w:ascii="Times New Roman" w:hAnsi="Times New Roman" w:cs="Times New Roman"/>
              </w:rPr>
              <w:t>822</w:t>
            </w:r>
            <w:r>
              <w:rPr>
                <w:rFonts w:ascii="Times New Roman" w:hAnsi="Times New Roman" w:cs="Times New Roman"/>
              </w:rPr>
              <w:t>,</w:t>
            </w:r>
            <w:r w:rsidRPr="004C3070">
              <w:rPr>
                <w:rFonts w:ascii="Times New Roman" w:hAnsi="Times New Roman" w:cs="Times New Roman"/>
              </w:rPr>
              <w:t>190</w:t>
            </w:r>
            <w:r>
              <w:rPr>
                <w:rFonts w:ascii="Times New Roman" w:hAnsi="Times New Roman" w:cs="Times New Roman"/>
              </w:rPr>
              <w:t>,</w:t>
            </w:r>
            <w:r w:rsidRPr="004C3070">
              <w:rPr>
                <w:rFonts w:ascii="Times New Roman" w:hAnsi="Times New Roman" w:cs="Times New Roman"/>
              </w:rPr>
              <w:t>000</w:t>
            </w:r>
          </w:p>
        </w:tc>
        <w:tc>
          <w:tcPr>
            <w:tcW w:w="1856" w:type="dxa"/>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14,770</w:t>
            </w:r>
            <w:r>
              <w:rPr>
                <w:rFonts w:ascii="Times New Roman" w:hAnsi="Times New Roman" w:cs="Times New Roman"/>
              </w:rPr>
              <w:t>,</w:t>
            </w:r>
            <w:r w:rsidRPr="004C3070">
              <w:rPr>
                <w:rFonts w:ascii="Times New Roman" w:hAnsi="Times New Roman" w:cs="Times New Roman"/>
              </w:rPr>
              <w:t>806</w:t>
            </w:r>
            <w:r>
              <w:rPr>
                <w:rFonts w:ascii="Times New Roman" w:hAnsi="Times New Roman" w:cs="Times New Roman"/>
              </w:rPr>
              <w:t>,</w:t>
            </w:r>
            <w:r w:rsidRPr="004C3070">
              <w:rPr>
                <w:rFonts w:ascii="Times New Roman" w:hAnsi="Times New Roman" w:cs="Times New Roman"/>
              </w:rPr>
              <w:t>000</w:t>
            </w:r>
          </w:p>
        </w:tc>
      </w:tr>
      <w:tr w:rsidR="004C3070" w:rsidRPr="00716CBA" w:rsidTr="00C05802">
        <w:tc>
          <w:tcPr>
            <w:tcW w:w="1701" w:type="dxa"/>
            <w:vAlign w:val="center"/>
            <w:hideMark/>
          </w:tcPr>
          <w:p w:rsidR="004C3070" w:rsidRPr="00716CBA" w:rsidRDefault="004C3070" w:rsidP="00096864">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Unlisted bonds</w:t>
            </w:r>
          </w:p>
        </w:tc>
        <w:tc>
          <w:tcPr>
            <w:tcW w:w="1843" w:type="dxa"/>
            <w:tcBorders>
              <w:top w:val="nil"/>
              <w:left w:val="nil"/>
              <w:bottom w:val="single" w:sz="4" w:space="0" w:color="auto"/>
              <w:right w:val="nil"/>
            </w:tcBorders>
          </w:tcPr>
          <w:p w:rsidR="004C3070" w:rsidRPr="004C3070" w:rsidRDefault="004C3070" w:rsidP="00096864">
            <w:pPr>
              <w:widowControl w:val="0"/>
              <w:spacing w:before="20" w:after="20" w:line="240" w:lineRule="auto"/>
              <w:jc w:val="right"/>
              <w:rPr>
                <w:rFonts w:ascii="Times New Roman" w:eastAsia="Times New Roman" w:hAnsi="Times New Roman" w:cs="Times New Roman"/>
                <w:bCs/>
                <w:color w:val="000000" w:themeColor="text1"/>
                <w:sz w:val="18"/>
                <w:szCs w:val="18"/>
                <w:lang w:val="en-US"/>
              </w:rPr>
            </w:pPr>
            <w:r w:rsidRPr="004C3070">
              <w:rPr>
                <w:rFonts w:ascii="Times New Roman" w:hAnsi="Times New Roman" w:cs="Times New Roman"/>
              </w:rPr>
              <w:t>57</w:t>
            </w:r>
            <w:r>
              <w:rPr>
                <w:rFonts w:ascii="Times New Roman" w:hAnsi="Times New Roman" w:cs="Times New Roman"/>
              </w:rPr>
              <w:t>,</w:t>
            </w:r>
            <w:r w:rsidRPr="004C3070">
              <w:rPr>
                <w:rFonts w:ascii="Times New Roman" w:hAnsi="Times New Roman" w:cs="Times New Roman"/>
              </w:rPr>
              <w:t>980,257</w:t>
            </w:r>
          </w:p>
        </w:tc>
        <w:tc>
          <w:tcPr>
            <w:tcW w:w="1843" w:type="dxa"/>
            <w:tcBorders>
              <w:top w:val="nil"/>
              <w:left w:val="nil"/>
              <w:bottom w:val="single" w:sz="4" w:space="0" w:color="auto"/>
              <w:right w:val="nil"/>
            </w:tcBorders>
            <w:vAlign w:val="center"/>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46,527</w:t>
            </w:r>
            <w:r>
              <w:rPr>
                <w:rFonts w:ascii="Times New Roman" w:hAnsi="Times New Roman" w:cs="Times New Roman"/>
              </w:rPr>
              <w:t>,</w:t>
            </w:r>
            <w:r w:rsidRPr="004C3070">
              <w:rPr>
                <w:rFonts w:ascii="Times New Roman" w:hAnsi="Times New Roman" w:cs="Times New Roman"/>
              </w:rPr>
              <w:t>959,464,764</w:t>
            </w:r>
          </w:p>
        </w:tc>
        <w:tc>
          <w:tcPr>
            <w:tcW w:w="1971" w:type="dxa"/>
            <w:tcBorders>
              <w:top w:val="nil"/>
              <w:left w:val="nil"/>
              <w:bottom w:val="single" w:sz="4" w:space="0" w:color="auto"/>
              <w:right w:val="nil"/>
            </w:tcBorders>
            <w:vAlign w:val="center"/>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46</w:t>
            </w:r>
            <w:r>
              <w:rPr>
                <w:rFonts w:ascii="Times New Roman" w:hAnsi="Times New Roman" w:cs="Times New Roman"/>
              </w:rPr>
              <w:t>,</w:t>
            </w:r>
            <w:r w:rsidRPr="004C3070">
              <w:rPr>
                <w:rFonts w:ascii="Times New Roman" w:hAnsi="Times New Roman" w:cs="Times New Roman"/>
              </w:rPr>
              <w:t>468</w:t>
            </w:r>
            <w:r>
              <w:rPr>
                <w:rFonts w:ascii="Times New Roman" w:hAnsi="Times New Roman" w:cs="Times New Roman"/>
              </w:rPr>
              <w:t>,</w:t>
            </w:r>
            <w:r w:rsidRPr="004C3070">
              <w:rPr>
                <w:rFonts w:ascii="Times New Roman" w:hAnsi="Times New Roman" w:cs="Times New Roman"/>
              </w:rPr>
              <w:t>671,763,917</w:t>
            </w:r>
          </w:p>
        </w:tc>
        <w:tc>
          <w:tcPr>
            <w:tcW w:w="1856" w:type="dxa"/>
            <w:tcBorders>
              <w:top w:val="nil"/>
              <w:left w:val="nil"/>
              <w:bottom w:val="single" w:sz="4" w:space="0" w:color="auto"/>
              <w:right w:val="nil"/>
            </w:tcBorders>
            <w:vAlign w:val="center"/>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59,287,700,847</w:t>
            </w:r>
          </w:p>
        </w:tc>
      </w:tr>
      <w:tr w:rsidR="004C3070" w:rsidRPr="00716CBA" w:rsidTr="00C05802">
        <w:tc>
          <w:tcPr>
            <w:tcW w:w="1701" w:type="dxa"/>
            <w:vAlign w:val="center"/>
          </w:tcPr>
          <w:p w:rsidR="004C3070" w:rsidRPr="00716CBA" w:rsidRDefault="004C3070" w:rsidP="00096864">
            <w:pPr>
              <w:spacing w:before="40" w:after="40" w:line="240" w:lineRule="auto"/>
              <w:jc w:val="left"/>
              <w:rPr>
                <w:rFonts w:ascii="Times New Roman" w:eastAsia="Times New Roman" w:hAnsi="Times New Roman" w:cs="Times New Roman"/>
                <w:color w:val="000000" w:themeColor="text1"/>
                <w:lang w:val="en-US"/>
              </w:rPr>
            </w:pPr>
          </w:p>
        </w:tc>
        <w:tc>
          <w:tcPr>
            <w:tcW w:w="1843" w:type="dxa"/>
            <w:tcBorders>
              <w:top w:val="single" w:sz="4" w:space="0" w:color="auto"/>
              <w:left w:val="nil"/>
              <w:bottom w:val="double" w:sz="4" w:space="0" w:color="auto"/>
              <w:right w:val="nil"/>
            </w:tcBorders>
          </w:tcPr>
          <w:p w:rsidR="004C3070" w:rsidRPr="004C3070" w:rsidRDefault="004C3070" w:rsidP="00096864">
            <w:pPr>
              <w:widowControl w:val="0"/>
              <w:spacing w:before="20" w:after="20" w:line="240" w:lineRule="auto"/>
              <w:jc w:val="right"/>
              <w:rPr>
                <w:rFonts w:ascii="Times New Roman" w:eastAsia="Times New Roman" w:hAnsi="Times New Roman" w:cs="Times New Roman"/>
                <w:b/>
                <w:bCs/>
                <w:color w:val="000000" w:themeColor="text1"/>
                <w:sz w:val="18"/>
                <w:szCs w:val="18"/>
                <w:lang w:val="en-US"/>
              </w:rPr>
            </w:pPr>
            <w:r w:rsidRPr="004C3070">
              <w:rPr>
                <w:rFonts w:ascii="Times New Roman" w:hAnsi="Times New Roman" w:cs="Times New Roman"/>
                <w:b/>
              </w:rPr>
              <w:t>114,530,678</w:t>
            </w:r>
          </w:p>
        </w:tc>
        <w:tc>
          <w:tcPr>
            <w:tcW w:w="1843"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b/>
              </w:rPr>
            </w:pPr>
            <w:r w:rsidRPr="004C3070">
              <w:rPr>
                <w:rFonts w:ascii="Times New Roman" w:hAnsi="Times New Roman" w:cs="Times New Roman"/>
                <w:b/>
              </w:rPr>
              <w:t>52,184,921,891,164</w:t>
            </w:r>
          </w:p>
        </w:tc>
        <w:tc>
          <w:tcPr>
            <w:tcW w:w="1971"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b/>
              </w:rPr>
            </w:pPr>
            <w:r w:rsidRPr="004C3070">
              <w:rPr>
                <w:rFonts w:ascii="Times New Roman" w:hAnsi="Times New Roman" w:cs="Times New Roman"/>
                <w:b/>
              </w:rPr>
              <w:t>52,081,616,504,053</w:t>
            </w:r>
          </w:p>
        </w:tc>
        <w:tc>
          <w:tcPr>
            <w:tcW w:w="1856"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b/>
              </w:rPr>
            </w:pPr>
            <w:r w:rsidRPr="004C3070">
              <w:rPr>
                <w:rFonts w:ascii="Times New Roman" w:hAnsi="Times New Roman" w:cs="Times New Roman"/>
                <w:b/>
              </w:rPr>
              <w:t>103,305,387,111</w:t>
            </w:r>
          </w:p>
        </w:tc>
      </w:tr>
    </w:tbl>
    <w:p w:rsidR="00716CBA" w:rsidRPr="00716CBA" w:rsidRDefault="00716CBA" w:rsidP="00976CE0">
      <w:pPr>
        <w:spacing w:before="40" w:after="40" w:line="240" w:lineRule="auto"/>
        <w:jc w:val="left"/>
        <w:rPr>
          <w:rFonts w:ascii="Times New Roman" w:eastAsia="Times New Roman" w:hAnsi="Times New Roman" w:cs="Times New Roman"/>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b.</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Dividends, interest arising from financial assets at fair value through profit/loss</w:t>
            </w:r>
          </w:p>
        </w:tc>
      </w:tr>
    </w:tbl>
    <w:p w:rsidR="00716CBA" w:rsidRPr="00716CBA" w:rsidRDefault="00716CBA" w:rsidP="00976CE0">
      <w:pPr>
        <w:spacing w:before="40" w:after="40" w:line="240" w:lineRule="auto"/>
        <w:jc w:val="left"/>
        <w:rPr>
          <w:rFonts w:ascii="Times New Roman" w:eastAsia="Times New Roman" w:hAnsi="Times New Roman" w:cs="Times New Roman"/>
          <w:color w:val="000000" w:themeColor="text1"/>
          <w:sz w:val="2"/>
          <w:lang w:val="en-US"/>
        </w:rPr>
      </w:pPr>
    </w:p>
    <w:tbl>
      <w:tblPr>
        <w:tblW w:w="9214" w:type="dxa"/>
        <w:tblInd w:w="675" w:type="dxa"/>
        <w:tblLook w:val="04A0" w:firstRow="1" w:lastRow="0" w:firstColumn="1" w:lastColumn="0" w:noHBand="0" w:noVBand="1"/>
      </w:tblPr>
      <w:tblGrid>
        <w:gridCol w:w="3686"/>
        <w:gridCol w:w="1843"/>
        <w:gridCol w:w="1842"/>
        <w:gridCol w:w="1843"/>
      </w:tblGrid>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3685" w:type="dxa"/>
            <w:gridSpan w:val="2"/>
            <w:vAlign w:val="center"/>
            <w:hideMark/>
          </w:tcPr>
          <w:p w:rsidR="00716CBA" w:rsidRPr="00716CBA" w:rsidRDefault="00384720"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843" w:type="dxa"/>
            <w:vAlign w:val="center"/>
            <w:hideMark/>
          </w:tcPr>
          <w:p w:rsidR="00716CBA" w:rsidRPr="00716CBA" w:rsidRDefault="006B3C7E"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306A1D">
              <w:rPr>
                <w:rFonts w:ascii="Times New Roman" w:eastAsia="Times New Roman" w:hAnsi="Times New Roman" w:cs="Times New Roman"/>
                <w:b/>
                <w:color w:val="000000" w:themeColor="text1"/>
                <w:lang w:val="en-US"/>
              </w:rPr>
              <w:t>/2018</w:t>
            </w:r>
          </w:p>
        </w:tc>
      </w:tr>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1843"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842" w:type="dxa"/>
            <w:vAlign w:val="center"/>
            <w:hideMark/>
          </w:tcPr>
          <w:p w:rsidR="00716CBA" w:rsidRPr="00716CBA" w:rsidRDefault="00E079AD"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843" w:type="dxa"/>
            <w:vAlign w:val="center"/>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p>
        </w:tc>
      </w:tr>
      <w:tr w:rsidR="004C3070" w:rsidRPr="00716CBA" w:rsidTr="00C05802">
        <w:tc>
          <w:tcPr>
            <w:tcW w:w="3686" w:type="dxa"/>
            <w:vAlign w:val="center"/>
            <w:hideMark/>
          </w:tcPr>
          <w:p w:rsidR="004C3070" w:rsidRPr="00716CBA" w:rsidRDefault="004C3070" w:rsidP="00161C16">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Dividend income</w:t>
            </w:r>
          </w:p>
        </w:tc>
        <w:tc>
          <w:tcPr>
            <w:tcW w:w="1843" w:type="dxa"/>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18</w:t>
            </w:r>
            <w:r>
              <w:rPr>
                <w:rFonts w:ascii="Times New Roman" w:hAnsi="Times New Roman" w:cs="Times New Roman"/>
              </w:rPr>
              <w:t>,</w:t>
            </w:r>
            <w:r w:rsidRPr="004C3070">
              <w:rPr>
                <w:rFonts w:ascii="Times New Roman" w:hAnsi="Times New Roman" w:cs="Times New Roman"/>
              </w:rPr>
              <w:t>826,420</w:t>
            </w:r>
            <w:r>
              <w:rPr>
                <w:rFonts w:ascii="Times New Roman" w:hAnsi="Times New Roman" w:cs="Times New Roman"/>
              </w:rPr>
              <w:t>,</w:t>
            </w:r>
            <w:r w:rsidRPr="004C3070">
              <w:rPr>
                <w:rFonts w:ascii="Times New Roman" w:hAnsi="Times New Roman" w:cs="Times New Roman"/>
              </w:rPr>
              <w:t>466</w:t>
            </w:r>
          </w:p>
        </w:tc>
        <w:tc>
          <w:tcPr>
            <w:tcW w:w="1842" w:type="dxa"/>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19</w:t>
            </w:r>
            <w:r>
              <w:rPr>
                <w:rFonts w:ascii="Times New Roman" w:hAnsi="Times New Roman" w:cs="Times New Roman"/>
              </w:rPr>
              <w:t>,</w:t>
            </w:r>
            <w:r w:rsidRPr="004C3070">
              <w:rPr>
                <w:rFonts w:ascii="Times New Roman" w:hAnsi="Times New Roman" w:cs="Times New Roman"/>
              </w:rPr>
              <w:t>446,218,125</w:t>
            </w:r>
          </w:p>
        </w:tc>
        <w:tc>
          <w:tcPr>
            <w:tcW w:w="1843" w:type="dxa"/>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8</w:t>
            </w:r>
            <w:r>
              <w:rPr>
                <w:rFonts w:ascii="Times New Roman" w:hAnsi="Times New Roman" w:cs="Times New Roman"/>
              </w:rPr>
              <w:t>,</w:t>
            </w:r>
            <w:r w:rsidRPr="004C3070">
              <w:rPr>
                <w:rFonts w:ascii="Times New Roman" w:hAnsi="Times New Roman" w:cs="Times New Roman"/>
              </w:rPr>
              <w:t>283</w:t>
            </w:r>
            <w:r>
              <w:rPr>
                <w:rFonts w:ascii="Times New Roman" w:hAnsi="Times New Roman" w:cs="Times New Roman"/>
              </w:rPr>
              <w:t>,</w:t>
            </w:r>
            <w:r w:rsidRPr="004C3070">
              <w:rPr>
                <w:rFonts w:ascii="Times New Roman" w:hAnsi="Times New Roman" w:cs="Times New Roman"/>
              </w:rPr>
              <w:t>895</w:t>
            </w:r>
            <w:r>
              <w:rPr>
                <w:rFonts w:ascii="Times New Roman" w:hAnsi="Times New Roman" w:cs="Times New Roman"/>
              </w:rPr>
              <w:t>,</w:t>
            </w:r>
            <w:r w:rsidRPr="004C3070">
              <w:rPr>
                <w:rFonts w:ascii="Times New Roman" w:hAnsi="Times New Roman" w:cs="Times New Roman"/>
              </w:rPr>
              <w:t>553</w:t>
            </w:r>
          </w:p>
        </w:tc>
      </w:tr>
      <w:tr w:rsidR="004C3070" w:rsidRPr="00716CBA" w:rsidTr="00A35CCA">
        <w:tc>
          <w:tcPr>
            <w:tcW w:w="3686" w:type="dxa"/>
            <w:vAlign w:val="center"/>
          </w:tcPr>
          <w:p w:rsidR="004C3070" w:rsidRPr="00716CBA" w:rsidRDefault="004C3070" w:rsidP="00161C16">
            <w:pPr>
              <w:spacing w:before="40" w:after="40" w:line="240" w:lineRule="auto"/>
              <w:jc w:val="left"/>
              <w:rPr>
                <w:rFonts w:ascii="Times New Roman" w:eastAsia="Times New Roman" w:hAnsi="Times New Roman" w:cs="Times New Roman"/>
                <w:color w:val="000000" w:themeColor="text1"/>
                <w:lang w:val="en-US"/>
              </w:rPr>
            </w:pPr>
          </w:p>
        </w:tc>
        <w:tc>
          <w:tcPr>
            <w:tcW w:w="1843"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b/>
              </w:rPr>
            </w:pPr>
            <w:r w:rsidRPr="004C3070">
              <w:rPr>
                <w:rFonts w:ascii="Times New Roman" w:hAnsi="Times New Roman" w:cs="Times New Roman"/>
                <w:b/>
              </w:rPr>
              <w:t>18,826,420,466</w:t>
            </w:r>
          </w:p>
        </w:tc>
        <w:tc>
          <w:tcPr>
            <w:tcW w:w="1842"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b/>
              </w:rPr>
            </w:pPr>
            <w:r w:rsidRPr="004C3070">
              <w:rPr>
                <w:rFonts w:ascii="Times New Roman" w:hAnsi="Times New Roman" w:cs="Times New Roman"/>
                <w:b/>
              </w:rPr>
              <w:t>19,446,218,125</w:t>
            </w:r>
          </w:p>
        </w:tc>
        <w:tc>
          <w:tcPr>
            <w:tcW w:w="1843"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b/>
              </w:rPr>
            </w:pPr>
            <w:r w:rsidRPr="004C3070">
              <w:rPr>
                <w:rFonts w:ascii="Times New Roman" w:hAnsi="Times New Roman" w:cs="Times New Roman"/>
                <w:b/>
              </w:rPr>
              <w:t>8,283,895,553</w:t>
            </w:r>
          </w:p>
        </w:tc>
      </w:tr>
    </w:tbl>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c.</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Profit from held-to-maturity investments</w:t>
            </w:r>
          </w:p>
        </w:tc>
      </w:tr>
    </w:tbl>
    <w:p w:rsidR="00716CBA" w:rsidRPr="00716CBA" w:rsidRDefault="00716CBA" w:rsidP="00976CE0">
      <w:pPr>
        <w:spacing w:before="40" w:after="40" w:line="240" w:lineRule="auto"/>
        <w:jc w:val="left"/>
        <w:rPr>
          <w:rFonts w:ascii="Times New Roman" w:eastAsia="Times New Roman" w:hAnsi="Times New Roman" w:cs="Times New Roman"/>
          <w:color w:val="000000" w:themeColor="text1"/>
          <w:sz w:val="2"/>
          <w:lang w:val="en-US"/>
        </w:rPr>
      </w:pPr>
    </w:p>
    <w:tbl>
      <w:tblPr>
        <w:tblW w:w="9214" w:type="dxa"/>
        <w:tblInd w:w="675" w:type="dxa"/>
        <w:tblLook w:val="04A0" w:firstRow="1" w:lastRow="0" w:firstColumn="1" w:lastColumn="0" w:noHBand="0" w:noVBand="1"/>
      </w:tblPr>
      <w:tblGrid>
        <w:gridCol w:w="3686"/>
        <w:gridCol w:w="1843"/>
        <w:gridCol w:w="1842"/>
        <w:gridCol w:w="1843"/>
      </w:tblGrid>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3685" w:type="dxa"/>
            <w:gridSpan w:val="2"/>
            <w:vAlign w:val="center"/>
            <w:hideMark/>
          </w:tcPr>
          <w:p w:rsidR="00716CBA" w:rsidRPr="00716CBA" w:rsidRDefault="00384720"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843" w:type="dxa"/>
            <w:vAlign w:val="center"/>
            <w:hideMark/>
          </w:tcPr>
          <w:p w:rsidR="00716CBA" w:rsidRPr="00716CBA" w:rsidRDefault="006B3C7E"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191E54">
              <w:rPr>
                <w:rFonts w:ascii="Times New Roman" w:eastAsia="Times New Roman" w:hAnsi="Times New Roman" w:cs="Times New Roman"/>
                <w:b/>
                <w:color w:val="000000" w:themeColor="text1"/>
                <w:lang w:val="en-US"/>
              </w:rPr>
              <w:t>/2018</w:t>
            </w:r>
          </w:p>
        </w:tc>
      </w:tr>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1843"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842" w:type="dxa"/>
            <w:vAlign w:val="center"/>
            <w:hideMark/>
          </w:tcPr>
          <w:p w:rsidR="00716CBA" w:rsidRPr="00716CBA" w:rsidRDefault="00E079AD"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843" w:type="dxa"/>
            <w:vAlign w:val="center"/>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p>
        </w:tc>
      </w:tr>
      <w:tr w:rsidR="004C3070" w:rsidRPr="00716CBA" w:rsidTr="00180658">
        <w:tc>
          <w:tcPr>
            <w:tcW w:w="3686" w:type="dxa"/>
            <w:vAlign w:val="center"/>
            <w:hideMark/>
          </w:tcPr>
          <w:p w:rsidR="004C3070" w:rsidRPr="00716CBA" w:rsidRDefault="004C3070" w:rsidP="00161C16">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Income from interest of term deposit</w:t>
            </w:r>
          </w:p>
        </w:tc>
        <w:tc>
          <w:tcPr>
            <w:tcW w:w="1843" w:type="dxa"/>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120,025,209,672</w:t>
            </w:r>
          </w:p>
        </w:tc>
        <w:tc>
          <w:tcPr>
            <w:tcW w:w="1842" w:type="dxa"/>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180,282,236,656</w:t>
            </w:r>
          </w:p>
        </w:tc>
        <w:tc>
          <w:tcPr>
            <w:tcW w:w="1843" w:type="dxa"/>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115</w:t>
            </w:r>
            <w:r>
              <w:rPr>
                <w:rFonts w:ascii="Times New Roman" w:hAnsi="Times New Roman" w:cs="Times New Roman"/>
              </w:rPr>
              <w:t>,</w:t>
            </w:r>
            <w:r w:rsidRPr="004C3070">
              <w:rPr>
                <w:rFonts w:ascii="Times New Roman" w:hAnsi="Times New Roman" w:cs="Times New Roman"/>
              </w:rPr>
              <w:t>802</w:t>
            </w:r>
            <w:r>
              <w:rPr>
                <w:rFonts w:ascii="Times New Roman" w:hAnsi="Times New Roman" w:cs="Times New Roman"/>
              </w:rPr>
              <w:t>,</w:t>
            </w:r>
            <w:r w:rsidRPr="004C3070">
              <w:rPr>
                <w:rFonts w:ascii="Times New Roman" w:hAnsi="Times New Roman" w:cs="Times New Roman"/>
              </w:rPr>
              <w:t>659</w:t>
            </w:r>
            <w:r>
              <w:rPr>
                <w:rFonts w:ascii="Times New Roman" w:hAnsi="Times New Roman" w:cs="Times New Roman"/>
              </w:rPr>
              <w:t>,</w:t>
            </w:r>
            <w:r w:rsidRPr="004C3070">
              <w:rPr>
                <w:rFonts w:ascii="Times New Roman" w:hAnsi="Times New Roman" w:cs="Times New Roman"/>
              </w:rPr>
              <w:t>558</w:t>
            </w:r>
          </w:p>
        </w:tc>
      </w:tr>
      <w:tr w:rsidR="004C3070" w:rsidRPr="00716CBA" w:rsidTr="00A35CCA">
        <w:tc>
          <w:tcPr>
            <w:tcW w:w="3686" w:type="dxa"/>
            <w:vAlign w:val="center"/>
          </w:tcPr>
          <w:p w:rsidR="004C3070" w:rsidRPr="00716CBA" w:rsidRDefault="004C3070" w:rsidP="00161C16">
            <w:pPr>
              <w:spacing w:before="40" w:after="40" w:line="240" w:lineRule="auto"/>
              <w:jc w:val="left"/>
              <w:rPr>
                <w:rFonts w:ascii="Times New Roman" w:eastAsia="Times New Roman" w:hAnsi="Times New Roman" w:cs="Times New Roman"/>
                <w:color w:val="000000" w:themeColor="text1"/>
                <w:lang w:val="en-US"/>
              </w:rPr>
            </w:pPr>
          </w:p>
        </w:tc>
        <w:tc>
          <w:tcPr>
            <w:tcW w:w="1843"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120,025,209,672</w:t>
            </w:r>
          </w:p>
        </w:tc>
        <w:tc>
          <w:tcPr>
            <w:tcW w:w="1842"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180,282,236,656</w:t>
            </w:r>
          </w:p>
        </w:tc>
        <w:tc>
          <w:tcPr>
            <w:tcW w:w="1843" w:type="dxa"/>
            <w:tcBorders>
              <w:top w:val="single" w:sz="4" w:space="0" w:color="auto"/>
              <w:left w:val="nil"/>
              <w:bottom w:val="double" w:sz="4" w:space="0" w:color="auto"/>
              <w:right w:val="nil"/>
            </w:tcBorders>
            <w:vAlign w:val="bottom"/>
          </w:tcPr>
          <w:p w:rsidR="004C3070" w:rsidRPr="004C3070" w:rsidRDefault="004C3070" w:rsidP="00C05802">
            <w:pPr>
              <w:jc w:val="right"/>
              <w:rPr>
                <w:rFonts w:ascii="Times New Roman" w:hAnsi="Times New Roman" w:cs="Times New Roman"/>
              </w:rPr>
            </w:pPr>
            <w:r w:rsidRPr="004C3070">
              <w:rPr>
                <w:rFonts w:ascii="Times New Roman" w:hAnsi="Times New Roman" w:cs="Times New Roman"/>
              </w:rPr>
              <w:t>115,802,659,558</w:t>
            </w:r>
          </w:p>
        </w:tc>
      </w:tr>
    </w:tbl>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d.</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Interest from loans and receivables </w:t>
            </w:r>
          </w:p>
        </w:tc>
      </w:tr>
    </w:tbl>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sz w:val="2"/>
          <w:lang w:val="en-US"/>
        </w:rPr>
      </w:pPr>
    </w:p>
    <w:tbl>
      <w:tblPr>
        <w:tblW w:w="9214" w:type="dxa"/>
        <w:tblInd w:w="675" w:type="dxa"/>
        <w:tblLook w:val="04A0" w:firstRow="1" w:lastRow="0" w:firstColumn="1" w:lastColumn="0" w:noHBand="0" w:noVBand="1"/>
      </w:tblPr>
      <w:tblGrid>
        <w:gridCol w:w="3686"/>
        <w:gridCol w:w="1843"/>
        <w:gridCol w:w="1842"/>
        <w:gridCol w:w="1843"/>
      </w:tblGrid>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3685" w:type="dxa"/>
            <w:gridSpan w:val="2"/>
            <w:vAlign w:val="center"/>
            <w:hideMark/>
          </w:tcPr>
          <w:p w:rsidR="00716CBA" w:rsidRPr="00716CBA" w:rsidRDefault="00384720"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843" w:type="dxa"/>
            <w:vAlign w:val="center"/>
            <w:hideMark/>
          </w:tcPr>
          <w:p w:rsidR="00716CBA" w:rsidRPr="00716CBA" w:rsidRDefault="006B3C7E"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221EA0">
              <w:rPr>
                <w:rFonts w:ascii="Times New Roman" w:eastAsia="Times New Roman" w:hAnsi="Times New Roman" w:cs="Times New Roman"/>
                <w:b/>
                <w:color w:val="000000" w:themeColor="text1"/>
                <w:lang w:val="en-US"/>
              </w:rPr>
              <w:t>/2018</w:t>
            </w:r>
          </w:p>
        </w:tc>
      </w:tr>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1843"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842" w:type="dxa"/>
            <w:vAlign w:val="center"/>
            <w:hideMark/>
          </w:tcPr>
          <w:p w:rsidR="00716CBA" w:rsidRPr="00716CBA" w:rsidRDefault="00E079AD"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843" w:type="dxa"/>
            <w:vAlign w:val="center"/>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p>
        </w:tc>
      </w:tr>
      <w:tr w:rsidR="00E567F8" w:rsidRPr="00716CBA" w:rsidTr="00C05802">
        <w:tc>
          <w:tcPr>
            <w:tcW w:w="3686" w:type="dxa"/>
            <w:vAlign w:val="center"/>
            <w:hideMark/>
          </w:tcPr>
          <w:p w:rsidR="00E567F8" w:rsidRPr="00716CBA" w:rsidRDefault="00E567F8" w:rsidP="00C76C8C">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Loan interest from deposited transaction</w:t>
            </w:r>
          </w:p>
        </w:tc>
        <w:tc>
          <w:tcPr>
            <w:tcW w:w="1843" w:type="dxa"/>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100</w:t>
            </w:r>
            <w:r>
              <w:rPr>
                <w:rFonts w:ascii="Times New Roman" w:hAnsi="Times New Roman" w:cs="Times New Roman"/>
              </w:rPr>
              <w:t>,</w:t>
            </w:r>
            <w:r w:rsidRPr="00E567F8">
              <w:rPr>
                <w:rFonts w:ascii="Times New Roman" w:hAnsi="Times New Roman" w:cs="Times New Roman"/>
              </w:rPr>
              <w:t>549</w:t>
            </w:r>
            <w:r>
              <w:rPr>
                <w:rFonts w:ascii="Times New Roman" w:hAnsi="Times New Roman" w:cs="Times New Roman"/>
              </w:rPr>
              <w:t>,</w:t>
            </w:r>
            <w:r w:rsidRPr="00E567F8">
              <w:rPr>
                <w:rFonts w:ascii="Times New Roman" w:hAnsi="Times New Roman" w:cs="Times New Roman"/>
              </w:rPr>
              <w:t>429</w:t>
            </w:r>
            <w:r>
              <w:rPr>
                <w:rFonts w:ascii="Times New Roman" w:hAnsi="Times New Roman" w:cs="Times New Roman"/>
              </w:rPr>
              <w:t>,</w:t>
            </w:r>
            <w:r w:rsidRPr="00E567F8">
              <w:rPr>
                <w:rFonts w:ascii="Times New Roman" w:hAnsi="Times New Roman" w:cs="Times New Roman"/>
              </w:rPr>
              <w:t>400</w:t>
            </w:r>
          </w:p>
        </w:tc>
        <w:tc>
          <w:tcPr>
            <w:tcW w:w="1842" w:type="dxa"/>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183,824,109,323</w:t>
            </w:r>
          </w:p>
        </w:tc>
        <w:tc>
          <w:tcPr>
            <w:tcW w:w="1843" w:type="dxa"/>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226,161,428</w:t>
            </w:r>
            <w:r>
              <w:rPr>
                <w:rFonts w:ascii="Times New Roman" w:hAnsi="Times New Roman" w:cs="Times New Roman"/>
              </w:rPr>
              <w:t>,</w:t>
            </w:r>
            <w:r w:rsidRPr="00E567F8">
              <w:rPr>
                <w:rFonts w:ascii="Times New Roman" w:hAnsi="Times New Roman" w:cs="Times New Roman"/>
              </w:rPr>
              <w:t>646</w:t>
            </w:r>
          </w:p>
        </w:tc>
      </w:tr>
      <w:tr w:rsidR="00E567F8" w:rsidRPr="00716CBA" w:rsidTr="00C76C8C">
        <w:tc>
          <w:tcPr>
            <w:tcW w:w="3686" w:type="dxa"/>
            <w:vAlign w:val="center"/>
            <w:hideMark/>
          </w:tcPr>
          <w:p w:rsidR="00E567F8" w:rsidRPr="00716CBA" w:rsidRDefault="00E567F8" w:rsidP="00C76C8C">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Interest income from advance payment to customer for securities trading activities</w:t>
            </w:r>
          </w:p>
        </w:tc>
        <w:tc>
          <w:tcPr>
            <w:tcW w:w="1843" w:type="dxa"/>
            <w:tcBorders>
              <w:top w:val="nil"/>
              <w:left w:val="nil"/>
              <w:bottom w:val="single" w:sz="4" w:space="0" w:color="auto"/>
              <w:right w:val="nil"/>
            </w:tcBorders>
            <w:vAlign w:val="center"/>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3,503,065</w:t>
            </w:r>
            <w:r>
              <w:rPr>
                <w:rFonts w:ascii="Times New Roman" w:hAnsi="Times New Roman" w:cs="Times New Roman"/>
              </w:rPr>
              <w:t>,</w:t>
            </w:r>
            <w:r w:rsidRPr="00E567F8">
              <w:rPr>
                <w:rFonts w:ascii="Times New Roman" w:hAnsi="Times New Roman" w:cs="Times New Roman"/>
              </w:rPr>
              <w:t>743</w:t>
            </w:r>
          </w:p>
        </w:tc>
        <w:tc>
          <w:tcPr>
            <w:tcW w:w="1842" w:type="dxa"/>
            <w:tcBorders>
              <w:top w:val="nil"/>
              <w:left w:val="nil"/>
              <w:bottom w:val="single" w:sz="4" w:space="0" w:color="auto"/>
              <w:right w:val="nil"/>
            </w:tcBorders>
            <w:vAlign w:val="center"/>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7,459,941,263</w:t>
            </w:r>
          </w:p>
        </w:tc>
        <w:tc>
          <w:tcPr>
            <w:tcW w:w="1843" w:type="dxa"/>
            <w:tcBorders>
              <w:top w:val="nil"/>
              <w:left w:val="nil"/>
              <w:bottom w:val="single" w:sz="4" w:space="0" w:color="auto"/>
              <w:right w:val="nil"/>
            </w:tcBorders>
            <w:vAlign w:val="center"/>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13,324,605,171</w:t>
            </w:r>
          </w:p>
        </w:tc>
      </w:tr>
      <w:tr w:rsidR="00E567F8" w:rsidRPr="00716CBA" w:rsidTr="00C05802">
        <w:tc>
          <w:tcPr>
            <w:tcW w:w="3686" w:type="dxa"/>
            <w:vAlign w:val="center"/>
          </w:tcPr>
          <w:p w:rsidR="00E567F8" w:rsidRPr="00716CBA" w:rsidRDefault="00E567F8" w:rsidP="00C76C8C">
            <w:pPr>
              <w:spacing w:before="40" w:after="40" w:line="240" w:lineRule="auto"/>
              <w:jc w:val="left"/>
              <w:rPr>
                <w:rFonts w:ascii="Times New Roman" w:eastAsia="Times New Roman" w:hAnsi="Times New Roman" w:cs="Times New Roman"/>
                <w:color w:val="000000" w:themeColor="text1"/>
                <w:lang w:val="en-US"/>
              </w:rPr>
            </w:pPr>
          </w:p>
        </w:tc>
        <w:tc>
          <w:tcPr>
            <w:tcW w:w="1843" w:type="dxa"/>
            <w:tcBorders>
              <w:top w:val="single" w:sz="4" w:space="0" w:color="auto"/>
              <w:left w:val="nil"/>
              <w:bottom w:val="double" w:sz="4" w:space="0" w:color="auto"/>
              <w:right w:val="nil"/>
            </w:tcBorders>
            <w:vAlign w:val="bottom"/>
          </w:tcPr>
          <w:p w:rsidR="00E567F8" w:rsidRPr="00E567F8" w:rsidRDefault="00E567F8" w:rsidP="00C05802">
            <w:pPr>
              <w:jc w:val="right"/>
              <w:rPr>
                <w:rFonts w:ascii="Times New Roman" w:hAnsi="Times New Roman" w:cs="Times New Roman"/>
                <w:b/>
              </w:rPr>
            </w:pPr>
            <w:r w:rsidRPr="00E567F8">
              <w:rPr>
                <w:rFonts w:ascii="Times New Roman" w:hAnsi="Times New Roman" w:cs="Times New Roman"/>
                <w:b/>
              </w:rPr>
              <w:t>104,052,495,143</w:t>
            </w:r>
          </w:p>
        </w:tc>
        <w:tc>
          <w:tcPr>
            <w:tcW w:w="1842" w:type="dxa"/>
            <w:tcBorders>
              <w:top w:val="single" w:sz="4" w:space="0" w:color="auto"/>
              <w:left w:val="nil"/>
              <w:bottom w:val="double" w:sz="4" w:space="0" w:color="auto"/>
              <w:right w:val="nil"/>
            </w:tcBorders>
            <w:vAlign w:val="bottom"/>
          </w:tcPr>
          <w:p w:rsidR="00E567F8" w:rsidRPr="00E567F8" w:rsidRDefault="00E567F8" w:rsidP="00C05802">
            <w:pPr>
              <w:jc w:val="right"/>
              <w:rPr>
                <w:rFonts w:ascii="Times New Roman" w:hAnsi="Times New Roman" w:cs="Times New Roman"/>
                <w:b/>
              </w:rPr>
            </w:pPr>
            <w:r w:rsidRPr="00E567F8">
              <w:rPr>
                <w:rFonts w:ascii="Times New Roman" w:hAnsi="Times New Roman" w:cs="Times New Roman"/>
                <w:b/>
              </w:rPr>
              <w:t>191,284,050,586</w:t>
            </w:r>
          </w:p>
        </w:tc>
        <w:tc>
          <w:tcPr>
            <w:tcW w:w="1843" w:type="dxa"/>
            <w:tcBorders>
              <w:top w:val="single" w:sz="4" w:space="0" w:color="auto"/>
              <w:left w:val="nil"/>
              <w:bottom w:val="double" w:sz="4" w:space="0" w:color="auto"/>
              <w:right w:val="nil"/>
            </w:tcBorders>
            <w:vAlign w:val="bottom"/>
          </w:tcPr>
          <w:p w:rsidR="00E567F8" w:rsidRPr="00E567F8" w:rsidRDefault="00E567F8" w:rsidP="00C05802">
            <w:pPr>
              <w:jc w:val="right"/>
              <w:rPr>
                <w:rFonts w:ascii="Times New Roman" w:hAnsi="Times New Roman" w:cs="Times New Roman"/>
                <w:b/>
              </w:rPr>
            </w:pPr>
            <w:r w:rsidRPr="00E567F8">
              <w:rPr>
                <w:rFonts w:ascii="Times New Roman" w:hAnsi="Times New Roman" w:cs="Times New Roman"/>
                <w:b/>
              </w:rPr>
              <w:t>239,486,033,817</w:t>
            </w:r>
          </w:p>
        </w:tc>
      </w:tr>
    </w:tbl>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e.</w:t>
            </w:r>
          </w:p>
        </w:tc>
        <w:tc>
          <w:tcPr>
            <w:tcW w:w="9214" w:type="dxa"/>
            <w:hideMark/>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Interest from available-for-sale financial assets </w:t>
            </w:r>
          </w:p>
        </w:tc>
      </w:tr>
    </w:tbl>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sz w:val="2"/>
          <w:lang w:val="en-US"/>
        </w:rPr>
      </w:pPr>
    </w:p>
    <w:tbl>
      <w:tblPr>
        <w:tblW w:w="9214" w:type="dxa"/>
        <w:tblInd w:w="675" w:type="dxa"/>
        <w:tblLook w:val="04A0" w:firstRow="1" w:lastRow="0" w:firstColumn="1" w:lastColumn="0" w:noHBand="0" w:noVBand="1"/>
      </w:tblPr>
      <w:tblGrid>
        <w:gridCol w:w="3686"/>
        <w:gridCol w:w="1843"/>
        <w:gridCol w:w="1842"/>
        <w:gridCol w:w="1843"/>
      </w:tblGrid>
      <w:tr w:rsidR="00221EA0" w:rsidRPr="00716CBA" w:rsidTr="00180658">
        <w:tc>
          <w:tcPr>
            <w:tcW w:w="3686" w:type="dxa"/>
            <w:vAlign w:val="center"/>
          </w:tcPr>
          <w:p w:rsidR="00221EA0" w:rsidRPr="00716CBA" w:rsidRDefault="00221EA0" w:rsidP="00976CE0">
            <w:pPr>
              <w:spacing w:before="40" w:after="40" w:line="240" w:lineRule="auto"/>
              <w:jc w:val="left"/>
              <w:rPr>
                <w:rFonts w:ascii="Times New Roman" w:eastAsia="Times New Roman" w:hAnsi="Times New Roman" w:cs="Times New Roman"/>
                <w:b/>
                <w:color w:val="000000" w:themeColor="text1"/>
                <w:lang w:val="en-US"/>
              </w:rPr>
            </w:pPr>
          </w:p>
        </w:tc>
        <w:tc>
          <w:tcPr>
            <w:tcW w:w="3685" w:type="dxa"/>
            <w:gridSpan w:val="2"/>
            <w:vAlign w:val="center"/>
            <w:hideMark/>
          </w:tcPr>
          <w:p w:rsidR="00221EA0" w:rsidRPr="00716CBA" w:rsidRDefault="00384720"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843" w:type="dxa"/>
            <w:vAlign w:val="center"/>
            <w:hideMark/>
          </w:tcPr>
          <w:p w:rsidR="00221EA0" w:rsidRPr="00716CBA" w:rsidRDefault="001E18E3"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221EA0">
              <w:rPr>
                <w:rFonts w:ascii="Times New Roman" w:eastAsia="Times New Roman" w:hAnsi="Times New Roman" w:cs="Times New Roman"/>
                <w:b/>
                <w:color w:val="000000" w:themeColor="text1"/>
                <w:lang w:val="en-US"/>
              </w:rPr>
              <w:t>/2018</w:t>
            </w:r>
          </w:p>
        </w:tc>
      </w:tr>
      <w:tr w:rsidR="00716CBA" w:rsidRPr="00716CBA" w:rsidTr="00180658">
        <w:tc>
          <w:tcPr>
            <w:tcW w:w="3686" w:type="dxa"/>
            <w:vAlign w:val="center"/>
          </w:tcPr>
          <w:p w:rsidR="00716CBA" w:rsidRPr="00716CBA" w:rsidRDefault="00716CBA" w:rsidP="00976CE0">
            <w:pPr>
              <w:spacing w:before="40" w:after="40" w:line="240" w:lineRule="auto"/>
              <w:jc w:val="left"/>
              <w:rPr>
                <w:rFonts w:ascii="Times New Roman" w:eastAsia="Times New Roman" w:hAnsi="Times New Roman" w:cs="Times New Roman"/>
                <w:b/>
                <w:color w:val="000000" w:themeColor="text1"/>
                <w:lang w:val="en-US"/>
              </w:rPr>
            </w:pPr>
          </w:p>
        </w:tc>
        <w:tc>
          <w:tcPr>
            <w:tcW w:w="1843" w:type="dxa"/>
            <w:vAlign w:val="center"/>
            <w:hideMark/>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842" w:type="dxa"/>
            <w:vAlign w:val="center"/>
            <w:hideMark/>
          </w:tcPr>
          <w:p w:rsidR="00716CBA" w:rsidRPr="00716CBA" w:rsidRDefault="00E079AD" w:rsidP="00976CE0">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843" w:type="dxa"/>
            <w:vAlign w:val="center"/>
          </w:tcPr>
          <w:p w:rsidR="00716CBA" w:rsidRPr="00716CBA" w:rsidRDefault="00716CBA" w:rsidP="00976CE0">
            <w:pPr>
              <w:spacing w:before="40" w:after="40" w:line="240" w:lineRule="auto"/>
              <w:jc w:val="center"/>
              <w:rPr>
                <w:rFonts w:ascii="Times New Roman" w:eastAsia="Times New Roman" w:hAnsi="Times New Roman" w:cs="Times New Roman"/>
                <w:b/>
                <w:color w:val="000000" w:themeColor="text1"/>
                <w:lang w:val="en-US"/>
              </w:rPr>
            </w:pPr>
          </w:p>
        </w:tc>
      </w:tr>
      <w:tr w:rsidR="00E567F8" w:rsidRPr="00716CBA" w:rsidTr="00A35CCA">
        <w:tc>
          <w:tcPr>
            <w:tcW w:w="3686" w:type="dxa"/>
            <w:vAlign w:val="center"/>
            <w:hideMark/>
          </w:tcPr>
          <w:p w:rsidR="00E567F8" w:rsidRPr="00716CBA" w:rsidRDefault="00E567F8" w:rsidP="00E010E1">
            <w:pPr>
              <w:spacing w:before="40" w:after="4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 xml:space="preserve">Interest income from bond </w:t>
            </w:r>
          </w:p>
        </w:tc>
        <w:tc>
          <w:tcPr>
            <w:tcW w:w="1843" w:type="dxa"/>
            <w:tcBorders>
              <w:top w:val="nil"/>
              <w:left w:val="nil"/>
              <w:bottom w:val="single" w:sz="4" w:space="0" w:color="auto"/>
              <w:right w:val="nil"/>
            </w:tcBorders>
            <w:vAlign w:val="bottom"/>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(27.865.581,231)</w:t>
            </w:r>
          </w:p>
        </w:tc>
        <w:tc>
          <w:tcPr>
            <w:tcW w:w="1842" w:type="dxa"/>
            <w:tcBorders>
              <w:top w:val="nil"/>
              <w:left w:val="nil"/>
              <w:bottom w:val="single" w:sz="4" w:space="0" w:color="auto"/>
              <w:right w:val="nil"/>
            </w:tcBorders>
            <w:vAlign w:val="bottom"/>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14,376.118,775</w:t>
            </w:r>
          </w:p>
        </w:tc>
        <w:tc>
          <w:tcPr>
            <w:tcW w:w="1843" w:type="dxa"/>
            <w:tcBorders>
              <w:top w:val="nil"/>
              <w:left w:val="nil"/>
              <w:bottom w:val="single" w:sz="4" w:space="0" w:color="auto"/>
              <w:right w:val="nil"/>
            </w:tcBorders>
            <w:vAlign w:val="bottom"/>
          </w:tcPr>
          <w:p w:rsidR="00E567F8" w:rsidRPr="00E567F8" w:rsidRDefault="00E567F8" w:rsidP="00C05802">
            <w:pPr>
              <w:jc w:val="right"/>
              <w:rPr>
                <w:rFonts w:ascii="Times New Roman" w:hAnsi="Times New Roman" w:cs="Times New Roman"/>
              </w:rPr>
            </w:pPr>
            <w:r w:rsidRPr="00E567F8">
              <w:rPr>
                <w:rFonts w:ascii="Times New Roman" w:hAnsi="Times New Roman" w:cs="Times New Roman"/>
              </w:rPr>
              <w:t>1,598,700.022</w:t>
            </w:r>
          </w:p>
        </w:tc>
      </w:tr>
      <w:tr w:rsidR="00E567F8" w:rsidRPr="00716CBA" w:rsidTr="00C05802">
        <w:tc>
          <w:tcPr>
            <w:tcW w:w="3686" w:type="dxa"/>
            <w:vAlign w:val="center"/>
          </w:tcPr>
          <w:p w:rsidR="00E567F8" w:rsidRPr="00716CBA" w:rsidRDefault="00E567F8" w:rsidP="00E010E1">
            <w:pPr>
              <w:spacing w:before="40" w:after="40" w:line="240" w:lineRule="auto"/>
              <w:jc w:val="left"/>
              <w:rPr>
                <w:rFonts w:ascii="Times New Roman" w:eastAsia="Times New Roman" w:hAnsi="Times New Roman" w:cs="Times New Roman"/>
                <w:color w:val="000000" w:themeColor="text1"/>
                <w:lang w:val="en-US"/>
              </w:rPr>
            </w:pPr>
          </w:p>
        </w:tc>
        <w:tc>
          <w:tcPr>
            <w:tcW w:w="1843" w:type="dxa"/>
            <w:tcBorders>
              <w:top w:val="single" w:sz="4" w:space="0" w:color="auto"/>
              <w:left w:val="nil"/>
              <w:bottom w:val="double" w:sz="4" w:space="0" w:color="auto"/>
              <w:right w:val="nil"/>
            </w:tcBorders>
          </w:tcPr>
          <w:p w:rsidR="00E567F8" w:rsidRPr="00E567F8" w:rsidRDefault="00E567F8" w:rsidP="00C05802">
            <w:pPr>
              <w:jc w:val="right"/>
              <w:rPr>
                <w:rFonts w:ascii="Times New Roman" w:hAnsi="Times New Roman" w:cs="Times New Roman"/>
                <w:b/>
              </w:rPr>
            </w:pPr>
            <w:r w:rsidRPr="00E567F8">
              <w:rPr>
                <w:rFonts w:ascii="Times New Roman" w:hAnsi="Times New Roman" w:cs="Times New Roman"/>
                <w:b/>
              </w:rPr>
              <w:t>(27,865,581,231)</w:t>
            </w:r>
          </w:p>
        </w:tc>
        <w:tc>
          <w:tcPr>
            <w:tcW w:w="1842" w:type="dxa"/>
            <w:tcBorders>
              <w:top w:val="single" w:sz="4" w:space="0" w:color="auto"/>
              <w:left w:val="nil"/>
              <w:bottom w:val="double" w:sz="4" w:space="0" w:color="auto"/>
              <w:right w:val="nil"/>
            </w:tcBorders>
          </w:tcPr>
          <w:p w:rsidR="00E567F8" w:rsidRPr="00E567F8" w:rsidRDefault="00E567F8" w:rsidP="00C05802">
            <w:pPr>
              <w:jc w:val="right"/>
              <w:rPr>
                <w:rFonts w:ascii="Times New Roman" w:hAnsi="Times New Roman" w:cs="Times New Roman"/>
                <w:b/>
              </w:rPr>
            </w:pPr>
            <w:r w:rsidRPr="00E567F8">
              <w:rPr>
                <w:rFonts w:ascii="Times New Roman" w:hAnsi="Times New Roman" w:cs="Times New Roman"/>
                <w:b/>
              </w:rPr>
              <w:t>14,376,118,775</w:t>
            </w:r>
          </w:p>
        </w:tc>
        <w:tc>
          <w:tcPr>
            <w:tcW w:w="1843" w:type="dxa"/>
            <w:tcBorders>
              <w:top w:val="single" w:sz="4" w:space="0" w:color="auto"/>
              <w:left w:val="nil"/>
              <w:bottom w:val="double" w:sz="4" w:space="0" w:color="auto"/>
              <w:right w:val="nil"/>
            </w:tcBorders>
          </w:tcPr>
          <w:p w:rsidR="00E567F8" w:rsidRPr="00E567F8" w:rsidRDefault="00E567F8" w:rsidP="00C05802">
            <w:pPr>
              <w:jc w:val="right"/>
              <w:rPr>
                <w:rFonts w:ascii="Times New Roman" w:hAnsi="Times New Roman" w:cs="Times New Roman"/>
                <w:b/>
              </w:rPr>
            </w:pPr>
            <w:r w:rsidRPr="00E567F8">
              <w:rPr>
                <w:rFonts w:ascii="Times New Roman" w:hAnsi="Times New Roman" w:cs="Times New Roman"/>
                <w:b/>
              </w:rPr>
              <w:t>1,598,700,022</w:t>
            </w:r>
          </w:p>
        </w:tc>
      </w:tr>
    </w:tbl>
    <w:p w:rsidR="00716CBA" w:rsidRPr="00716CBA" w:rsidRDefault="00716CBA" w:rsidP="00716CBA">
      <w:pPr>
        <w:spacing w:line="240" w:lineRule="auto"/>
        <w:jc w:val="left"/>
        <w:rPr>
          <w:rFonts w:ascii="Times New Roman" w:eastAsia="Times New Roman" w:hAnsi="Times New Roman" w:cs="Times New Roman"/>
          <w:b/>
          <w:color w:val="000000" w:themeColor="text1"/>
          <w:lang w:val="en-US"/>
        </w:rPr>
        <w:sectPr w:rsidR="00716CBA" w:rsidRPr="00716CBA">
          <w:pgSz w:w="11907" w:h="16840"/>
          <w:pgMar w:top="1134" w:right="1134" w:bottom="1134" w:left="1134" w:header="720" w:footer="720" w:gutter="0"/>
          <w:cols w:space="720"/>
        </w:sect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19.2</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Loss from financial assets at fair value through profit/loss</w:t>
            </w:r>
          </w:p>
        </w:tc>
      </w:tr>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a.</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Loss from selling financial assets at fair value through profit/loss</w:t>
            </w:r>
          </w:p>
        </w:tc>
      </w:tr>
    </w:tbl>
    <w:p w:rsidR="00716CBA" w:rsidRPr="00716CBA" w:rsidRDefault="00716CBA" w:rsidP="00716CBA">
      <w:pPr>
        <w:spacing w:before="30" w:after="30" w:line="240" w:lineRule="auto"/>
        <w:jc w:val="left"/>
        <w:rPr>
          <w:rFonts w:ascii="Times New Roman" w:eastAsia="Times New Roman" w:hAnsi="Times New Roman" w:cs="Times New Roman"/>
          <w:color w:val="000000" w:themeColor="text1"/>
          <w:sz w:val="2"/>
          <w:lang w:val="en-US"/>
        </w:rPr>
      </w:pPr>
    </w:p>
    <w:tbl>
      <w:tblPr>
        <w:tblW w:w="9214" w:type="dxa"/>
        <w:tblInd w:w="675" w:type="dxa"/>
        <w:tblLook w:val="04A0" w:firstRow="1" w:lastRow="0" w:firstColumn="1" w:lastColumn="0" w:noHBand="0" w:noVBand="1"/>
      </w:tblPr>
      <w:tblGrid>
        <w:gridCol w:w="1701"/>
        <w:gridCol w:w="1843"/>
        <w:gridCol w:w="1843"/>
        <w:gridCol w:w="1971"/>
        <w:gridCol w:w="1856"/>
      </w:tblGrid>
      <w:tr w:rsidR="00716CBA" w:rsidRPr="00716CBA" w:rsidTr="00180658">
        <w:tc>
          <w:tcPr>
            <w:tcW w:w="1701" w:type="dxa"/>
            <w:vAlign w:val="center"/>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Year 2018</w:t>
            </w:r>
          </w:p>
        </w:tc>
        <w:tc>
          <w:tcPr>
            <w:tcW w:w="1843"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Sale quantity</w:t>
            </w:r>
          </w:p>
        </w:tc>
        <w:tc>
          <w:tcPr>
            <w:tcW w:w="1843"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 sale value</w:t>
            </w:r>
          </w:p>
        </w:tc>
        <w:tc>
          <w:tcPr>
            <w:tcW w:w="1971"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 weighted average cost of capital as at the end of transaction date</w:t>
            </w:r>
          </w:p>
        </w:tc>
        <w:tc>
          <w:tcPr>
            <w:tcW w:w="1856"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Loss from securities trading in year</w:t>
            </w:r>
          </w:p>
        </w:tc>
      </w:tr>
      <w:tr w:rsidR="00C45AC0" w:rsidRPr="00716CBA" w:rsidTr="00C05802">
        <w:tc>
          <w:tcPr>
            <w:tcW w:w="1701" w:type="dxa"/>
            <w:vAlign w:val="center"/>
            <w:hideMark/>
          </w:tcPr>
          <w:p w:rsidR="00C45AC0" w:rsidRPr="00716CBA" w:rsidRDefault="00C45AC0"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Listed shares</w:t>
            </w:r>
          </w:p>
        </w:tc>
        <w:tc>
          <w:tcPr>
            <w:tcW w:w="1843" w:type="dxa"/>
          </w:tcPr>
          <w:p w:rsidR="00C45AC0" w:rsidRPr="00C45AC0" w:rsidRDefault="00C45AC0" w:rsidP="00180658">
            <w:pPr>
              <w:widowControl w:val="0"/>
              <w:spacing w:line="222" w:lineRule="exact"/>
              <w:jc w:val="right"/>
              <w:rPr>
                <w:rFonts w:ascii="Times New Roman" w:eastAsia="Times New Roman" w:hAnsi="Times New Roman" w:cs="Times New Roman"/>
                <w:bCs/>
                <w:color w:val="000000" w:themeColor="text1"/>
                <w:sz w:val="18"/>
                <w:szCs w:val="18"/>
                <w:lang w:val="en-US"/>
              </w:rPr>
            </w:pPr>
            <w:r w:rsidRPr="00C45AC0">
              <w:rPr>
                <w:rFonts w:ascii="Times New Roman" w:hAnsi="Times New Roman" w:cs="Times New Roman"/>
              </w:rPr>
              <w:t>7</w:t>
            </w:r>
            <w:r>
              <w:rPr>
                <w:rFonts w:ascii="Times New Roman" w:hAnsi="Times New Roman" w:cs="Times New Roman"/>
              </w:rPr>
              <w:t>,</w:t>
            </w:r>
            <w:r w:rsidRPr="00C45AC0">
              <w:rPr>
                <w:rFonts w:ascii="Times New Roman" w:hAnsi="Times New Roman" w:cs="Times New Roman"/>
              </w:rPr>
              <w:t>444</w:t>
            </w:r>
            <w:r>
              <w:rPr>
                <w:rFonts w:ascii="Times New Roman" w:hAnsi="Times New Roman" w:cs="Times New Roman"/>
              </w:rPr>
              <w:t>,</w:t>
            </w:r>
            <w:r w:rsidRPr="00C45AC0">
              <w:rPr>
                <w:rFonts w:ascii="Times New Roman" w:hAnsi="Times New Roman" w:cs="Times New Roman"/>
              </w:rPr>
              <w:t>377</w:t>
            </w:r>
          </w:p>
        </w:tc>
        <w:tc>
          <w:tcPr>
            <w:tcW w:w="1843" w:type="dxa"/>
            <w:vAlign w:val="bottom"/>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223</w:t>
            </w:r>
            <w:r>
              <w:rPr>
                <w:rFonts w:ascii="Times New Roman" w:hAnsi="Times New Roman" w:cs="Times New Roman"/>
              </w:rPr>
              <w:t>,</w:t>
            </w:r>
            <w:r w:rsidRPr="00C45AC0">
              <w:rPr>
                <w:rFonts w:ascii="Times New Roman" w:hAnsi="Times New Roman" w:cs="Times New Roman"/>
              </w:rPr>
              <w:t>265,015,294</w:t>
            </w:r>
          </w:p>
        </w:tc>
        <w:tc>
          <w:tcPr>
            <w:tcW w:w="1971" w:type="dxa"/>
            <w:vAlign w:val="bottom"/>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239,150,721</w:t>
            </w:r>
            <w:r>
              <w:rPr>
                <w:rFonts w:ascii="Times New Roman" w:hAnsi="Times New Roman" w:cs="Times New Roman"/>
              </w:rPr>
              <w:t>,</w:t>
            </w:r>
            <w:r w:rsidRPr="00C45AC0">
              <w:rPr>
                <w:rFonts w:ascii="Times New Roman" w:hAnsi="Times New Roman" w:cs="Times New Roman"/>
              </w:rPr>
              <w:t>382</w:t>
            </w:r>
          </w:p>
        </w:tc>
        <w:tc>
          <w:tcPr>
            <w:tcW w:w="1856" w:type="dxa"/>
            <w:vAlign w:val="bottom"/>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(15,885</w:t>
            </w:r>
            <w:r>
              <w:rPr>
                <w:rFonts w:ascii="Times New Roman" w:hAnsi="Times New Roman" w:cs="Times New Roman"/>
              </w:rPr>
              <w:t>,</w:t>
            </w:r>
            <w:r w:rsidRPr="00C45AC0">
              <w:rPr>
                <w:rFonts w:ascii="Times New Roman" w:hAnsi="Times New Roman" w:cs="Times New Roman"/>
              </w:rPr>
              <w:t>706,088)</w:t>
            </w:r>
          </w:p>
        </w:tc>
      </w:tr>
      <w:tr w:rsidR="00C45AC0" w:rsidRPr="00716CBA" w:rsidTr="00C05802">
        <w:tc>
          <w:tcPr>
            <w:tcW w:w="1701" w:type="dxa"/>
            <w:vAlign w:val="center"/>
            <w:hideMark/>
          </w:tcPr>
          <w:p w:rsidR="00C45AC0" w:rsidRPr="00716CBA" w:rsidRDefault="00C45AC0"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Unlisted shares</w:t>
            </w:r>
          </w:p>
        </w:tc>
        <w:tc>
          <w:tcPr>
            <w:tcW w:w="1843" w:type="dxa"/>
          </w:tcPr>
          <w:p w:rsidR="00C45AC0" w:rsidRPr="00C45AC0" w:rsidRDefault="00C45AC0" w:rsidP="00180658">
            <w:pPr>
              <w:widowControl w:val="0"/>
              <w:spacing w:line="222" w:lineRule="exact"/>
              <w:jc w:val="right"/>
              <w:rPr>
                <w:rFonts w:ascii="Times New Roman" w:eastAsia="Times New Roman" w:hAnsi="Times New Roman" w:cs="Times New Roman"/>
                <w:bCs/>
                <w:color w:val="000000" w:themeColor="text1"/>
                <w:sz w:val="18"/>
                <w:szCs w:val="18"/>
                <w:lang w:val="en-US"/>
              </w:rPr>
            </w:pPr>
            <w:r w:rsidRPr="00C45AC0">
              <w:rPr>
                <w:rFonts w:ascii="Times New Roman" w:eastAsia="Times New Roman" w:hAnsi="Times New Roman" w:cs="Times New Roman"/>
                <w:bCs/>
                <w:color w:val="000000" w:themeColor="text1"/>
                <w:sz w:val="18"/>
                <w:szCs w:val="18"/>
                <w:lang w:val="en-US"/>
              </w:rPr>
              <w:t>1,522,388</w:t>
            </w:r>
          </w:p>
        </w:tc>
        <w:tc>
          <w:tcPr>
            <w:tcW w:w="1843" w:type="dxa"/>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18,790,997,408</w:t>
            </w:r>
          </w:p>
        </w:tc>
        <w:tc>
          <w:tcPr>
            <w:tcW w:w="1971" w:type="dxa"/>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24,374,664,312</w:t>
            </w:r>
          </w:p>
        </w:tc>
        <w:tc>
          <w:tcPr>
            <w:tcW w:w="1856" w:type="dxa"/>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(5,583</w:t>
            </w:r>
            <w:r>
              <w:rPr>
                <w:rFonts w:ascii="Times New Roman" w:hAnsi="Times New Roman" w:cs="Times New Roman"/>
              </w:rPr>
              <w:t>,</w:t>
            </w:r>
            <w:r w:rsidRPr="00C45AC0">
              <w:rPr>
                <w:rFonts w:ascii="Times New Roman" w:hAnsi="Times New Roman" w:cs="Times New Roman"/>
              </w:rPr>
              <w:t>666</w:t>
            </w:r>
            <w:r>
              <w:rPr>
                <w:rFonts w:ascii="Times New Roman" w:hAnsi="Times New Roman" w:cs="Times New Roman"/>
              </w:rPr>
              <w:t>,</w:t>
            </w:r>
            <w:r w:rsidRPr="00C45AC0">
              <w:rPr>
                <w:rFonts w:ascii="Times New Roman" w:hAnsi="Times New Roman" w:cs="Times New Roman"/>
              </w:rPr>
              <w:t>904)</w:t>
            </w:r>
          </w:p>
        </w:tc>
      </w:tr>
      <w:tr w:rsidR="00C45AC0" w:rsidRPr="00716CBA" w:rsidTr="00C05802">
        <w:tc>
          <w:tcPr>
            <w:tcW w:w="1701" w:type="dxa"/>
            <w:vAlign w:val="center"/>
            <w:hideMark/>
          </w:tcPr>
          <w:p w:rsidR="00C45AC0" w:rsidRPr="00716CBA" w:rsidRDefault="00C45AC0"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Listed bonds</w:t>
            </w:r>
          </w:p>
        </w:tc>
        <w:tc>
          <w:tcPr>
            <w:tcW w:w="1843" w:type="dxa"/>
          </w:tcPr>
          <w:p w:rsidR="00C45AC0" w:rsidRPr="00C45AC0" w:rsidRDefault="00C45AC0" w:rsidP="00180658">
            <w:pPr>
              <w:widowControl w:val="0"/>
              <w:spacing w:line="222" w:lineRule="exact"/>
              <w:jc w:val="right"/>
              <w:rPr>
                <w:rFonts w:ascii="Times New Roman" w:eastAsia="Times New Roman" w:hAnsi="Times New Roman" w:cs="Times New Roman"/>
                <w:bCs/>
                <w:color w:val="000000" w:themeColor="text1"/>
                <w:sz w:val="18"/>
                <w:szCs w:val="18"/>
                <w:lang w:val="en-US"/>
              </w:rPr>
            </w:pPr>
            <w:r w:rsidRPr="00C45AC0">
              <w:rPr>
                <w:rFonts w:ascii="Times New Roman" w:hAnsi="Times New Roman" w:cs="Times New Roman"/>
              </w:rPr>
              <w:t>34</w:t>
            </w:r>
            <w:r>
              <w:rPr>
                <w:rFonts w:ascii="Times New Roman" w:hAnsi="Times New Roman" w:cs="Times New Roman"/>
              </w:rPr>
              <w:t>,</w:t>
            </w:r>
            <w:r w:rsidRPr="00C45AC0">
              <w:rPr>
                <w:rFonts w:ascii="Times New Roman" w:hAnsi="Times New Roman" w:cs="Times New Roman"/>
              </w:rPr>
              <w:t>000,000</w:t>
            </w:r>
          </w:p>
        </w:tc>
        <w:tc>
          <w:tcPr>
            <w:tcW w:w="1843" w:type="dxa"/>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3,527,537,000,000</w:t>
            </w:r>
          </w:p>
        </w:tc>
        <w:tc>
          <w:tcPr>
            <w:tcW w:w="1971" w:type="dxa"/>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3,533,648,000,000</w:t>
            </w:r>
          </w:p>
        </w:tc>
        <w:tc>
          <w:tcPr>
            <w:tcW w:w="1856" w:type="dxa"/>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(6,111,000,000)</w:t>
            </w:r>
          </w:p>
        </w:tc>
      </w:tr>
      <w:tr w:rsidR="00C45AC0" w:rsidRPr="00716CBA" w:rsidTr="00C05802">
        <w:tc>
          <w:tcPr>
            <w:tcW w:w="1701" w:type="dxa"/>
            <w:vAlign w:val="center"/>
            <w:hideMark/>
          </w:tcPr>
          <w:p w:rsidR="00C45AC0" w:rsidRPr="00716CBA" w:rsidRDefault="00C45AC0"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Unlisted bonds</w:t>
            </w:r>
          </w:p>
        </w:tc>
        <w:tc>
          <w:tcPr>
            <w:tcW w:w="1843" w:type="dxa"/>
            <w:tcBorders>
              <w:top w:val="nil"/>
              <w:left w:val="nil"/>
              <w:bottom w:val="single" w:sz="4" w:space="0" w:color="auto"/>
              <w:right w:val="nil"/>
            </w:tcBorders>
          </w:tcPr>
          <w:p w:rsidR="00C45AC0" w:rsidRPr="00C45AC0" w:rsidRDefault="00C45AC0" w:rsidP="00180658">
            <w:pPr>
              <w:widowControl w:val="0"/>
              <w:spacing w:line="222" w:lineRule="exact"/>
              <w:jc w:val="right"/>
              <w:rPr>
                <w:rFonts w:ascii="Times New Roman" w:eastAsia="Times New Roman" w:hAnsi="Times New Roman" w:cs="Times New Roman"/>
                <w:bCs/>
                <w:color w:val="000000" w:themeColor="text1"/>
                <w:sz w:val="18"/>
                <w:szCs w:val="18"/>
                <w:lang w:val="en-US"/>
              </w:rPr>
            </w:pPr>
            <w:r w:rsidRPr="00C45AC0">
              <w:rPr>
                <w:rFonts w:ascii="Times New Roman" w:eastAsia="Times New Roman" w:hAnsi="Times New Roman" w:cs="Times New Roman"/>
                <w:bCs/>
                <w:color w:val="000000" w:themeColor="text1"/>
                <w:sz w:val="18"/>
                <w:szCs w:val="18"/>
                <w:lang w:val="en-US"/>
              </w:rPr>
              <w:t>6,933,975</w:t>
            </w:r>
          </w:p>
        </w:tc>
        <w:tc>
          <w:tcPr>
            <w:tcW w:w="1843" w:type="dxa"/>
            <w:tcBorders>
              <w:top w:val="nil"/>
              <w:left w:val="nil"/>
              <w:bottom w:val="single" w:sz="4" w:space="0" w:color="auto"/>
              <w:right w:val="nil"/>
            </w:tcBorders>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2,253,705,662,981</w:t>
            </w:r>
          </w:p>
        </w:tc>
        <w:tc>
          <w:tcPr>
            <w:tcW w:w="1971" w:type="dxa"/>
            <w:tcBorders>
              <w:top w:val="nil"/>
              <w:left w:val="nil"/>
              <w:bottom w:val="single" w:sz="4" w:space="0" w:color="auto"/>
              <w:right w:val="nil"/>
            </w:tcBorders>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2,263</w:t>
            </w:r>
            <w:r>
              <w:rPr>
                <w:rFonts w:ascii="Times New Roman" w:hAnsi="Times New Roman" w:cs="Times New Roman"/>
              </w:rPr>
              <w:t>,</w:t>
            </w:r>
            <w:r w:rsidRPr="00C45AC0">
              <w:rPr>
                <w:rFonts w:ascii="Times New Roman" w:hAnsi="Times New Roman" w:cs="Times New Roman"/>
              </w:rPr>
              <w:t>406</w:t>
            </w:r>
            <w:r>
              <w:rPr>
                <w:rFonts w:ascii="Times New Roman" w:hAnsi="Times New Roman" w:cs="Times New Roman"/>
              </w:rPr>
              <w:t>,</w:t>
            </w:r>
            <w:r w:rsidRPr="00C45AC0">
              <w:rPr>
                <w:rFonts w:ascii="Times New Roman" w:hAnsi="Times New Roman" w:cs="Times New Roman"/>
              </w:rPr>
              <w:t>787,290</w:t>
            </w:r>
          </w:p>
        </w:tc>
        <w:tc>
          <w:tcPr>
            <w:tcW w:w="1856" w:type="dxa"/>
            <w:tcBorders>
              <w:top w:val="nil"/>
              <w:left w:val="nil"/>
              <w:bottom w:val="single" w:sz="4" w:space="0" w:color="auto"/>
              <w:right w:val="nil"/>
            </w:tcBorders>
            <w:vAlign w:val="center"/>
          </w:tcPr>
          <w:p w:rsidR="00C45AC0" w:rsidRPr="00C45AC0" w:rsidRDefault="00C45AC0" w:rsidP="00C05802">
            <w:pPr>
              <w:jc w:val="right"/>
              <w:rPr>
                <w:rFonts w:ascii="Times New Roman" w:hAnsi="Times New Roman" w:cs="Times New Roman"/>
              </w:rPr>
            </w:pPr>
            <w:r w:rsidRPr="00C45AC0">
              <w:rPr>
                <w:rFonts w:ascii="Times New Roman" w:hAnsi="Times New Roman" w:cs="Times New Roman"/>
              </w:rPr>
              <w:t>(9,701,124</w:t>
            </w:r>
            <w:r>
              <w:rPr>
                <w:rFonts w:ascii="Times New Roman" w:hAnsi="Times New Roman" w:cs="Times New Roman"/>
              </w:rPr>
              <w:t>,</w:t>
            </w:r>
            <w:r w:rsidRPr="00C45AC0">
              <w:rPr>
                <w:rFonts w:ascii="Times New Roman" w:hAnsi="Times New Roman" w:cs="Times New Roman"/>
              </w:rPr>
              <w:t>309)</w:t>
            </w:r>
          </w:p>
        </w:tc>
      </w:tr>
      <w:tr w:rsidR="00C45AC0" w:rsidRPr="00716CBA" w:rsidTr="00C05802">
        <w:tc>
          <w:tcPr>
            <w:tcW w:w="1701" w:type="dxa"/>
            <w:vAlign w:val="center"/>
          </w:tcPr>
          <w:p w:rsidR="00C45AC0" w:rsidRPr="00716CBA" w:rsidRDefault="00C45AC0" w:rsidP="00180658">
            <w:pPr>
              <w:spacing w:before="30" w:after="30" w:line="240" w:lineRule="auto"/>
              <w:jc w:val="left"/>
              <w:rPr>
                <w:rFonts w:ascii="Times New Roman" w:eastAsia="Times New Roman" w:hAnsi="Times New Roman" w:cs="Times New Roman"/>
                <w:color w:val="000000" w:themeColor="text1"/>
                <w:lang w:val="en-US"/>
              </w:rPr>
            </w:pPr>
          </w:p>
        </w:tc>
        <w:tc>
          <w:tcPr>
            <w:tcW w:w="1843" w:type="dxa"/>
            <w:tcBorders>
              <w:top w:val="single" w:sz="4" w:space="0" w:color="auto"/>
              <w:left w:val="nil"/>
              <w:bottom w:val="double" w:sz="4" w:space="0" w:color="auto"/>
              <w:right w:val="nil"/>
            </w:tcBorders>
          </w:tcPr>
          <w:p w:rsidR="00C45AC0" w:rsidRPr="00C45AC0" w:rsidRDefault="00C45AC0" w:rsidP="00180658">
            <w:pPr>
              <w:widowControl w:val="0"/>
              <w:spacing w:line="222" w:lineRule="exact"/>
              <w:jc w:val="right"/>
              <w:rPr>
                <w:rFonts w:ascii="Times New Roman" w:eastAsia="Times New Roman" w:hAnsi="Times New Roman" w:cs="Times New Roman"/>
                <w:b/>
                <w:bCs/>
                <w:color w:val="000000" w:themeColor="text1"/>
                <w:sz w:val="18"/>
                <w:szCs w:val="18"/>
                <w:lang w:val="en-US"/>
              </w:rPr>
            </w:pPr>
            <w:r w:rsidRPr="00C45AC0">
              <w:rPr>
                <w:rFonts w:ascii="Times New Roman" w:eastAsia="Times New Roman" w:hAnsi="Times New Roman" w:cs="Times New Roman"/>
                <w:b/>
                <w:bCs/>
                <w:color w:val="000000" w:themeColor="text1"/>
                <w:sz w:val="18"/>
                <w:szCs w:val="18"/>
                <w:lang w:val="en-US"/>
              </w:rPr>
              <w:t>49,900,740</w:t>
            </w:r>
          </w:p>
        </w:tc>
        <w:tc>
          <w:tcPr>
            <w:tcW w:w="1843" w:type="dxa"/>
            <w:tcBorders>
              <w:top w:val="single" w:sz="4" w:space="0" w:color="auto"/>
              <w:left w:val="nil"/>
              <w:bottom w:val="double" w:sz="4" w:space="0" w:color="auto"/>
              <w:right w:val="nil"/>
            </w:tcBorders>
            <w:vAlign w:val="bottom"/>
          </w:tcPr>
          <w:p w:rsidR="00C45AC0" w:rsidRPr="00C45AC0" w:rsidRDefault="00C45AC0" w:rsidP="00C05802">
            <w:pPr>
              <w:jc w:val="right"/>
              <w:rPr>
                <w:rFonts w:ascii="Times New Roman" w:hAnsi="Times New Roman" w:cs="Times New Roman"/>
                <w:b/>
              </w:rPr>
            </w:pPr>
            <w:r w:rsidRPr="00C45AC0">
              <w:rPr>
                <w:rFonts w:ascii="Times New Roman" w:hAnsi="Times New Roman" w:cs="Times New Roman"/>
                <w:b/>
              </w:rPr>
              <w:t>6,023,298,675,683</w:t>
            </w:r>
          </w:p>
        </w:tc>
        <w:tc>
          <w:tcPr>
            <w:tcW w:w="1971" w:type="dxa"/>
            <w:tcBorders>
              <w:top w:val="single" w:sz="4" w:space="0" w:color="auto"/>
              <w:left w:val="nil"/>
              <w:bottom w:val="double" w:sz="4" w:space="0" w:color="auto"/>
              <w:right w:val="nil"/>
            </w:tcBorders>
            <w:vAlign w:val="bottom"/>
          </w:tcPr>
          <w:p w:rsidR="00C45AC0" w:rsidRPr="00C45AC0" w:rsidRDefault="00C45AC0" w:rsidP="00C05802">
            <w:pPr>
              <w:jc w:val="right"/>
              <w:rPr>
                <w:rFonts w:ascii="Times New Roman" w:hAnsi="Times New Roman" w:cs="Times New Roman"/>
                <w:b/>
              </w:rPr>
            </w:pPr>
            <w:r w:rsidRPr="00C45AC0">
              <w:rPr>
                <w:rFonts w:ascii="Times New Roman" w:hAnsi="Times New Roman" w:cs="Times New Roman"/>
                <w:b/>
              </w:rPr>
              <w:t>6,060,580,172,984</w:t>
            </w:r>
          </w:p>
        </w:tc>
        <w:tc>
          <w:tcPr>
            <w:tcW w:w="1856" w:type="dxa"/>
            <w:tcBorders>
              <w:top w:val="single" w:sz="4" w:space="0" w:color="auto"/>
              <w:left w:val="nil"/>
              <w:bottom w:val="double" w:sz="4" w:space="0" w:color="auto"/>
              <w:right w:val="nil"/>
            </w:tcBorders>
            <w:vAlign w:val="bottom"/>
          </w:tcPr>
          <w:p w:rsidR="00C45AC0" w:rsidRPr="00C45AC0" w:rsidRDefault="00C45AC0" w:rsidP="00C05802">
            <w:pPr>
              <w:jc w:val="right"/>
              <w:rPr>
                <w:rFonts w:ascii="Times New Roman" w:hAnsi="Times New Roman" w:cs="Times New Roman"/>
                <w:b/>
              </w:rPr>
            </w:pPr>
            <w:r w:rsidRPr="00C45AC0">
              <w:rPr>
                <w:rFonts w:ascii="Times New Roman" w:hAnsi="Times New Roman" w:cs="Times New Roman"/>
                <w:b/>
              </w:rPr>
              <w:t>(37,281,497,301)</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20</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Revenues from financial activities</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tbl>
      <w:tblPr>
        <w:tblW w:w="9781" w:type="dxa"/>
        <w:tblInd w:w="108" w:type="dxa"/>
        <w:tblLook w:val="04A0" w:firstRow="1" w:lastRow="0" w:firstColumn="1" w:lastColumn="0" w:noHBand="0" w:noVBand="1"/>
      </w:tblPr>
      <w:tblGrid>
        <w:gridCol w:w="567"/>
        <w:gridCol w:w="3969"/>
        <w:gridCol w:w="1843"/>
        <w:gridCol w:w="1701"/>
        <w:gridCol w:w="1701"/>
      </w:tblGrid>
      <w:tr w:rsidR="00716CBA" w:rsidRPr="00716CBA" w:rsidTr="00180658">
        <w:tc>
          <w:tcPr>
            <w:tcW w:w="567" w:type="dxa"/>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c>
          <w:tcPr>
            <w:tcW w:w="3969" w:type="dxa"/>
            <w:vAlign w:val="center"/>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3544" w:type="dxa"/>
            <w:gridSpan w:val="2"/>
            <w:vAlign w:val="center"/>
            <w:hideMark/>
          </w:tcPr>
          <w:p w:rsidR="00716CBA" w:rsidRPr="00716CBA" w:rsidRDefault="00384720"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701" w:type="dxa"/>
            <w:vAlign w:val="center"/>
          </w:tcPr>
          <w:p w:rsidR="00716CBA" w:rsidRPr="00716CBA" w:rsidRDefault="001E18E3" w:rsidP="00D37981">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D37981">
              <w:rPr>
                <w:rFonts w:ascii="Times New Roman" w:eastAsia="Times New Roman" w:hAnsi="Times New Roman" w:cs="Times New Roman"/>
                <w:b/>
                <w:color w:val="000000" w:themeColor="text1"/>
                <w:lang w:val="en-US"/>
              </w:rPr>
              <w:t>/2018</w:t>
            </w:r>
          </w:p>
        </w:tc>
      </w:tr>
      <w:tr w:rsidR="00716CBA" w:rsidRPr="00716CBA" w:rsidTr="00180658">
        <w:tc>
          <w:tcPr>
            <w:tcW w:w="567"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No.</w:t>
            </w:r>
          </w:p>
        </w:tc>
        <w:tc>
          <w:tcPr>
            <w:tcW w:w="3969" w:type="dxa"/>
            <w:vAlign w:val="center"/>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Type of revenues from financial activities</w:t>
            </w:r>
          </w:p>
        </w:tc>
        <w:tc>
          <w:tcPr>
            <w:tcW w:w="3544" w:type="dxa"/>
            <w:gridSpan w:val="2"/>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c>
          <w:tcPr>
            <w:tcW w:w="1701"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r>
      <w:tr w:rsidR="00716CBA" w:rsidRPr="00716CBA" w:rsidTr="00180658">
        <w:tc>
          <w:tcPr>
            <w:tcW w:w="567" w:type="dxa"/>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c>
          <w:tcPr>
            <w:tcW w:w="3969" w:type="dxa"/>
            <w:vAlign w:val="center"/>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1843"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701" w:type="dxa"/>
            <w:vAlign w:val="center"/>
            <w:hideMark/>
          </w:tcPr>
          <w:p w:rsidR="00716CBA" w:rsidRPr="00716CBA" w:rsidRDefault="00E079AD"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701" w:type="dxa"/>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r>
      <w:tr w:rsidR="00824B83" w:rsidRPr="00716CBA" w:rsidTr="00C05802">
        <w:tc>
          <w:tcPr>
            <w:tcW w:w="567" w:type="dxa"/>
            <w:vAlign w:val="center"/>
          </w:tcPr>
          <w:p w:rsidR="00824B83" w:rsidRPr="00716CBA" w:rsidRDefault="00824B83" w:rsidP="00180658">
            <w:pPr>
              <w:spacing w:before="30" w:after="30" w:line="240" w:lineRule="auto"/>
              <w:jc w:val="center"/>
              <w:rPr>
                <w:rFonts w:ascii="Times New Roman" w:eastAsia="Times New Roman" w:hAnsi="Times New Roman" w:cs="Times New Roman"/>
                <w:color w:val="000000" w:themeColor="text1"/>
                <w:lang w:val="en-US"/>
              </w:rPr>
            </w:pPr>
          </w:p>
        </w:tc>
        <w:tc>
          <w:tcPr>
            <w:tcW w:w="3969" w:type="dxa"/>
            <w:vAlign w:val="center"/>
            <w:hideMark/>
          </w:tcPr>
          <w:p w:rsidR="00824B83" w:rsidRPr="00716CBA" w:rsidRDefault="00824B83"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Interest of non-term and term deposit, not more than 3 months</w:t>
            </w:r>
          </w:p>
        </w:tc>
        <w:tc>
          <w:tcPr>
            <w:tcW w:w="1843" w:type="dxa"/>
            <w:tcBorders>
              <w:top w:val="nil"/>
              <w:left w:val="nil"/>
              <w:bottom w:val="single" w:sz="4" w:space="0" w:color="auto"/>
              <w:right w:val="nil"/>
            </w:tcBorders>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819,299,537</w:t>
            </w:r>
          </w:p>
        </w:tc>
        <w:tc>
          <w:tcPr>
            <w:tcW w:w="1701" w:type="dxa"/>
            <w:tcBorders>
              <w:top w:val="nil"/>
              <w:left w:val="nil"/>
              <w:bottom w:val="single" w:sz="4" w:space="0" w:color="auto"/>
              <w:right w:val="nil"/>
            </w:tcBorders>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2,966.012,893</w:t>
            </w:r>
          </w:p>
        </w:tc>
        <w:tc>
          <w:tcPr>
            <w:tcW w:w="1701" w:type="dxa"/>
            <w:tcBorders>
              <w:top w:val="nil"/>
              <w:left w:val="nil"/>
              <w:bottom w:val="single" w:sz="4" w:space="0" w:color="auto"/>
              <w:right w:val="nil"/>
            </w:tcBorders>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3,941.886.587</w:t>
            </w:r>
          </w:p>
        </w:tc>
      </w:tr>
      <w:tr w:rsidR="00824B83" w:rsidRPr="00716CBA" w:rsidTr="00C05802">
        <w:tc>
          <w:tcPr>
            <w:tcW w:w="567" w:type="dxa"/>
            <w:vAlign w:val="center"/>
          </w:tcPr>
          <w:p w:rsidR="00824B83" w:rsidRPr="00716CBA" w:rsidRDefault="00824B83" w:rsidP="00180658">
            <w:pPr>
              <w:spacing w:before="30" w:after="30" w:line="240" w:lineRule="auto"/>
              <w:jc w:val="center"/>
              <w:rPr>
                <w:rFonts w:ascii="Times New Roman" w:eastAsia="Times New Roman" w:hAnsi="Times New Roman" w:cs="Times New Roman"/>
                <w:color w:val="000000" w:themeColor="text1"/>
                <w:lang w:val="en-US"/>
              </w:rPr>
            </w:pPr>
          </w:p>
        </w:tc>
        <w:tc>
          <w:tcPr>
            <w:tcW w:w="3969" w:type="dxa"/>
            <w:vAlign w:val="center"/>
            <w:hideMark/>
          </w:tcPr>
          <w:p w:rsidR="00824B83" w:rsidRPr="00716CBA" w:rsidRDefault="00824B83"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w:t>
            </w:r>
          </w:p>
        </w:tc>
        <w:tc>
          <w:tcPr>
            <w:tcW w:w="1843" w:type="dxa"/>
            <w:tcBorders>
              <w:top w:val="single" w:sz="4" w:space="0" w:color="auto"/>
              <w:left w:val="nil"/>
              <w:bottom w:val="double" w:sz="4" w:space="0" w:color="auto"/>
              <w:right w:val="nil"/>
            </w:tcBorders>
            <w:vAlign w:val="bottom"/>
          </w:tcPr>
          <w:p w:rsidR="00824B83" w:rsidRPr="00824B83" w:rsidRDefault="00824B83" w:rsidP="00C05802">
            <w:pPr>
              <w:jc w:val="right"/>
              <w:rPr>
                <w:rFonts w:ascii="Times New Roman" w:hAnsi="Times New Roman" w:cs="Times New Roman"/>
                <w:b/>
              </w:rPr>
            </w:pPr>
            <w:r w:rsidRPr="00824B83">
              <w:rPr>
                <w:rFonts w:ascii="Times New Roman" w:hAnsi="Times New Roman" w:cs="Times New Roman"/>
                <w:b/>
              </w:rPr>
              <w:t>819,299,537</w:t>
            </w:r>
          </w:p>
        </w:tc>
        <w:tc>
          <w:tcPr>
            <w:tcW w:w="1701" w:type="dxa"/>
            <w:tcBorders>
              <w:top w:val="single" w:sz="4" w:space="0" w:color="auto"/>
              <w:left w:val="nil"/>
              <w:bottom w:val="double" w:sz="4" w:space="0" w:color="auto"/>
              <w:right w:val="nil"/>
            </w:tcBorders>
            <w:vAlign w:val="bottom"/>
          </w:tcPr>
          <w:p w:rsidR="00824B83" w:rsidRPr="00824B83" w:rsidRDefault="00824B83" w:rsidP="00C05802">
            <w:pPr>
              <w:jc w:val="right"/>
              <w:rPr>
                <w:rFonts w:ascii="Times New Roman" w:hAnsi="Times New Roman" w:cs="Times New Roman"/>
                <w:b/>
              </w:rPr>
            </w:pPr>
            <w:r w:rsidRPr="00824B83">
              <w:rPr>
                <w:rFonts w:ascii="Times New Roman" w:hAnsi="Times New Roman" w:cs="Times New Roman"/>
                <w:b/>
              </w:rPr>
              <w:t>2,966,012,893</w:t>
            </w:r>
          </w:p>
        </w:tc>
        <w:tc>
          <w:tcPr>
            <w:tcW w:w="1701" w:type="dxa"/>
            <w:tcBorders>
              <w:top w:val="single" w:sz="4" w:space="0" w:color="auto"/>
              <w:left w:val="nil"/>
              <w:bottom w:val="double" w:sz="4" w:space="0" w:color="auto"/>
              <w:right w:val="nil"/>
            </w:tcBorders>
            <w:vAlign w:val="bottom"/>
          </w:tcPr>
          <w:p w:rsidR="00824B83" w:rsidRPr="00824B83" w:rsidRDefault="00824B83" w:rsidP="00C05802">
            <w:pPr>
              <w:jc w:val="right"/>
              <w:rPr>
                <w:rFonts w:ascii="Times New Roman" w:hAnsi="Times New Roman" w:cs="Times New Roman"/>
                <w:b/>
              </w:rPr>
            </w:pPr>
            <w:r w:rsidRPr="00824B83">
              <w:rPr>
                <w:rFonts w:ascii="Times New Roman" w:hAnsi="Times New Roman" w:cs="Times New Roman"/>
                <w:b/>
              </w:rPr>
              <w:t>3,941,886,587</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21</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Financial expense</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tbl>
      <w:tblPr>
        <w:tblW w:w="9781" w:type="dxa"/>
        <w:tblInd w:w="108" w:type="dxa"/>
        <w:tblLook w:val="04A0" w:firstRow="1" w:lastRow="0" w:firstColumn="1" w:lastColumn="0" w:noHBand="0" w:noVBand="1"/>
      </w:tblPr>
      <w:tblGrid>
        <w:gridCol w:w="560"/>
        <w:gridCol w:w="3590"/>
        <w:gridCol w:w="2328"/>
        <w:gridCol w:w="1657"/>
        <w:gridCol w:w="1646"/>
      </w:tblGrid>
      <w:tr w:rsidR="00135078" w:rsidRPr="00716CBA" w:rsidTr="00284C65">
        <w:tc>
          <w:tcPr>
            <w:tcW w:w="560" w:type="dxa"/>
            <w:vAlign w:val="center"/>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p>
        </w:tc>
        <w:tc>
          <w:tcPr>
            <w:tcW w:w="3590" w:type="dxa"/>
            <w:vAlign w:val="center"/>
          </w:tcPr>
          <w:p w:rsidR="00135078" w:rsidRPr="00716CBA" w:rsidRDefault="00135078" w:rsidP="00180658">
            <w:pPr>
              <w:spacing w:before="30" w:after="30" w:line="240" w:lineRule="auto"/>
              <w:jc w:val="left"/>
              <w:rPr>
                <w:rFonts w:ascii="Times New Roman" w:eastAsia="Times New Roman" w:hAnsi="Times New Roman" w:cs="Times New Roman"/>
                <w:b/>
                <w:color w:val="000000" w:themeColor="text1"/>
                <w:lang w:val="en-US"/>
              </w:rPr>
            </w:pPr>
          </w:p>
        </w:tc>
        <w:tc>
          <w:tcPr>
            <w:tcW w:w="3985" w:type="dxa"/>
            <w:gridSpan w:val="2"/>
            <w:vAlign w:val="center"/>
            <w:hideMark/>
          </w:tcPr>
          <w:p w:rsidR="00135078" w:rsidRPr="00716CBA" w:rsidRDefault="00384720" w:rsidP="00510AEF">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646" w:type="dxa"/>
            <w:vAlign w:val="center"/>
          </w:tcPr>
          <w:p w:rsidR="00135078" w:rsidRPr="00716CBA" w:rsidRDefault="001E18E3" w:rsidP="00510AEF">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135078">
              <w:rPr>
                <w:rFonts w:ascii="Times New Roman" w:eastAsia="Times New Roman" w:hAnsi="Times New Roman" w:cs="Times New Roman"/>
                <w:b/>
                <w:color w:val="000000" w:themeColor="text1"/>
                <w:lang w:val="en-US"/>
              </w:rPr>
              <w:t>/2018</w:t>
            </w:r>
          </w:p>
        </w:tc>
      </w:tr>
      <w:tr w:rsidR="00135078" w:rsidRPr="00716CBA" w:rsidTr="00284C65">
        <w:tc>
          <w:tcPr>
            <w:tcW w:w="560" w:type="dxa"/>
            <w:vAlign w:val="center"/>
            <w:hideMark/>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No.</w:t>
            </w:r>
          </w:p>
        </w:tc>
        <w:tc>
          <w:tcPr>
            <w:tcW w:w="3590" w:type="dxa"/>
            <w:vAlign w:val="center"/>
            <w:hideMark/>
          </w:tcPr>
          <w:p w:rsidR="00135078" w:rsidRPr="00716CBA" w:rsidRDefault="00135078"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Type of financial expense</w:t>
            </w:r>
          </w:p>
        </w:tc>
        <w:tc>
          <w:tcPr>
            <w:tcW w:w="3985" w:type="dxa"/>
            <w:gridSpan w:val="2"/>
            <w:vAlign w:val="center"/>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p>
        </w:tc>
        <w:tc>
          <w:tcPr>
            <w:tcW w:w="1646" w:type="dxa"/>
            <w:vAlign w:val="center"/>
            <w:hideMark/>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p>
        </w:tc>
      </w:tr>
      <w:tr w:rsidR="00135078" w:rsidRPr="00716CBA" w:rsidTr="00284C65">
        <w:tc>
          <w:tcPr>
            <w:tcW w:w="560" w:type="dxa"/>
            <w:vAlign w:val="center"/>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p>
        </w:tc>
        <w:tc>
          <w:tcPr>
            <w:tcW w:w="3590" w:type="dxa"/>
            <w:vAlign w:val="center"/>
          </w:tcPr>
          <w:p w:rsidR="00135078" w:rsidRPr="00716CBA" w:rsidRDefault="00135078" w:rsidP="00180658">
            <w:pPr>
              <w:spacing w:before="30" w:after="30" w:line="240" w:lineRule="auto"/>
              <w:jc w:val="left"/>
              <w:rPr>
                <w:rFonts w:ascii="Times New Roman" w:eastAsia="Times New Roman" w:hAnsi="Times New Roman" w:cs="Times New Roman"/>
                <w:b/>
                <w:color w:val="000000" w:themeColor="text1"/>
                <w:lang w:val="en-US"/>
              </w:rPr>
            </w:pPr>
          </w:p>
        </w:tc>
        <w:tc>
          <w:tcPr>
            <w:tcW w:w="2328" w:type="dxa"/>
            <w:vAlign w:val="center"/>
            <w:hideMark/>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657" w:type="dxa"/>
            <w:vAlign w:val="center"/>
            <w:hideMark/>
          </w:tcPr>
          <w:p w:rsidR="00135078" w:rsidRPr="00716CBA" w:rsidRDefault="00E079AD"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646" w:type="dxa"/>
            <w:vAlign w:val="center"/>
          </w:tcPr>
          <w:p w:rsidR="00135078" w:rsidRPr="00716CBA" w:rsidRDefault="00135078" w:rsidP="00180658">
            <w:pPr>
              <w:spacing w:before="30" w:after="30" w:line="240" w:lineRule="auto"/>
              <w:jc w:val="center"/>
              <w:rPr>
                <w:rFonts w:ascii="Times New Roman" w:eastAsia="Times New Roman" w:hAnsi="Times New Roman" w:cs="Times New Roman"/>
                <w:b/>
                <w:color w:val="000000" w:themeColor="text1"/>
                <w:lang w:val="en-US"/>
              </w:rPr>
            </w:pPr>
          </w:p>
        </w:tc>
      </w:tr>
      <w:tr w:rsidR="00824B83" w:rsidRPr="00716CBA" w:rsidTr="00BD54BF">
        <w:tc>
          <w:tcPr>
            <w:tcW w:w="560" w:type="dxa"/>
            <w:vAlign w:val="center"/>
          </w:tcPr>
          <w:p w:rsidR="00824B83" w:rsidRPr="00716CBA" w:rsidRDefault="00824B83" w:rsidP="00DD6D67">
            <w:pPr>
              <w:spacing w:before="30" w:after="30" w:line="240" w:lineRule="auto"/>
              <w:jc w:val="center"/>
              <w:rPr>
                <w:rFonts w:ascii="Times New Roman" w:eastAsia="Times New Roman" w:hAnsi="Times New Roman" w:cs="Times New Roman"/>
                <w:color w:val="000000" w:themeColor="text1"/>
                <w:lang w:val="en-US"/>
              </w:rPr>
            </w:pPr>
          </w:p>
        </w:tc>
        <w:tc>
          <w:tcPr>
            <w:tcW w:w="3590" w:type="dxa"/>
            <w:vAlign w:val="center"/>
            <w:hideMark/>
          </w:tcPr>
          <w:p w:rsidR="00824B83" w:rsidRPr="00716CBA" w:rsidRDefault="00824B83" w:rsidP="008324D1">
            <w:pPr>
              <w:spacing w:before="30" w:after="30" w:line="240" w:lineRule="auto"/>
              <w:jc w:val="left"/>
              <w:rPr>
                <w:rFonts w:ascii="Times New Roman" w:eastAsia="Times New Roman" w:hAnsi="Times New Roman" w:cs="Times New Roman"/>
                <w:color w:val="000000" w:themeColor="text1"/>
                <w:lang w:val="en-US"/>
              </w:rPr>
            </w:pPr>
            <w:r w:rsidRPr="008324D1">
              <w:rPr>
                <w:rFonts w:ascii="Times New Roman" w:eastAsia="Times New Roman" w:hAnsi="Times New Roman" w:cs="Times New Roman"/>
                <w:color w:val="000000" w:themeColor="text1"/>
                <w:szCs w:val="18"/>
                <w:lang w:val="en-US"/>
              </w:rPr>
              <w:t>Realized/unrealized</w:t>
            </w:r>
            <w:r>
              <w:rPr>
                <w:rFonts w:ascii="Times New Roman" w:eastAsia="Times New Roman" w:hAnsi="Times New Roman" w:cs="Times New Roman"/>
                <w:color w:val="000000" w:themeColor="text1"/>
                <w:szCs w:val="18"/>
                <w:lang w:val="en-US"/>
              </w:rPr>
              <w:t xml:space="preserve"> exchange difference </w:t>
            </w:r>
          </w:p>
        </w:tc>
        <w:tc>
          <w:tcPr>
            <w:tcW w:w="2328" w:type="dxa"/>
            <w:tcBorders>
              <w:top w:val="nil"/>
              <w:left w:val="nil"/>
              <w:bottom w:val="nil"/>
              <w:right w:val="nil"/>
            </w:tcBorders>
            <w:vAlign w:val="bottom"/>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2</w:t>
            </w:r>
            <w:r>
              <w:rPr>
                <w:rFonts w:ascii="Times New Roman" w:hAnsi="Times New Roman" w:cs="Times New Roman"/>
              </w:rPr>
              <w:t>,</w:t>
            </w:r>
            <w:r w:rsidRPr="00824B83">
              <w:rPr>
                <w:rFonts w:ascii="Times New Roman" w:hAnsi="Times New Roman" w:cs="Times New Roman"/>
              </w:rPr>
              <w:t>616,551</w:t>
            </w:r>
            <w:r>
              <w:rPr>
                <w:rFonts w:ascii="Times New Roman" w:hAnsi="Times New Roman" w:cs="Times New Roman"/>
              </w:rPr>
              <w:t>,</w:t>
            </w:r>
            <w:r w:rsidRPr="00824B83">
              <w:rPr>
                <w:rFonts w:ascii="Times New Roman" w:hAnsi="Times New Roman" w:cs="Times New Roman"/>
              </w:rPr>
              <w:t>380</w:t>
            </w:r>
          </w:p>
        </w:tc>
        <w:tc>
          <w:tcPr>
            <w:tcW w:w="1657" w:type="dxa"/>
            <w:tcBorders>
              <w:top w:val="nil"/>
              <w:left w:val="nil"/>
              <w:bottom w:val="nil"/>
              <w:right w:val="nil"/>
            </w:tcBorders>
            <w:vAlign w:val="bottom"/>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2</w:t>
            </w:r>
            <w:r>
              <w:rPr>
                <w:rFonts w:ascii="Times New Roman" w:hAnsi="Times New Roman" w:cs="Times New Roman"/>
              </w:rPr>
              <w:t>,</w:t>
            </w:r>
            <w:r w:rsidRPr="00824B83">
              <w:rPr>
                <w:rFonts w:ascii="Times New Roman" w:hAnsi="Times New Roman" w:cs="Times New Roman"/>
              </w:rPr>
              <w:t>616,551</w:t>
            </w:r>
            <w:r>
              <w:rPr>
                <w:rFonts w:ascii="Times New Roman" w:hAnsi="Times New Roman" w:cs="Times New Roman"/>
              </w:rPr>
              <w:t>,</w:t>
            </w:r>
            <w:r w:rsidRPr="00824B83">
              <w:rPr>
                <w:rFonts w:ascii="Times New Roman" w:hAnsi="Times New Roman" w:cs="Times New Roman"/>
              </w:rPr>
              <w:t>380</w:t>
            </w:r>
          </w:p>
        </w:tc>
        <w:tc>
          <w:tcPr>
            <w:tcW w:w="1646" w:type="dxa"/>
            <w:tcBorders>
              <w:top w:val="nil"/>
              <w:left w:val="nil"/>
              <w:bottom w:val="nil"/>
              <w:right w:val="nil"/>
            </w:tcBorders>
            <w:vAlign w:val="bottom"/>
          </w:tcPr>
          <w:p w:rsidR="00824B83" w:rsidRPr="00824B83" w:rsidRDefault="00E34A1F" w:rsidP="00C05802">
            <w:pPr>
              <w:jc w:val="right"/>
              <w:rPr>
                <w:rFonts w:ascii="Times New Roman" w:hAnsi="Times New Roman" w:cs="Times New Roman"/>
              </w:rPr>
            </w:pPr>
            <w:r>
              <w:rPr>
                <w:rFonts w:ascii="Times New Roman" w:hAnsi="Times New Roman" w:cs="Times New Roman"/>
              </w:rPr>
              <w:t>-</w:t>
            </w:r>
          </w:p>
        </w:tc>
      </w:tr>
      <w:tr w:rsidR="00824B83" w:rsidRPr="00716CBA" w:rsidTr="00BD54BF">
        <w:tc>
          <w:tcPr>
            <w:tcW w:w="560" w:type="dxa"/>
            <w:vAlign w:val="center"/>
          </w:tcPr>
          <w:p w:rsidR="00824B83" w:rsidRPr="00716CBA" w:rsidRDefault="00824B83" w:rsidP="00DD6D67">
            <w:pPr>
              <w:spacing w:before="30" w:after="30" w:line="240" w:lineRule="auto"/>
              <w:jc w:val="center"/>
              <w:rPr>
                <w:rFonts w:ascii="Times New Roman" w:eastAsia="Times New Roman" w:hAnsi="Times New Roman" w:cs="Times New Roman"/>
                <w:color w:val="000000" w:themeColor="text1"/>
                <w:lang w:val="en-US"/>
              </w:rPr>
            </w:pPr>
          </w:p>
        </w:tc>
        <w:tc>
          <w:tcPr>
            <w:tcW w:w="3590" w:type="dxa"/>
            <w:vAlign w:val="center"/>
          </w:tcPr>
          <w:p w:rsidR="00824B83" w:rsidRPr="00716CBA" w:rsidRDefault="00824B83"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Interest expense</w:t>
            </w:r>
          </w:p>
        </w:tc>
        <w:tc>
          <w:tcPr>
            <w:tcW w:w="2328" w:type="dxa"/>
            <w:tcBorders>
              <w:top w:val="nil"/>
              <w:left w:val="nil"/>
              <w:bottom w:val="nil"/>
              <w:right w:val="nil"/>
            </w:tcBorders>
            <w:vAlign w:val="bottom"/>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109,637,765,277</w:t>
            </w:r>
          </w:p>
        </w:tc>
        <w:tc>
          <w:tcPr>
            <w:tcW w:w="1657" w:type="dxa"/>
            <w:tcBorders>
              <w:top w:val="nil"/>
              <w:left w:val="nil"/>
              <w:bottom w:val="nil"/>
              <w:right w:val="nil"/>
            </w:tcBorders>
            <w:vAlign w:val="bottom"/>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204</w:t>
            </w:r>
            <w:r>
              <w:rPr>
                <w:rFonts w:ascii="Times New Roman" w:hAnsi="Times New Roman" w:cs="Times New Roman"/>
              </w:rPr>
              <w:t>,</w:t>
            </w:r>
            <w:r w:rsidRPr="00824B83">
              <w:rPr>
                <w:rFonts w:ascii="Times New Roman" w:hAnsi="Times New Roman" w:cs="Times New Roman"/>
              </w:rPr>
              <w:t>127,298</w:t>
            </w:r>
            <w:r>
              <w:rPr>
                <w:rFonts w:ascii="Times New Roman" w:hAnsi="Times New Roman" w:cs="Times New Roman"/>
              </w:rPr>
              <w:t>,</w:t>
            </w:r>
            <w:r w:rsidRPr="00824B83">
              <w:rPr>
                <w:rFonts w:ascii="Times New Roman" w:hAnsi="Times New Roman" w:cs="Times New Roman"/>
              </w:rPr>
              <w:t>859</w:t>
            </w:r>
          </w:p>
        </w:tc>
        <w:tc>
          <w:tcPr>
            <w:tcW w:w="1646" w:type="dxa"/>
            <w:tcBorders>
              <w:top w:val="nil"/>
              <w:left w:val="nil"/>
              <w:bottom w:val="nil"/>
              <w:right w:val="nil"/>
            </w:tcBorders>
            <w:vAlign w:val="bottom"/>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124,180</w:t>
            </w:r>
            <w:r>
              <w:rPr>
                <w:rFonts w:ascii="Times New Roman" w:hAnsi="Times New Roman" w:cs="Times New Roman"/>
              </w:rPr>
              <w:t>,</w:t>
            </w:r>
            <w:r w:rsidRPr="00824B83">
              <w:rPr>
                <w:rFonts w:ascii="Times New Roman" w:hAnsi="Times New Roman" w:cs="Times New Roman"/>
              </w:rPr>
              <w:t>839,527</w:t>
            </w:r>
          </w:p>
        </w:tc>
      </w:tr>
      <w:tr w:rsidR="00824B83" w:rsidRPr="00716CBA" w:rsidTr="00C05802">
        <w:tc>
          <w:tcPr>
            <w:tcW w:w="560" w:type="dxa"/>
            <w:vAlign w:val="center"/>
          </w:tcPr>
          <w:p w:rsidR="00824B83" w:rsidRPr="00716CBA" w:rsidRDefault="00824B83" w:rsidP="00DD6D67">
            <w:pPr>
              <w:spacing w:before="30" w:after="30" w:line="240" w:lineRule="auto"/>
              <w:jc w:val="center"/>
              <w:rPr>
                <w:rFonts w:ascii="Times New Roman" w:eastAsia="Times New Roman" w:hAnsi="Times New Roman" w:cs="Times New Roman"/>
                <w:color w:val="000000" w:themeColor="text1"/>
                <w:lang w:val="en-US"/>
              </w:rPr>
            </w:pPr>
          </w:p>
        </w:tc>
        <w:tc>
          <w:tcPr>
            <w:tcW w:w="3590" w:type="dxa"/>
            <w:vAlign w:val="center"/>
          </w:tcPr>
          <w:p w:rsidR="00824B83" w:rsidRPr="00716CBA" w:rsidRDefault="00824B83" w:rsidP="00DD6D67">
            <w:pPr>
              <w:spacing w:before="30" w:after="30" w:line="240" w:lineRule="auto"/>
              <w:jc w:val="lef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Interest in associates </w:t>
            </w:r>
          </w:p>
        </w:tc>
        <w:tc>
          <w:tcPr>
            <w:tcW w:w="2328" w:type="dxa"/>
            <w:tcBorders>
              <w:top w:val="nil"/>
              <w:left w:val="nil"/>
              <w:bottom w:val="single" w:sz="4" w:space="0" w:color="auto"/>
              <w:right w:val="nil"/>
            </w:tcBorders>
            <w:vAlign w:val="center"/>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w:t>
            </w:r>
          </w:p>
        </w:tc>
        <w:tc>
          <w:tcPr>
            <w:tcW w:w="1657" w:type="dxa"/>
            <w:tcBorders>
              <w:top w:val="nil"/>
              <w:left w:val="nil"/>
              <w:bottom w:val="single" w:sz="4" w:space="0" w:color="auto"/>
              <w:right w:val="nil"/>
            </w:tcBorders>
            <w:vAlign w:val="center"/>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w:t>
            </w:r>
          </w:p>
        </w:tc>
        <w:tc>
          <w:tcPr>
            <w:tcW w:w="1646" w:type="dxa"/>
            <w:tcBorders>
              <w:top w:val="nil"/>
              <w:left w:val="nil"/>
              <w:bottom w:val="single" w:sz="4" w:space="0" w:color="auto"/>
              <w:right w:val="nil"/>
            </w:tcBorders>
            <w:vAlign w:val="bottom"/>
          </w:tcPr>
          <w:p w:rsidR="00824B83" w:rsidRPr="00824B83" w:rsidRDefault="00824B83" w:rsidP="00C05802">
            <w:pPr>
              <w:jc w:val="right"/>
              <w:rPr>
                <w:rFonts w:ascii="Times New Roman" w:hAnsi="Times New Roman" w:cs="Times New Roman"/>
              </w:rPr>
            </w:pPr>
            <w:r w:rsidRPr="00824B83">
              <w:rPr>
                <w:rFonts w:ascii="Times New Roman" w:hAnsi="Times New Roman" w:cs="Times New Roman"/>
              </w:rPr>
              <w:t>(5,475,633,279)</w:t>
            </w:r>
          </w:p>
        </w:tc>
      </w:tr>
      <w:tr w:rsidR="00824B83" w:rsidRPr="00716CBA" w:rsidTr="00284C65">
        <w:tc>
          <w:tcPr>
            <w:tcW w:w="560" w:type="dxa"/>
            <w:vAlign w:val="center"/>
          </w:tcPr>
          <w:p w:rsidR="00824B83" w:rsidRPr="00716CBA" w:rsidRDefault="00824B83" w:rsidP="00DD6D67">
            <w:pPr>
              <w:spacing w:before="30" w:after="30" w:line="240" w:lineRule="auto"/>
              <w:jc w:val="center"/>
              <w:rPr>
                <w:rFonts w:ascii="Times New Roman" w:eastAsia="Times New Roman" w:hAnsi="Times New Roman" w:cs="Times New Roman"/>
                <w:color w:val="000000" w:themeColor="text1"/>
                <w:lang w:val="en-US"/>
              </w:rPr>
            </w:pPr>
          </w:p>
        </w:tc>
        <w:tc>
          <w:tcPr>
            <w:tcW w:w="3590" w:type="dxa"/>
            <w:vAlign w:val="center"/>
            <w:hideMark/>
          </w:tcPr>
          <w:p w:rsidR="00824B83" w:rsidRPr="00716CBA" w:rsidRDefault="00824B83" w:rsidP="00DD6D67">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w:t>
            </w:r>
          </w:p>
        </w:tc>
        <w:tc>
          <w:tcPr>
            <w:tcW w:w="2328" w:type="dxa"/>
            <w:tcBorders>
              <w:top w:val="single" w:sz="4" w:space="0" w:color="auto"/>
              <w:left w:val="nil"/>
              <w:bottom w:val="double" w:sz="4" w:space="0" w:color="auto"/>
              <w:right w:val="nil"/>
            </w:tcBorders>
            <w:vAlign w:val="bottom"/>
          </w:tcPr>
          <w:p w:rsidR="00824B83" w:rsidRPr="00E34A1F" w:rsidRDefault="00824B83" w:rsidP="00C05802">
            <w:pPr>
              <w:jc w:val="right"/>
              <w:rPr>
                <w:rFonts w:ascii="Times New Roman" w:hAnsi="Times New Roman" w:cs="Times New Roman"/>
                <w:b/>
              </w:rPr>
            </w:pPr>
            <w:r w:rsidRPr="00E34A1F">
              <w:rPr>
                <w:rFonts w:ascii="Times New Roman" w:hAnsi="Times New Roman" w:cs="Times New Roman"/>
                <w:b/>
              </w:rPr>
              <w:t>112,254,316,657</w:t>
            </w:r>
          </w:p>
        </w:tc>
        <w:tc>
          <w:tcPr>
            <w:tcW w:w="1657" w:type="dxa"/>
            <w:tcBorders>
              <w:top w:val="single" w:sz="4" w:space="0" w:color="auto"/>
              <w:left w:val="nil"/>
              <w:bottom w:val="double" w:sz="4" w:space="0" w:color="auto"/>
              <w:right w:val="nil"/>
            </w:tcBorders>
            <w:vAlign w:val="bottom"/>
          </w:tcPr>
          <w:p w:rsidR="00824B83" w:rsidRPr="00E34A1F" w:rsidRDefault="00824B83" w:rsidP="00C05802">
            <w:pPr>
              <w:jc w:val="right"/>
              <w:rPr>
                <w:rFonts w:ascii="Times New Roman" w:hAnsi="Times New Roman" w:cs="Times New Roman"/>
                <w:b/>
              </w:rPr>
            </w:pPr>
            <w:r w:rsidRPr="00E34A1F">
              <w:rPr>
                <w:rFonts w:ascii="Times New Roman" w:hAnsi="Times New Roman" w:cs="Times New Roman"/>
                <w:b/>
              </w:rPr>
              <w:t>206,743,850,239</w:t>
            </w:r>
          </w:p>
        </w:tc>
        <w:tc>
          <w:tcPr>
            <w:tcW w:w="1646" w:type="dxa"/>
            <w:tcBorders>
              <w:top w:val="single" w:sz="4" w:space="0" w:color="auto"/>
              <w:left w:val="nil"/>
              <w:bottom w:val="double" w:sz="4" w:space="0" w:color="auto"/>
              <w:right w:val="nil"/>
            </w:tcBorders>
            <w:vAlign w:val="bottom"/>
          </w:tcPr>
          <w:p w:rsidR="00824B83" w:rsidRPr="00E34A1F" w:rsidRDefault="00824B83" w:rsidP="00C05802">
            <w:pPr>
              <w:jc w:val="right"/>
              <w:rPr>
                <w:rFonts w:ascii="Times New Roman" w:hAnsi="Times New Roman" w:cs="Times New Roman"/>
                <w:b/>
              </w:rPr>
            </w:pPr>
            <w:r w:rsidRPr="00E34A1F">
              <w:rPr>
                <w:rFonts w:ascii="Times New Roman" w:hAnsi="Times New Roman" w:cs="Times New Roman"/>
                <w:b/>
              </w:rPr>
              <w:t>118,705,206,248</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108"/>
        <w:gridCol w:w="567"/>
        <w:gridCol w:w="142"/>
        <w:gridCol w:w="3827"/>
        <w:gridCol w:w="1843"/>
        <w:gridCol w:w="1701"/>
        <w:gridCol w:w="1701"/>
      </w:tblGrid>
      <w:tr w:rsidR="00716CBA" w:rsidRPr="00716CBA" w:rsidTr="000D6FF7">
        <w:tc>
          <w:tcPr>
            <w:tcW w:w="675" w:type="dxa"/>
            <w:gridSpan w:val="2"/>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22</w:t>
            </w:r>
          </w:p>
        </w:tc>
        <w:tc>
          <w:tcPr>
            <w:tcW w:w="9214" w:type="dxa"/>
            <w:gridSpan w:val="5"/>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Expense for securities company management</w:t>
            </w:r>
          </w:p>
        </w:tc>
      </w:tr>
      <w:tr w:rsidR="00716CBA" w:rsidRPr="00716CBA" w:rsidTr="000D6FF7">
        <w:trPr>
          <w:gridBefore w:val="1"/>
          <w:wBefore w:w="108" w:type="dxa"/>
        </w:trPr>
        <w:tc>
          <w:tcPr>
            <w:tcW w:w="709" w:type="dxa"/>
            <w:gridSpan w:val="2"/>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3544" w:type="dxa"/>
            <w:gridSpan w:val="2"/>
            <w:vAlign w:val="center"/>
            <w:hideMark/>
          </w:tcPr>
          <w:p w:rsidR="00716CBA" w:rsidRPr="00716CBA" w:rsidRDefault="00384720"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701" w:type="dxa"/>
            <w:vAlign w:val="center"/>
          </w:tcPr>
          <w:p w:rsidR="00716CBA" w:rsidRPr="00716CBA" w:rsidRDefault="001E18E3" w:rsidP="000A5A4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w:t>
            </w:r>
            <w:r w:rsidR="000A5A48">
              <w:rPr>
                <w:rFonts w:ascii="Times New Roman" w:eastAsia="Times New Roman" w:hAnsi="Times New Roman" w:cs="Times New Roman"/>
                <w:b/>
                <w:color w:val="000000" w:themeColor="text1"/>
                <w:lang w:val="en-US"/>
              </w:rPr>
              <w:t>/2018</w:t>
            </w:r>
          </w:p>
        </w:tc>
      </w:tr>
      <w:tr w:rsidR="00716CBA" w:rsidRPr="00716CBA" w:rsidTr="000D6FF7">
        <w:trPr>
          <w:gridBefore w:val="1"/>
          <w:wBefore w:w="108" w:type="dxa"/>
        </w:trPr>
        <w:tc>
          <w:tcPr>
            <w:tcW w:w="709" w:type="dxa"/>
            <w:gridSpan w:val="2"/>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tcPr>
          <w:p w:rsidR="00716CBA" w:rsidRPr="00716CBA" w:rsidRDefault="000D6FF7"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b/>
                <w:color w:val="000000" w:themeColor="text1"/>
                <w:lang w:val="en-US"/>
              </w:rPr>
              <w:t>Type of expense for securities company management</w:t>
            </w:r>
          </w:p>
        </w:tc>
        <w:tc>
          <w:tcPr>
            <w:tcW w:w="1843" w:type="dxa"/>
            <w:vAlign w:val="center"/>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701" w:type="dxa"/>
            <w:vAlign w:val="center"/>
            <w:hideMark/>
          </w:tcPr>
          <w:p w:rsidR="00716CBA" w:rsidRPr="00716CBA" w:rsidRDefault="00E079AD"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701" w:type="dxa"/>
            <w:vAlign w:val="center"/>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p>
        </w:tc>
      </w:tr>
      <w:tr w:rsidR="00910944" w:rsidRPr="00716CBA" w:rsidTr="000D6FF7">
        <w:trPr>
          <w:gridBefore w:val="1"/>
          <w:wBefore w:w="108" w:type="dxa"/>
        </w:trPr>
        <w:tc>
          <w:tcPr>
            <w:tcW w:w="709" w:type="dxa"/>
            <w:gridSpan w:val="2"/>
            <w:vAlign w:val="center"/>
          </w:tcPr>
          <w:p w:rsidR="00910944" w:rsidRPr="00716CBA" w:rsidRDefault="00910944"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910944" w:rsidRPr="00716CBA" w:rsidRDefault="00910944"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Salary and related expenses</w:t>
            </w:r>
          </w:p>
        </w:tc>
        <w:tc>
          <w:tcPr>
            <w:tcW w:w="1843"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48</w:t>
            </w:r>
            <w:r>
              <w:rPr>
                <w:rFonts w:ascii="Times New Roman" w:hAnsi="Times New Roman" w:cs="Times New Roman"/>
              </w:rPr>
              <w:t>,</w:t>
            </w:r>
            <w:r w:rsidRPr="00910944">
              <w:rPr>
                <w:rFonts w:ascii="Times New Roman" w:hAnsi="Times New Roman" w:cs="Times New Roman"/>
              </w:rPr>
              <w:t>737,613,453</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107</w:t>
            </w:r>
            <w:r>
              <w:rPr>
                <w:rFonts w:ascii="Times New Roman" w:hAnsi="Times New Roman" w:cs="Times New Roman"/>
              </w:rPr>
              <w:t>,</w:t>
            </w:r>
            <w:r w:rsidRPr="00910944">
              <w:rPr>
                <w:rFonts w:ascii="Times New Roman" w:hAnsi="Times New Roman" w:cs="Times New Roman"/>
              </w:rPr>
              <w:t>858</w:t>
            </w:r>
            <w:r>
              <w:rPr>
                <w:rFonts w:ascii="Times New Roman" w:hAnsi="Times New Roman" w:cs="Times New Roman"/>
              </w:rPr>
              <w:t>,</w:t>
            </w:r>
            <w:r w:rsidRPr="00910944">
              <w:rPr>
                <w:rFonts w:ascii="Times New Roman" w:hAnsi="Times New Roman" w:cs="Times New Roman"/>
              </w:rPr>
              <w:t>403,108</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84,743,142,371</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910944" w:rsidRPr="00716CBA" w:rsidRDefault="00910944"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Expense for office supplies</w:t>
            </w:r>
          </w:p>
        </w:tc>
        <w:tc>
          <w:tcPr>
            <w:tcW w:w="1843"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149,810,333</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391</w:t>
            </w:r>
            <w:r>
              <w:rPr>
                <w:rFonts w:ascii="Times New Roman" w:hAnsi="Times New Roman" w:cs="Times New Roman"/>
              </w:rPr>
              <w:t>,</w:t>
            </w:r>
            <w:r w:rsidRPr="00910944">
              <w:rPr>
                <w:rFonts w:ascii="Times New Roman" w:hAnsi="Times New Roman" w:cs="Times New Roman"/>
              </w:rPr>
              <w:t>300,412</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393,013,602</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910944" w:rsidRPr="00716CBA" w:rsidRDefault="00910944"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Expense for tools, instruments</w:t>
            </w:r>
          </w:p>
        </w:tc>
        <w:tc>
          <w:tcPr>
            <w:tcW w:w="1843"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1,261</w:t>
            </w:r>
            <w:r>
              <w:rPr>
                <w:rFonts w:ascii="Times New Roman" w:hAnsi="Times New Roman" w:cs="Times New Roman"/>
              </w:rPr>
              <w:t>,</w:t>
            </w:r>
            <w:r w:rsidRPr="00910944">
              <w:rPr>
                <w:rFonts w:ascii="Times New Roman" w:hAnsi="Times New Roman" w:cs="Times New Roman"/>
              </w:rPr>
              <w:t>081,166</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2,497</w:t>
            </w:r>
            <w:r>
              <w:rPr>
                <w:rFonts w:ascii="Times New Roman" w:hAnsi="Times New Roman" w:cs="Times New Roman"/>
              </w:rPr>
              <w:t>,</w:t>
            </w:r>
            <w:r w:rsidRPr="00910944">
              <w:rPr>
                <w:rFonts w:ascii="Times New Roman" w:hAnsi="Times New Roman" w:cs="Times New Roman"/>
              </w:rPr>
              <w:t>855,101</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1,713</w:t>
            </w:r>
            <w:r>
              <w:rPr>
                <w:rFonts w:ascii="Times New Roman" w:hAnsi="Times New Roman" w:cs="Times New Roman"/>
              </w:rPr>
              <w:t>,</w:t>
            </w:r>
            <w:r w:rsidRPr="00910944">
              <w:rPr>
                <w:rFonts w:ascii="Times New Roman" w:hAnsi="Times New Roman" w:cs="Times New Roman"/>
              </w:rPr>
              <w:t>394</w:t>
            </w:r>
            <w:r>
              <w:rPr>
                <w:rFonts w:ascii="Times New Roman" w:hAnsi="Times New Roman" w:cs="Times New Roman"/>
              </w:rPr>
              <w:t>,</w:t>
            </w:r>
            <w:r w:rsidRPr="00910944">
              <w:rPr>
                <w:rFonts w:ascii="Times New Roman" w:hAnsi="Times New Roman" w:cs="Times New Roman"/>
              </w:rPr>
              <w:t>202</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910944" w:rsidRPr="00716CBA" w:rsidRDefault="00910944"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Fixed assets depreciation expense</w:t>
            </w:r>
          </w:p>
        </w:tc>
        <w:tc>
          <w:tcPr>
            <w:tcW w:w="1843"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5</w:t>
            </w:r>
            <w:r>
              <w:rPr>
                <w:rFonts w:ascii="Times New Roman" w:hAnsi="Times New Roman" w:cs="Times New Roman"/>
              </w:rPr>
              <w:t>,</w:t>
            </w:r>
            <w:r w:rsidRPr="00910944">
              <w:rPr>
                <w:rFonts w:ascii="Times New Roman" w:hAnsi="Times New Roman" w:cs="Times New Roman"/>
              </w:rPr>
              <w:t>218,835,903</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10</w:t>
            </w:r>
            <w:r>
              <w:rPr>
                <w:rFonts w:ascii="Times New Roman" w:hAnsi="Times New Roman" w:cs="Times New Roman"/>
              </w:rPr>
              <w:t>,</w:t>
            </w:r>
            <w:r w:rsidRPr="00910944">
              <w:rPr>
                <w:rFonts w:ascii="Times New Roman" w:hAnsi="Times New Roman" w:cs="Times New Roman"/>
              </w:rPr>
              <w:t>735</w:t>
            </w:r>
            <w:r>
              <w:rPr>
                <w:rFonts w:ascii="Times New Roman" w:hAnsi="Times New Roman" w:cs="Times New Roman"/>
              </w:rPr>
              <w:t>,</w:t>
            </w:r>
            <w:r w:rsidRPr="00910944">
              <w:rPr>
                <w:rFonts w:ascii="Times New Roman" w:hAnsi="Times New Roman" w:cs="Times New Roman"/>
              </w:rPr>
              <w:t>288</w:t>
            </w:r>
            <w:r>
              <w:rPr>
                <w:rFonts w:ascii="Times New Roman" w:hAnsi="Times New Roman" w:cs="Times New Roman"/>
              </w:rPr>
              <w:t>,</w:t>
            </w:r>
            <w:r w:rsidRPr="00910944">
              <w:rPr>
                <w:rFonts w:ascii="Times New Roman" w:hAnsi="Times New Roman" w:cs="Times New Roman"/>
              </w:rPr>
              <w:t>198</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9,578</w:t>
            </w:r>
            <w:r>
              <w:rPr>
                <w:rFonts w:ascii="Times New Roman" w:hAnsi="Times New Roman" w:cs="Times New Roman"/>
              </w:rPr>
              <w:t>,</w:t>
            </w:r>
            <w:r w:rsidRPr="00910944">
              <w:rPr>
                <w:rFonts w:ascii="Times New Roman" w:hAnsi="Times New Roman" w:cs="Times New Roman"/>
              </w:rPr>
              <w:t>809,746</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910944" w:rsidRPr="00716CBA" w:rsidRDefault="00910944"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Expense for tax, fees and charges</w:t>
            </w:r>
          </w:p>
        </w:tc>
        <w:tc>
          <w:tcPr>
            <w:tcW w:w="1843"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86,198</w:t>
            </w:r>
            <w:r>
              <w:rPr>
                <w:rFonts w:ascii="Times New Roman" w:hAnsi="Times New Roman" w:cs="Times New Roman"/>
              </w:rPr>
              <w:t>,</w:t>
            </w:r>
            <w:r w:rsidRPr="00910944">
              <w:rPr>
                <w:rFonts w:ascii="Times New Roman" w:hAnsi="Times New Roman" w:cs="Times New Roman"/>
              </w:rPr>
              <w:t>000</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111</w:t>
            </w:r>
            <w:r>
              <w:rPr>
                <w:rFonts w:ascii="Times New Roman" w:hAnsi="Times New Roman" w:cs="Times New Roman"/>
              </w:rPr>
              <w:t>,</w:t>
            </w:r>
            <w:r w:rsidRPr="00910944">
              <w:rPr>
                <w:rFonts w:ascii="Times New Roman" w:hAnsi="Times New Roman" w:cs="Times New Roman"/>
              </w:rPr>
              <w:t>409</w:t>
            </w:r>
            <w:r>
              <w:rPr>
                <w:rFonts w:ascii="Times New Roman" w:hAnsi="Times New Roman" w:cs="Times New Roman"/>
              </w:rPr>
              <w:t>,</w:t>
            </w:r>
            <w:r w:rsidRPr="00910944">
              <w:rPr>
                <w:rFonts w:ascii="Times New Roman" w:hAnsi="Times New Roman" w:cs="Times New Roman"/>
              </w:rPr>
              <w:t>180</w:t>
            </w:r>
          </w:p>
        </w:tc>
        <w:tc>
          <w:tcPr>
            <w:tcW w:w="1701" w:type="dxa"/>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74</w:t>
            </w:r>
            <w:r>
              <w:rPr>
                <w:rFonts w:ascii="Times New Roman" w:hAnsi="Times New Roman" w:cs="Times New Roman"/>
              </w:rPr>
              <w:t>,</w:t>
            </w:r>
            <w:r w:rsidRPr="00910944">
              <w:rPr>
                <w:rFonts w:ascii="Times New Roman" w:hAnsi="Times New Roman" w:cs="Times New Roman"/>
              </w:rPr>
              <w:t>288</w:t>
            </w:r>
            <w:r>
              <w:rPr>
                <w:rFonts w:ascii="Times New Roman" w:hAnsi="Times New Roman" w:cs="Times New Roman"/>
              </w:rPr>
              <w:t>,</w:t>
            </w:r>
            <w:r w:rsidRPr="00910944">
              <w:rPr>
                <w:rFonts w:ascii="Times New Roman" w:hAnsi="Times New Roman" w:cs="Times New Roman"/>
              </w:rPr>
              <w:t>000</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color w:val="000000" w:themeColor="text1"/>
                <w:lang w:val="en-US"/>
              </w:rPr>
            </w:pPr>
          </w:p>
        </w:tc>
        <w:tc>
          <w:tcPr>
            <w:tcW w:w="3827" w:type="dxa"/>
            <w:vAlign w:val="center"/>
            <w:hideMark/>
          </w:tcPr>
          <w:p w:rsidR="00910944" w:rsidRPr="00716CBA" w:rsidRDefault="00910944"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Outside purchasing service cost</w:t>
            </w:r>
          </w:p>
        </w:tc>
        <w:tc>
          <w:tcPr>
            <w:tcW w:w="1843" w:type="dxa"/>
            <w:tcBorders>
              <w:top w:val="nil"/>
              <w:left w:val="nil"/>
              <w:bottom w:val="single" w:sz="4" w:space="0" w:color="auto"/>
              <w:right w:val="nil"/>
            </w:tcBorders>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16</w:t>
            </w:r>
            <w:r>
              <w:rPr>
                <w:rFonts w:ascii="Times New Roman" w:hAnsi="Times New Roman" w:cs="Times New Roman"/>
              </w:rPr>
              <w:t>,</w:t>
            </w:r>
            <w:r w:rsidRPr="00910944">
              <w:rPr>
                <w:rFonts w:ascii="Times New Roman" w:hAnsi="Times New Roman" w:cs="Times New Roman"/>
              </w:rPr>
              <w:t>886,287,411</w:t>
            </w:r>
          </w:p>
        </w:tc>
        <w:tc>
          <w:tcPr>
            <w:tcW w:w="1701" w:type="dxa"/>
            <w:tcBorders>
              <w:top w:val="nil"/>
              <w:left w:val="nil"/>
              <w:bottom w:val="single" w:sz="4" w:space="0" w:color="auto"/>
              <w:right w:val="nil"/>
            </w:tcBorders>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33,196</w:t>
            </w:r>
            <w:r>
              <w:rPr>
                <w:rFonts w:ascii="Times New Roman" w:hAnsi="Times New Roman" w:cs="Times New Roman"/>
              </w:rPr>
              <w:t>,</w:t>
            </w:r>
            <w:r w:rsidRPr="00910944">
              <w:rPr>
                <w:rFonts w:ascii="Times New Roman" w:hAnsi="Times New Roman" w:cs="Times New Roman"/>
              </w:rPr>
              <w:t>247</w:t>
            </w:r>
            <w:r>
              <w:rPr>
                <w:rFonts w:ascii="Times New Roman" w:hAnsi="Times New Roman" w:cs="Times New Roman"/>
              </w:rPr>
              <w:t>,</w:t>
            </w:r>
            <w:r w:rsidRPr="00910944">
              <w:rPr>
                <w:rFonts w:ascii="Times New Roman" w:hAnsi="Times New Roman" w:cs="Times New Roman"/>
              </w:rPr>
              <w:t>894</w:t>
            </w:r>
          </w:p>
        </w:tc>
        <w:tc>
          <w:tcPr>
            <w:tcW w:w="1701" w:type="dxa"/>
            <w:tcBorders>
              <w:top w:val="nil"/>
              <w:left w:val="nil"/>
              <w:bottom w:val="single" w:sz="4" w:space="0" w:color="auto"/>
              <w:right w:val="nil"/>
            </w:tcBorders>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32,716</w:t>
            </w:r>
            <w:r>
              <w:rPr>
                <w:rFonts w:ascii="Times New Roman" w:hAnsi="Times New Roman" w:cs="Times New Roman"/>
              </w:rPr>
              <w:t>,</w:t>
            </w:r>
            <w:r w:rsidRPr="00910944">
              <w:rPr>
                <w:rFonts w:ascii="Times New Roman" w:hAnsi="Times New Roman" w:cs="Times New Roman"/>
              </w:rPr>
              <w:t>740,575</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color w:val="000000" w:themeColor="text1"/>
                <w:lang w:val="en-US"/>
              </w:rPr>
            </w:pPr>
          </w:p>
        </w:tc>
        <w:tc>
          <w:tcPr>
            <w:tcW w:w="3827" w:type="dxa"/>
            <w:vAlign w:val="center"/>
            <w:hideMark/>
          </w:tcPr>
          <w:p w:rsidR="00910944" w:rsidRPr="00716CBA" w:rsidRDefault="00910944" w:rsidP="00DD6D67">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Goodwill</w:t>
            </w:r>
          </w:p>
        </w:tc>
        <w:tc>
          <w:tcPr>
            <w:tcW w:w="1843" w:type="dxa"/>
            <w:tcBorders>
              <w:top w:val="single" w:sz="4" w:space="0" w:color="auto"/>
              <w:left w:val="nil"/>
              <w:bottom w:val="double" w:sz="4" w:space="0" w:color="auto"/>
              <w:right w:val="nil"/>
            </w:tcBorders>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603,205,589</w:t>
            </w:r>
          </w:p>
        </w:tc>
        <w:tc>
          <w:tcPr>
            <w:tcW w:w="1701" w:type="dxa"/>
            <w:tcBorders>
              <w:top w:val="single" w:sz="4" w:space="0" w:color="auto"/>
              <w:left w:val="nil"/>
              <w:bottom w:val="double" w:sz="4" w:space="0" w:color="auto"/>
              <w:right w:val="nil"/>
            </w:tcBorders>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1,199,782,545</w:t>
            </w:r>
          </w:p>
        </w:tc>
        <w:tc>
          <w:tcPr>
            <w:tcW w:w="1701" w:type="dxa"/>
            <w:tcBorders>
              <w:top w:val="single" w:sz="4" w:space="0" w:color="auto"/>
              <w:left w:val="nil"/>
              <w:bottom w:val="double" w:sz="4" w:space="0" w:color="auto"/>
              <w:right w:val="nil"/>
            </w:tcBorders>
            <w:vAlign w:val="bottom"/>
          </w:tcPr>
          <w:p w:rsidR="00910944" w:rsidRPr="00910944" w:rsidRDefault="00910944" w:rsidP="00C05802">
            <w:pPr>
              <w:jc w:val="right"/>
              <w:rPr>
                <w:rFonts w:ascii="Times New Roman" w:hAnsi="Times New Roman" w:cs="Times New Roman"/>
              </w:rPr>
            </w:pPr>
            <w:r w:rsidRPr="00910944">
              <w:rPr>
                <w:rFonts w:ascii="Times New Roman" w:hAnsi="Times New Roman" w:cs="Times New Roman"/>
              </w:rPr>
              <w:t>1,199,782,546</w:t>
            </w:r>
          </w:p>
        </w:tc>
      </w:tr>
      <w:tr w:rsidR="00910944" w:rsidRPr="00716CBA" w:rsidTr="000D6FF7">
        <w:trPr>
          <w:gridBefore w:val="1"/>
          <w:wBefore w:w="108" w:type="dxa"/>
        </w:trPr>
        <w:tc>
          <w:tcPr>
            <w:tcW w:w="709" w:type="dxa"/>
            <w:gridSpan w:val="2"/>
            <w:vAlign w:val="center"/>
          </w:tcPr>
          <w:p w:rsidR="00910944" w:rsidRPr="00716CBA" w:rsidRDefault="00910944" w:rsidP="00DD6D67">
            <w:pPr>
              <w:spacing w:before="30" w:after="30" w:line="240" w:lineRule="auto"/>
              <w:jc w:val="center"/>
              <w:rPr>
                <w:rFonts w:ascii="Times New Roman" w:eastAsia="Times New Roman" w:hAnsi="Times New Roman" w:cs="Times New Roman"/>
                <w:color w:val="000000" w:themeColor="text1"/>
                <w:lang w:val="en-US"/>
              </w:rPr>
            </w:pPr>
          </w:p>
        </w:tc>
        <w:tc>
          <w:tcPr>
            <w:tcW w:w="3827" w:type="dxa"/>
            <w:vAlign w:val="center"/>
            <w:hideMark/>
          </w:tcPr>
          <w:p w:rsidR="00910944" w:rsidRPr="00716CBA" w:rsidRDefault="00910944" w:rsidP="00DD6D67">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w:t>
            </w:r>
          </w:p>
        </w:tc>
        <w:tc>
          <w:tcPr>
            <w:tcW w:w="1843" w:type="dxa"/>
            <w:tcBorders>
              <w:top w:val="single" w:sz="4" w:space="0" w:color="auto"/>
              <w:left w:val="nil"/>
              <w:bottom w:val="double" w:sz="4" w:space="0" w:color="auto"/>
              <w:right w:val="nil"/>
            </w:tcBorders>
          </w:tcPr>
          <w:p w:rsidR="00910944" w:rsidRPr="001E18E3" w:rsidRDefault="00910944" w:rsidP="00C05802">
            <w:pPr>
              <w:jc w:val="right"/>
              <w:rPr>
                <w:rFonts w:ascii="Times New Roman" w:hAnsi="Times New Roman" w:cs="Times New Roman"/>
                <w:b/>
              </w:rPr>
            </w:pPr>
            <w:r w:rsidRPr="001E18E3">
              <w:rPr>
                <w:rFonts w:ascii="Times New Roman" w:hAnsi="Times New Roman" w:cs="Times New Roman"/>
                <w:b/>
              </w:rPr>
              <w:t>72,943,031,855</w:t>
            </w:r>
          </w:p>
        </w:tc>
        <w:tc>
          <w:tcPr>
            <w:tcW w:w="1701" w:type="dxa"/>
            <w:tcBorders>
              <w:top w:val="single" w:sz="4" w:space="0" w:color="auto"/>
              <w:left w:val="nil"/>
              <w:bottom w:val="double" w:sz="4" w:space="0" w:color="auto"/>
              <w:right w:val="nil"/>
            </w:tcBorders>
          </w:tcPr>
          <w:p w:rsidR="00910944" w:rsidRPr="001E18E3" w:rsidRDefault="00910944" w:rsidP="00C05802">
            <w:pPr>
              <w:jc w:val="right"/>
              <w:rPr>
                <w:rFonts w:ascii="Times New Roman" w:hAnsi="Times New Roman" w:cs="Times New Roman"/>
                <w:b/>
              </w:rPr>
            </w:pPr>
            <w:r w:rsidRPr="001E18E3">
              <w:rPr>
                <w:rFonts w:ascii="Times New Roman" w:hAnsi="Times New Roman" w:cs="Times New Roman"/>
                <w:b/>
              </w:rPr>
              <w:t>155,990,286,438</w:t>
            </w:r>
          </w:p>
        </w:tc>
        <w:tc>
          <w:tcPr>
            <w:tcW w:w="1701" w:type="dxa"/>
            <w:tcBorders>
              <w:top w:val="single" w:sz="4" w:space="0" w:color="auto"/>
              <w:left w:val="nil"/>
              <w:bottom w:val="double" w:sz="4" w:space="0" w:color="auto"/>
              <w:right w:val="nil"/>
            </w:tcBorders>
          </w:tcPr>
          <w:p w:rsidR="00910944" w:rsidRPr="001E18E3" w:rsidRDefault="00910944" w:rsidP="00C05802">
            <w:pPr>
              <w:jc w:val="right"/>
              <w:rPr>
                <w:rFonts w:ascii="Times New Roman" w:hAnsi="Times New Roman" w:cs="Times New Roman"/>
                <w:b/>
              </w:rPr>
            </w:pPr>
            <w:r w:rsidRPr="001E18E3">
              <w:rPr>
                <w:rFonts w:ascii="Times New Roman" w:hAnsi="Times New Roman" w:cs="Times New Roman"/>
                <w:b/>
              </w:rPr>
              <w:t>130,419,171,042</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 </w:t>
      </w:r>
    </w:p>
    <w:p w:rsidR="00716CBA" w:rsidRPr="00716CBA" w:rsidRDefault="00716CBA" w:rsidP="00716CBA">
      <w:pPr>
        <w:spacing w:line="240" w:lineRule="auto"/>
        <w:jc w:val="left"/>
        <w:rPr>
          <w:rFonts w:ascii="Times New Roman" w:eastAsia="Times New Roman" w:hAnsi="Times New Roman" w:cs="Times New Roman"/>
          <w:b/>
          <w:color w:val="000000" w:themeColor="text1"/>
          <w:lang w:val="en-US"/>
        </w:rPr>
        <w:sectPr w:rsidR="00716CBA" w:rsidRPr="00716CBA">
          <w:pgSz w:w="11907" w:h="16840"/>
          <w:pgMar w:top="1134" w:right="1134" w:bottom="1134" w:left="1134" w:header="720" w:footer="720" w:gutter="0"/>
          <w:cols w:space="720"/>
        </w:sect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23</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Other income</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tbl>
      <w:tblPr>
        <w:tblW w:w="9781" w:type="dxa"/>
        <w:tblInd w:w="108" w:type="dxa"/>
        <w:tblLook w:val="04A0" w:firstRow="1" w:lastRow="0" w:firstColumn="1" w:lastColumn="0" w:noHBand="0" w:noVBand="1"/>
      </w:tblPr>
      <w:tblGrid>
        <w:gridCol w:w="709"/>
        <w:gridCol w:w="3827"/>
        <w:gridCol w:w="1843"/>
        <w:gridCol w:w="1701"/>
        <w:gridCol w:w="1701"/>
      </w:tblGrid>
      <w:tr w:rsidR="00E24E17" w:rsidRPr="00716CBA" w:rsidTr="00180658">
        <w:tc>
          <w:tcPr>
            <w:tcW w:w="709" w:type="dxa"/>
            <w:vAlign w:val="center"/>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tcPr>
          <w:p w:rsidR="00E24E17" w:rsidRPr="00716CBA" w:rsidRDefault="00E24E17" w:rsidP="00180658">
            <w:pPr>
              <w:spacing w:before="30" w:after="30" w:line="240" w:lineRule="auto"/>
              <w:jc w:val="left"/>
              <w:rPr>
                <w:rFonts w:ascii="Times New Roman" w:eastAsia="Times New Roman" w:hAnsi="Times New Roman" w:cs="Times New Roman"/>
                <w:b/>
                <w:color w:val="000000" w:themeColor="text1"/>
                <w:lang w:val="en-US"/>
              </w:rPr>
            </w:pPr>
          </w:p>
        </w:tc>
        <w:tc>
          <w:tcPr>
            <w:tcW w:w="3544" w:type="dxa"/>
            <w:gridSpan w:val="2"/>
            <w:vAlign w:val="center"/>
            <w:hideMark/>
          </w:tcPr>
          <w:p w:rsidR="00E24E17" w:rsidRPr="00716CBA" w:rsidRDefault="00384720"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701" w:type="dxa"/>
            <w:vAlign w:val="center"/>
          </w:tcPr>
          <w:p w:rsidR="00E24E17" w:rsidRPr="00716CBA" w:rsidRDefault="00D9317D" w:rsidP="00E24E17">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30/06/2018</w:t>
            </w:r>
          </w:p>
        </w:tc>
      </w:tr>
      <w:tr w:rsidR="00E24E17" w:rsidRPr="00716CBA" w:rsidTr="00E24E17">
        <w:tc>
          <w:tcPr>
            <w:tcW w:w="709" w:type="dxa"/>
            <w:vAlign w:val="center"/>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E24E17" w:rsidRPr="00716CBA" w:rsidRDefault="00E24E17"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Details of other income</w:t>
            </w:r>
          </w:p>
        </w:tc>
        <w:tc>
          <w:tcPr>
            <w:tcW w:w="3544" w:type="dxa"/>
            <w:gridSpan w:val="2"/>
            <w:vAlign w:val="center"/>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p>
        </w:tc>
        <w:tc>
          <w:tcPr>
            <w:tcW w:w="1701" w:type="dxa"/>
            <w:vAlign w:val="center"/>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p>
        </w:tc>
      </w:tr>
      <w:tr w:rsidR="00E24E17" w:rsidRPr="00716CBA" w:rsidTr="00180658">
        <w:tc>
          <w:tcPr>
            <w:tcW w:w="709" w:type="dxa"/>
            <w:vAlign w:val="center"/>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tcPr>
          <w:p w:rsidR="00E24E17" w:rsidRPr="00716CBA" w:rsidRDefault="00E24E17" w:rsidP="00180658">
            <w:pPr>
              <w:spacing w:before="30" w:after="30" w:line="240" w:lineRule="auto"/>
              <w:jc w:val="left"/>
              <w:rPr>
                <w:rFonts w:ascii="Times New Roman" w:eastAsia="Times New Roman" w:hAnsi="Times New Roman" w:cs="Times New Roman"/>
                <w:b/>
                <w:color w:val="000000" w:themeColor="text1"/>
                <w:lang w:val="en-US"/>
              </w:rPr>
            </w:pPr>
          </w:p>
        </w:tc>
        <w:tc>
          <w:tcPr>
            <w:tcW w:w="1843" w:type="dxa"/>
            <w:vAlign w:val="center"/>
            <w:hideMark/>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701" w:type="dxa"/>
            <w:vAlign w:val="center"/>
            <w:hideMark/>
          </w:tcPr>
          <w:p w:rsidR="00E24E17" w:rsidRPr="00716CBA" w:rsidRDefault="00E079AD"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Accumulated</w:t>
            </w:r>
          </w:p>
        </w:tc>
        <w:tc>
          <w:tcPr>
            <w:tcW w:w="1701" w:type="dxa"/>
            <w:vAlign w:val="center"/>
          </w:tcPr>
          <w:p w:rsidR="00E24E17" w:rsidRPr="00716CBA" w:rsidRDefault="00E24E17" w:rsidP="00180658">
            <w:pPr>
              <w:spacing w:before="40" w:after="40" w:line="240" w:lineRule="auto"/>
              <w:jc w:val="right"/>
              <w:rPr>
                <w:rFonts w:ascii="Times New Roman" w:eastAsia="Times New Roman" w:hAnsi="Times New Roman" w:cs="Times New Roman"/>
                <w:color w:val="000000" w:themeColor="text1"/>
                <w:lang w:val="en-US"/>
              </w:rPr>
            </w:pPr>
          </w:p>
        </w:tc>
      </w:tr>
      <w:tr w:rsidR="00E24E17" w:rsidRPr="00716CBA" w:rsidTr="00265F19">
        <w:tc>
          <w:tcPr>
            <w:tcW w:w="709" w:type="dxa"/>
            <w:vAlign w:val="center"/>
          </w:tcPr>
          <w:p w:rsidR="00E24E17" w:rsidRPr="00716CBA" w:rsidRDefault="00E24E17" w:rsidP="00180658">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E24E17" w:rsidRPr="00716CBA" w:rsidRDefault="00E967F1" w:rsidP="00180658">
            <w:pPr>
              <w:spacing w:before="30" w:after="30" w:line="240" w:lineRule="auto"/>
              <w:jc w:val="lef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Income from assets liquidation</w:t>
            </w:r>
          </w:p>
        </w:tc>
        <w:tc>
          <w:tcPr>
            <w:tcW w:w="1843" w:type="dxa"/>
            <w:vAlign w:val="center"/>
          </w:tcPr>
          <w:p w:rsidR="00E24E17" w:rsidRPr="00417113" w:rsidRDefault="00417113" w:rsidP="00265F19">
            <w:pPr>
              <w:widowControl w:val="0"/>
              <w:spacing w:line="222" w:lineRule="exact"/>
              <w:jc w:val="right"/>
              <w:rPr>
                <w:rFonts w:ascii=".VnTime" w:eastAsia="Times New Roman" w:hAnsi=".VnTime" w:cs="Times New Roman"/>
                <w:bCs/>
                <w:color w:val="000000" w:themeColor="text1"/>
                <w:sz w:val="18"/>
                <w:szCs w:val="18"/>
                <w:lang w:val="en-US"/>
              </w:rPr>
            </w:pPr>
            <w:r w:rsidRPr="00417113">
              <w:rPr>
                <w:rFonts w:ascii=".VnTime" w:eastAsia="Times New Roman" w:hAnsi=".VnTime" w:cs="Times New Roman"/>
                <w:bCs/>
                <w:color w:val="000000" w:themeColor="text1"/>
                <w:sz w:val="18"/>
                <w:szCs w:val="18"/>
                <w:lang w:val="en-US"/>
              </w:rPr>
              <w:t>-</w:t>
            </w:r>
          </w:p>
        </w:tc>
        <w:tc>
          <w:tcPr>
            <w:tcW w:w="1701" w:type="dxa"/>
            <w:vAlign w:val="center"/>
          </w:tcPr>
          <w:p w:rsidR="00E24E17" w:rsidRPr="00417113" w:rsidRDefault="00417113" w:rsidP="00265F19">
            <w:pPr>
              <w:widowControl w:val="0"/>
              <w:spacing w:line="222" w:lineRule="exact"/>
              <w:jc w:val="right"/>
              <w:rPr>
                <w:rFonts w:ascii=".VnTime" w:eastAsia="Times New Roman" w:hAnsi=".VnTime" w:cs="Times New Roman"/>
                <w:bCs/>
                <w:color w:val="000000" w:themeColor="text1"/>
                <w:sz w:val="18"/>
                <w:szCs w:val="18"/>
                <w:lang w:val="en-US"/>
              </w:rPr>
            </w:pPr>
            <w:r w:rsidRPr="00417113">
              <w:rPr>
                <w:rFonts w:ascii=".VnTime" w:eastAsia="Times New Roman" w:hAnsi=".VnTime" w:cs="Times New Roman"/>
                <w:bCs/>
                <w:color w:val="000000" w:themeColor="text1"/>
                <w:sz w:val="18"/>
                <w:szCs w:val="18"/>
                <w:lang w:val="en-US"/>
              </w:rPr>
              <w:t>-</w:t>
            </w:r>
          </w:p>
        </w:tc>
        <w:tc>
          <w:tcPr>
            <w:tcW w:w="1701" w:type="dxa"/>
            <w:vAlign w:val="center"/>
          </w:tcPr>
          <w:p w:rsidR="00E24E17" w:rsidRPr="00417113" w:rsidRDefault="00417113" w:rsidP="00265F19">
            <w:pPr>
              <w:widowControl w:val="0"/>
              <w:spacing w:line="222" w:lineRule="exact"/>
              <w:jc w:val="right"/>
              <w:rPr>
                <w:rFonts w:ascii=".VnTime" w:eastAsia="Times New Roman" w:hAnsi=".VnTime" w:cs="Times New Roman"/>
                <w:bCs/>
                <w:color w:val="000000" w:themeColor="text1"/>
                <w:sz w:val="18"/>
                <w:szCs w:val="18"/>
                <w:lang w:val="en-US"/>
              </w:rPr>
            </w:pPr>
            <w:r w:rsidRPr="00417113">
              <w:rPr>
                <w:rFonts w:ascii=".VnTime" w:eastAsia="Times New Roman" w:hAnsi=".VnTime" w:cs="Times New Roman"/>
                <w:bCs/>
                <w:color w:val="000000" w:themeColor="text1"/>
                <w:sz w:val="18"/>
                <w:szCs w:val="18"/>
                <w:lang w:val="en-US"/>
              </w:rPr>
              <w:t>-</w:t>
            </w:r>
          </w:p>
        </w:tc>
      </w:tr>
      <w:tr w:rsidR="00417113" w:rsidRPr="00716CBA" w:rsidTr="00C05802">
        <w:tc>
          <w:tcPr>
            <w:tcW w:w="709" w:type="dxa"/>
            <w:vAlign w:val="center"/>
          </w:tcPr>
          <w:p w:rsidR="00417113" w:rsidRPr="00716CBA" w:rsidRDefault="00417113" w:rsidP="00265F19">
            <w:pPr>
              <w:spacing w:before="30" w:after="30" w:line="240" w:lineRule="auto"/>
              <w:jc w:val="center"/>
              <w:rPr>
                <w:rFonts w:ascii="Times New Roman" w:eastAsia="Times New Roman" w:hAnsi="Times New Roman" w:cs="Times New Roman"/>
                <w:b/>
                <w:color w:val="000000" w:themeColor="text1"/>
                <w:lang w:val="en-US"/>
              </w:rPr>
            </w:pPr>
          </w:p>
        </w:tc>
        <w:tc>
          <w:tcPr>
            <w:tcW w:w="3827" w:type="dxa"/>
            <w:vAlign w:val="center"/>
            <w:hideMark/>
          </w:tcPr>
          <w:p w:rsidR="00417113" w:rsidRPr="00716CBA" w:rsidRDefault="00417113" w:rsidP="00265F19">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Other income</w:t>
            </w:r>
          </w:p>
        </w:tc>
        <w:tc>
          <w:tcPr>
            <w:tcW w:w="1843" w:type="dxa"/>
            <w:vAlign w:val="bottom"/>
          </w:tcPr>
          <w:p w:rsidR="00417113" w:rsidRPr="00417113" w:rsidRDefault="00417113" w:rsidP="00C05802">
            <w:pPr>
              <w:jc w:val="right"/>
              <w:rPr>
                <w:rFonts w:ascii=".VnTime" w:hAnsi=".VnTime"/>
              </w:rPr>
            </w:pPr>
            <w:r w:rsidRPr="00417113">
              <w:rPr>
                <w:rFonts w:ascii=".VnTime" w:hAnsi=".VnTime"/>
              </w:rPr>
              <w:t>58,378.298</w:t>
            </w:r>
          </w:p>
        </w:tc>
        <w:tc>
          <w:tcPr>
            <w:tcW w:w="1701" w:type="dxa"/>
            <w:vAlign w:val="bottom"/>
          </w:tcPr>
          <w:p w:rsidR="00417113" w:rsidRPr="00417113" w:rsidRDefault="00417113" w:rsidP="00C05802">
            <w:pPr>
              <w:jc w:val="right"/>
              <w:rPr>
                <w:rFonts w:ascii=".VnTime" w:hAnsi=".VnTime"/>
              </w:rPr>
            </w:pPr>
            <w:r w:rsidRPr="00417113">
              <w:rPr>
                <w:rFonts w:ascii=".VnTime" w:hAnsi=".VnTime"/>
              </w:rPr>
              <w:t>148.378,781</w:t>
            </w:r>
          </w:p>
        </w:tc>
        <w:tc>
          <w:tcPr>
            <w:tcW w:w="1701" w:type="dxa"/>
            <w:vAlign w:val="bottom"/>
          </w:tcPr>
          <w:p w:rsidR="00417113" w:rsidRPr="00417113" w:rsidRDefault="00417113" w:rsidP="00C05802">
            <w:pPr>
              <w:jc w:val="right"/>
              <w:rPr>
                <w:rFonts w:ascii=".VnTime" w:hAnsi=".VnTime"/>
              </w:rPr>
            </w:pPr>
            <w:r w:rsidRPr="00417113">
              <w:rPr>
                <w:rFonts w:ascii=".VnTime" w:hAnsi=".VnTime"/>
              </w:rPr>
              <w:t>77.550.214</w:t>
            </w:r>
          </w:p>
        </w:tc>
      </w:tr>
      <w:tr w:rsidR="00417113" w:rsidRPr="00716CBA" w:rsidTr="00C05802">
        <w:tc>
          <w:tcPr>
            <w:tcW w:w="709" w:type="dxa"/>
            <w:vAlign w:val="center"/>
          </w:tcPr>
          <w:p w:rsidR="00417113" w:rsidRPr="00716CBA" w:rsidRDefault="00417113" w:rsidP="00265F19">
            <w:pPr>
              <w:spacing w:before="30" w:after="30" w:line="240" w:lineRule="auto"/>
              <w:jc w:val="center"/>
              <w:rPr>
                <w:rFonts w:ascii="Times New Roman" w:eastAsia="Times New Roman" w:hAnsi="Times New Roman" w:cs="Times New Roman"/>
                <w:color w:val="000000" w:themeColor="text1"/>
                <w:lang w:val="en-US"/>
              </w:rPr>
            </w:pPr>
          </w:p>
        </w:tc>
        <w:tc>
          <w:tcPr>
            <w:tcW w:w="3827" w:type="dxa"/>
            <w:vAlign w:val="center"/>
            <w:hideMark/>
          </w:tcPr>
          <w:p w:rsidR="00417113" w:rsidRPr="00716CBA" w:rsidRDefault="00417113" w:rsidP="00265F19">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w:t>
            </w:r>
          </w:p>
        </w:tc>
        <w:tc>
          <w:tcPr>
            <w:tcW w:w="1843" w:type="dxa"/>
            <w:tcBorders>
              <w:top w:val="single" w:sz="4" w:space="0" w:color="auto"/>
              <w:left w:val="nil"/>
              <w:bottom w:val="double" w:sz="4" w:space="0" w:color="auto"/>
              <w:right w:val="nil"/>
            </w:tcBorders>
          </w:tcPr>
          <w:p w:rsidR="00417113" w:rsidRPr="00417113" w:rsidRDefault="00417113" w:rsidP="00C05802">
            <w:pPr>
              <w:jc w:val="right"/>
              <w:rPr>
                <w:rFonts w:ascii=".VnTime" w:hAnsi=".VnTime"/>
                <w:b/>
              </w:rPr>
            </w:pPr>
            <w:r w:rsidRPr="00417113">
              <w:rPr>
                <w:rFonts w:ascii=".VnTime" w:hAnsi=".VnTime"/>
                <w:b/>
              </w:rPr>
              <w:t>58,378,298</w:t>
            </w:r>
          </w:p>
        </w:tc>
        <w:tc>
          <w:tcPr>
            <w:tcW w:w="1701" w:type="dxa"/>
            <w:tcBorders>
              <w:top w:val="single" w:sz="4" w:space="0" w:color="auto"/>
              <w:left w:val="nil"/>
              <w:bottom w:val="double" w:sz="4" w:space="0" w:color="auto"/>
              <w:right w:val="nil"/>
            </w:tcBorders>
          </w:tcPr>
          <w:p w:rsidR="00417113" w:rsidRPr="00417113" w:rsidRDefault="00417113" w:rsidP="00C05802">
            <w:pPr>
              <w:jc w:val="right"/>
              <w:rPr>
                <w:rFonts w:ascii=".VnTime" w:hAnsi=".VnTime"/>
                <w:b/>
              </w:rPr>
            </w:pPr>
            <w:r w:rsidRPr="00417113">
              <w:rPr>
                <w:rFonts w:ascii=".VnTime" w:hAnsi=".VnTime"/>
                <w:b/>
              </w:rPr>
              <w:t>148,378,781</w:t>
            </w:r>
          </w:p>
        </w:tc>
        <w:tc>
          <w:tcPr>
            <w:tcW w:w="1701" w:type="dxa"/>
            <w:tcBorders>
              <w:top w:val="single" w:sz="4" w:space="0" w:color="auto"/>
              <w:left w:val="nil"/>
              <w:bottom w:val="double" w:sz="4" w:space="0" w:color="auto"/>
              <w:right w:val="nil"/>
            </w:tcBorders>
          </w:tcPr>
          <w:p w:rsidR="00417113" w:rsidRPr="00417113" w:rsidRDefault="00417113" w:rsidP="00C05802">
            <w:pPr>
              <w:jc w:val="right"/>
              <w:rPr>
                <w:rFonts w:ascii=".VnTime" w:hAnsi=".VnTime"/>
                <w:b/>
              </w:rPr>
            </w:pPr>
            <w:r w:rsidRPr="00417113">
              <w:rPr>
                <w:rFonts w:ascii=".VnTime" w:hAnsi=".VnTime"/>
                <w:b/>
              </w:rPr>
              <w:t>77,550.214</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24</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Corporate income tax expense</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2"/>
          <w:lang w:val="en-US"/>
        </w:rPr>
      </w:pPr>
    </w:p>
    <w:tbl>
      <w:tblPr>
        <w:tblW w:w="9780" w:type="dxa"/>
        <w:tblInd w:w="108" w:type="dxa"/>
        <w:tblLayout w:type="fixed"/>
        <w:tblLook w:val="04A0" w:firstRow="1" w:lastRow="0" w:firstColumn="1" w:lastColumn="0" w:noHBand="0" w:noVBand="1"/>
      </w:tblPr>
      <w:tblGrid>
        <w:gridCol w:w="594"/>
        <w:gridCol w:w="4793"/>
        <w:gridCol w:w="1559"/>
        <w:gridCol w:w="1418"/>
        <w:gridCol w:w="1416"/>
      </w:tblGrid>
      <w:tr w:rsidR="00716CBA" w:rsidRPr="00716CBA" w:rsidTr="00180658">
        <w:tc>
          <w:tcPr>
            <w:tcW w:w="594" w:type="dxa"/>
            <w:vAlign w:val="center"/>
          </w:tcPr>
          <w:p w:rsidR="00716CBA" w:rsidRPr="00716CBA" w:rsidRDefault="00716CBA" w:rsidP="00B71213">
            <w:pPr>
              <w:spacing w:before="40" w:after="40" w:line="240" w:lineRule="auto"/>
              <w:jc w:val="center"/>
              <w:rPr>
                <w:rFonts w:ascii="Times New Roman" w:eastAsia="Times New Roman" w:hAnsi="Times New Roman" w:cs="Times New Roman"/>
                <w:b/>
                <w:color w:val="000000" w:themeColor="text1"/>
                <w:lang w:val="en-US"/>
              </w:rPr>
            </w:pPr>
          </w:p>
        </w:tc>
        <w:tc>
          <w:tcPr>
            <w:tcW w:w="4793" w:type="dxa"/>
            <w:vAlign w:val="center"/>
          </w:tcPr>
          <w:p w:rsidR="00716CBA" w:rsidRPr="00716CBA" w:rsidRDefault="00716CBA" w:rsidP="00B71213">
            <w:pPr>
              <w:spacing w:before="40" w:after="40" w:line="240" w:lineRule="auto"/>
              <w:jc w:val="left"/>
              <w:rPr>
                <w:rFonts w:ascii="Times New Roman" w:eastAsia="Times New Roman" w:hAnsi="Times New Roman" w:cs="Times New Roman"/>
                <w:b/>
                <w:color w:val="000000" w:themeColor="text1"/>
                <w:lang w:val="en-US"/>
              </w:rPr>
            </w:pPr>
          </w:p>
        </w:tc>
        <w:tc>
          <w:tcPr>
            <w:tcW w:w="2977" w:type="dxa"/>
            <w:gridSpan w:val="2"/>
            <w:vAlign w:val="center"/>
            <w:hideMark/>
          </w:tcPr>
          <w:p w:rsidR="00716CBA" w:rsidRPr="00716CBA" w:rsidRDefault="00384720" w:rsidP="00B71213">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tc>
        <w:tc>
          <w:tcPr>
            <w:tcW w:w="1416" w:type="dxa"/>
            <w:vAlign w:val="center"/>
            <w:hideMark/>
          </w:tcPr>
          <w:p w:rsidR="00716CBA" w:rsidRPr="00716CBA" w:rsidRDefault="00D9317D" w:rsidP="00B71213">
            <w:pPr>
              <w:spacing w:before="40" w:after="4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30/06/2018</w:t>
            </w:r>
          </w:p>
        </w:tc>
      </w:tr>
      <w:tr w:rsidR="00716CBA" w:rsidRPr="00716CBA" w:rsidTr="00180658">
        <w:tc>
          <w:tcPr>
            <w:tcW w:w="594" w:type="dxa"/>
            <w:vAlign w:val="center"/>
          </w:tcPr>
          <w:p w:rsidR="00716CBA" w:rsidRPr="00716CBA" w:rsidRDefault="00716CBA" w:rsidP="00B71213">
            <w:pPr>
              <w:spacing w:before="40" w:after="40" w:line="240" w:lineRule="auto"/>
              <w:jc w:val="center"/>
              <w:rPr>
                <w:rFonts w:ascii="Times New Roman" w:eastAsia="Times New Roman" w:hAnsi="Times New Roman" w:cs="Times New Roman"/>
                <w:b/>
                <w:color w:val="000000" w:themeColor="text1"/>
                <w:lang w:val="en-US"/>
              </w:rPr>
            </w:pPr>
          </w:p>
        </w:tc>
        <w:tc>
          <w:tcPr>
            <w:tcW w:w="4793" w:type="dxa"/>
            <w:vAlign w:val="center"/>
            <w:hideMark/>
          </w:tcPr>
          <w:p w:rsidR="00716CBA" w:rsidRPr="00716CBA" w:rsidRDefault="00716CBA" w:rsidP="00B71213">
            <w:pPr>
              <w:spacing w:before="40" w:after="4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Details of Corporate income tax expense</w:t>
            </w:r>
          </w:p>
        </w:tc>
        <w:tc>
          <w:tcPr>
            <w:tcW w:w="1559" w:type="dxa"/>
            <w:vAlign w:val="center"/>
            <w:hideMark/>
          </w:tcPr>
          <w:p w:rsidR="00716CBA" w:rsidRPr="00716CBA" w:rsidRDefault="00716CBA" w:rsidP="00B71213">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This period</w:t>
            </w:r>
          </w:p>
        </w:tc>
        <w:tc>
          <w:tcPr>
            <w:tcW w:w="1418" w:type="dxa"/>
            <w:vAlign w:val="center"/>
            <w:hideMark/>
          </w:tcPr>
          <w:p w:rsidR="00716CBA" w:rsidRPr="00716CBA" w:rsidRDefault="00716CBA" w:rsidP="00B71213">
            <w:pPr>
              <w:spacing w:before="40" w:after="4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Accumulated</w:t>
            </w:r>
          </w:p>
        </w:tc>
        <w:tc>
          <w:tcPr>
            <w:tcW w:w="1416" w:type="dxa"/>
            <w:vAlign w:val="center"/>
          </w:tcPr>
          <w:p w:rsidR="00716CBA" w:rsidRPr="00716CBA" w:rsidRDefault="00716CBA" w:rsidP="00B71213">
            <w:pPr>
              <w:spacing w:before="40" w:after="40" w:line="240" w:lineRule="auto"/>
              <w:jc w:val="center"/>
              <w:rPr>
                <w:rFonts w:ascii="Times New Roman" w:eastAsia="Times New Roman" w:hAnsi="Times New Roman" w:cs="Times New Roman"/>
                <w:b/>
                <w:color w:val="000000" w:themeColor="text1"/>
                <w:lang w:val="en-US"/>
              </w:rPr>
            </w:pPr>
          </w:p>
        </w:tc>
      </w:tr>
      <w:tr w:rsidR="002C11AC" w:rsidRPr="00716CBA" w:rsidTr="00C05802">
        <w:tc>
          <w:tcPr>
            <w:tcW w:w="594" w:type="dxa"/>
            <w:hideMark/>
          </w:tcPr>
          <w:p w:rsidR="002C11AC" w:rsidRPr="00716CBA" w:rsidRDefault="002C11AC" w:rsidP="00B71213">
            <w:pPr>
              <w:spacing w:before="40" w:after="4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1.</w:t>
            </w: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Current securities company income tax expense</w:t>
            </w:r>
          </w:p>
        </w:tc>
        <w:tc>
          <w:tcPr>
            <w:tcW w:w="1559" w:type="dxa"/>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7,314,793</w:t>
            </w:r>
            <w:r w:rsidR="002C789D">
              <w:rPr>
                <w:rFonts w:ascii="Times New Roman" w:hAnsi="Times New Roman" w:cs="Times New Roman"/>
                <w:sz w:val="18"/>
              </w:rPr>
              <w:t>,</w:t>
            </w:r>
            <w:r w:rsidRPr="002C789D">
              <w:rPr>
                <w:rFonts w:ascii="Times New Roman" w:hAnsi="Times New Roman" w:cs="Times New Roman"/>
                <w:sz w:val="18"/>
              </w:rPr>
              <w:t>307</w:t>
            </w:r>
          </w:p>
        </w:tc>
        <w:tc>
          <w:tcPr>
            <w:tcW w:w="1418" w:type="dxa"/>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32</w:t>
            </w:r>
            <w:r w:rsidR="002C789D">
              <w:rPr>
                <w:rFonts w:ascii="Times New Roman" w:hAnsi="Times New Roman" w:cs="Times New Roman"/>
                <w:sz w:val="18"/>
              </w:rPr>
              <w:t>,</w:t>
            </w:r>
            <w:r w:rsidRPr="002C789D">
              <w:rPr>
                <w:rFonts w:ascii="Times New Roman" w:hAnsi="Times New Roman" w:cs="Times New Roman"/>
                <w:sz w:val="18"/>
              </w:rPr>
              <w:t>180, 458,493</w:t>
            </w:r>
          </w:p>
        </w:tc>
        <w:tc>
          <w:tcPr>
            <w:tcW w:w="1416" w:type="dxa"/>
            <w:vAlign w:val="center"/>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47,496,273,244</w:t>
            </w:r>
          </w:p>
        </w:tc>
      </w:tr>
      <w:tr w:rsidR="002C11AC" w:rsidRPr="00716CBA" w:rsidTr="00C05802">
        <w:tc>
          <w:tcPr>
            <w:tcW w:w="594" w:type="dxa"/>
          </w:tcPr>
          <w:p w:rsidR="002C11AC" w:rsidRPr="00716CBA" w:rsidRDefault="002C11AC" w:rsidP="00B71213">
            <w:pPr>
              <w:spacing w:before="40" w:after="40" w:line="240" w:lineRule="auto"/>
              <w:jc w:val="right"/>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i/>
                <w:color w:val="000000" w:themeColor="text1"/>
                <w:lang w:val="en-US"/>
              </w:rPr>
            </w:pPr>
            <w:r w:rsidRPr="00716CBA">
              <w:rPr>
                <w:rFonts w:ascii="Times New Roman" w:eastAsia="Times New Roman" w:hAnsi="Times New Roman" w:cs="Times New Roman"/>
                <w:i/>
                <w:color w:val="000000" w:themeColor="text1"/>
                <w:lang w:val="en-US"/>
              </w:rPr>
              <w:t>- Securities company’s income tax expense on taxable income in current year</w:t>
            </w:r>
          </w:p>
        </w:tc>
        <w:tc>
          <w:tcPr>
            <w:tcW w:w="1559" w:type="dxa"/>
            <w:vAlign w:val="bottom"/>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7,314,793</w:t>
            </w:r>
            <w:r w:rsidR="002C789D">
              <w:rPr>
                <w:rFonts w:ascii="Times New Roman" w:hAnsi="Times New Roman" w:cs="Times New Roman"/>
                <w:sz w:val="18"/>
              </w:rPr>
              <w:t>,</w:t>
            </w:r>
            <w:r w:rsidRPr="002C789D">
              <w:rPr>
                <w:rFonts w:ascii="Times New Roman" w:hAnsi="Times New Roman" w:cs="Times New Roman"/>
                <w:sz w:val="18"/>
              </w:rPr>
              <w:t>307</w:t>
            </w:r>
          </w:p>
        </w:tc>
        <w:tc>
          <w:tcPr>
            <w:tcW w:w="1418" w:type="dxa"/>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32</w:t>
            </w:r>
            <w:r w:rsidR="002C789D">
              <w:rPr>
                <w:rFonts w:ascii="Times New Roman" w:hAnsi="Times New Roman" w:cs="Times New Roman"/>
                <w:sz w:val="18"/>
              </w:rPr>
              <w:t>,</w:t>
            </w:r>
            <w:r w:rsidRPr="002C789D">
              <w:rPr>
                <w:rFonts w:ascii="Times New Roman" w:hAnsi="Times New Roman" w:cs="Times New Roman"/>
                <w:sz w:val="18"/>
              </w:rPr>
              <w:t>180, 458,493</w:t>
            </w:r>
          </w:p>
        </w:tc>
        <w:tc>
          <w:tcPr>
            <w:tcW w:w="1416" w:type="dxa"/>
            <w:vAlign w:val="center"/>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47,496,273,244</w:t>
            </w:r>
          </w:p>
        </w:tc>
      </w:tr>
      <w:tr w:rsidR="002C11AC" w:rsidRPr="00716CBA" w:rsidTr="00596DFF">
        <w:tc>
          <w:tcPr>
            <w:tcW w:w="594" w:type="dxa"/>
          </w:tcPr>
          <w:p w:rsidR="002C11AC" w:rsidRPr="00716CBA" w:rsidRDefault="002C11AC" w:rsidP="00B71213">
            <w:pPr>
              <w:spacing w:before="40" w:after="40" w:line="240" w:lineRule="auto"/>
              <w:jc w:val="right"/>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i/>
                <w:color w:val="000000" w:themeColor="text1"/>
                <w:lang w:val="en-US"/>
              </w:rPr>
            </w:pPr>
            <w:r w:rsidRPr="00716CBA">
              <w:rPr>
                <w:rFonts w:ascii="Times New Roman" w:eastAsia="Times New Roman" w:hAnsi="Times New Roman" w:cs="Times New Roman"/>
                <w:i/>
                <w:color w:val="000000" w:themeColor="text1"/>
                <w:lang w:val="en-US"/>
              </w:rPr>
              <w:t>- Securities company’s income tax adjustment in previous years into this year’s current income tax expense</w:t>
            </w:r>
          </w:p>
        </w:tc>
        <w:tc>
          <w:tcPr>
            <w:tcW w:w="1559" w:type="dxa"/>
            <w:vAlign w:val="center"/>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w:t>
            </w:r>
          </w:p>
        </w:tc>
        <w:tc>
          <w:tcPr>
            <w:tcW w:w="1418" w:type="dxa"/>
            <w:vAlign w:val="center"/>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w:t>
            </w:r>
          </w:p>
        </w:tc>
        <w:tc>
          <w:tcPr>
            <w:tcW w:w="1416" w:type="dxa"/>
            <w:vAlign w:val="center"/>
          </w:tcPr>
          <w:p w:rsidR="002C11AC" w:rsidRPr="002C789D" w:rsidRDefault="002C11AC" w:rsidP="002C789D">
            <w:pPr>
              <w:jc w:val="right"/>
              <w:rPr>
                <w:rFonts w:ascii="Times New Roman" w:hAnsi="Times New Roman" w:cs="Times New Roman"/>
                <w:sz w:val="18"/>
              </w:rPr>
            </w:pPr>
            <w:r w:rsidRPr="002C789D">
              <w:rPr>
                <w:rFonts w:ascii="Times New Roman" w:hAnsi="Times New Roman" w:cs="Times New Roman"/>
                <w:sz w:val="18"/>
              </w:rPr>
              <w:t>-</w:t>
            </w:r>
          </w:p>
        </w:tc>
      </w:tr>
      <w:tr w:rsidR="002C11AC" w:rsidRPr="00716CBA" w:rsidTr="00596DFF">
        <w:tc>
          <w:tcPr>
            <w:tcW w:w="594" w:type="dxa"/>
            <w:hideMark/>
          </w:tcPr>
          <w:p w:rsidR="002C11AC" w:rsidRPr="00716CBA" w:rsidRDefault="002C11AC" w:rsidP="00B71213">
            <w:pPr>
              <w:spacing w:before="40" w:after="4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2.</w:t>
            </w: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Total securities company’s current income tax expenses</w:t>
            </w:r>
          </w:p>
        </w:tc>
        <w:tc>
          <w:tcPr>
            <w:tcW w:w="1559"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7</w:t>
            </w:r>
            <w:r w:rsidR="002C789D">
              <w:rPr>
                <w:rFonts w:ascii="Times New Roman" w:hAnsi="Times New Roman" w:cs="Times New Roman"/>
                <w:sz w:val="18"/>
              </w:rPr>
              <w:t>,</w:t>
            </w:r>
            <w:r w:rsidRPr="002C789D">
              <w:rPr>
                <w:rFonts w:ascii="Times New Roman" w:hAnsi="Times New Roman" w:cs="Times New Roman"/>
                <w:sz w:val="18"/>
              </w:rPr>
              <w:t>314,793,307</w:t>
            </w:r>
          </w:p>
        </w:tc>
        <w:tc>
          <w:tcPr>
            <w:tcW w:w="1418"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32,180</w:t>
            </w:r>
            <w:r w:rsidR="002C789D">
              <w:rPr>
                <w:rFonts w:ascii="Times New Roman" w:hAnsi="Times New Roman" w:cs="Times New Roman"/>
                <w:sz w:val="18"/>
              </w:rPr>
              <w:t>,</w:t>
            </w:r>
            <w:r w:rsidRPr="002C789D">
              <w:rPr>
                <w:rFonts w:ascii="Times New Roman" w:hAnsi="Times New Roman" w:cs="Times New Roman"/>
                <w:sz w:val="18"/>
              </w:rPr>
              <w:t>458</w:t>
            </w:r>
            <w:r w:rsidR="002C789D">
              <w:rPr>
                <w:rFonts w:ascii="Times New Roman" w:hAnsi="Times New Roman" w:cs="Times New Roman"/>
                <w:sz w:val="18"/>
              </w:rPr>
              <w:t>,</w:t>
            </w:r>
            <w:r w:rsidRPr="002C789D">
              <w:rPr>
                <w:rFonts w:ascii="Times New Roman" w:hAnsi="Times New Roman" w:cs="Times New Roman"/>
                <w:sz w:val="18"/>
              </w:rPr>
              <w:t>493</w:t>
            </w:r>
          </w:p>
        </w:tc>
        <w:tc>
          <w:tcPr>
            <w:tcW w:w="1416"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47,496,273,244</w:t>
            </w:r>
          </w:p>
        </w:tc>
      </w:tr>
      <w:tr w:rsidR="002C11AC" w:rsidRPr="00716CBA" w:rsidTr="00596DFF">
        <w:tc>
          <w:tcPr>
            <w:tcW w:w="594" w:type="dxa"/>
            <w:hideMark/>
          </w:tcPr>
          <w:p w:rsidR="002C11AC" w:rsidRPr="00716CBA" w:rsidRDefault="002C11AC" w:rsidP="00B71213">
            <w:pPr>
              <w:spacing w:before="40" w:after="4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3.</w:t>
            </w: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Securities company’s deferred income tax expenses</w:t>
            </w:r>
          </w:p>
        </w:tc>
        <w:tc>
          <w:tcPr>
            <w:tcW w:w="1559"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(2</w:t>
            </w:r>
            <w:r w:rsidR="002C789D">
              <w:rPr>
                <w:rFonts w:ascii="Times New Roman" w:hAnsi="Times New Roman" w:cs="Times New Roman"/>
                <w:sz w:val="18"/>
              </w:rPr>
              <w:t>,</w:t>
            </w:r>
            <w:r w:rsidRPr="002C789D">
              <w:rPr>
                <w:rFonts w:ascii="Times New Roman" w:hAnsi="Times New Roman" w:cs="Times New Roman"/>
                <w:sz w:val="18"/>
              </w:rPr>
              <w:t>580</w:t>
            </w:r>
            <w:r w:rsidR="002C789D">
              <w:rPr>
                <w:rFonts w:ascii="Times New Roman" w:hAnsi="Times New Roman" w:cs="Times New Roman"/>
                <w:sz w:val="18"/>
              </w:rPr>
              <w:t>,</w:t>
            </w:r>
            <w:r w:rsidRPr="002C789D">
              <w:rPr>
                <w:rFonts w:ascii="Times New Roman" w:hAnsi="Times New Roman" w:cs="Times New Roman"/>
                <w:sz w:val="18"/>
              </w:rPr>
              <w:t>398</w:t>
            </w:r>
            <w:r w:rsidR="002C789D">
              <w:rPr>
                <w:rFonts w:ascii="Times New Roman" w:hAnsi="Times New Roman" w:cs="Times New Roman"/>
                <w:sz w:val="18"/>
              </w:rPr>
              <w:t>,</w:t>
            </w:r>
            <w:r w:rsidRPr="002C789D">
              <w:rPr>
                <w:rFonts w:ascii="Times New Roman" w:hAnsi="Times New Roman" w:cs="Times New Roman"/>
                <w:sz w:val="18"/>
              </w:rPr>
              <w:t>387)</w:t>
            </w:r>
          </w:p>
        </w:tc>
        <w:tc>
          <w:tcPr>
            <w:tcW w:w="1418"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(4</w:t>
            </w:r>
            <w:r w:rsidR="002C789D">
              <w:rPr>
                <w:rFonts w:ascii="Times New Roman" w:hAnsi="Times New Roman" w:cs="Times New Roman"/>
                <w:sz w:val="18"/>
              </w:rPr>
              <w:t>,</w:t>
            </w:r>
            <w:r w:rsidRPr="002C789D">
              <w:rPr>
                <w:rFonts w:ascii="Times New Roman" w:hAnsi="Times New Roman" w:cs="Times New Roman"/>
                <w:sz w:val="18"/>
              </w:rPr>
              <w:t>746</w:t>
            </w:r>
            <w:r w:rsidR="002C789D">
              <w:rPr>
                <w:rFonts w:ascii="Times New Roman" w:hAnsi="Times New Roman" w:cs="Times New Roman"/>
                <w:sz w:val="18"/>
              </w:rPr>
              <w:t>,</w:t>
            </w:r>
            <w:r w:rsidRPr="002C789D">
              <w:rPr>
                <w:rFonts w:ascii="Times New Roman" w:hAnsi="Times New Roman" w:cs="Times New Roman"/>
                <w:sz w:val="18"/>
              </w:rPr>
              <w:t>322</w:t>
            </w:r>
            <w:r w:rsidR="002C789D">
              <w:rPr>
                <w:rFonts w:ascii="Times New Roman" w:hAnsi="Times New Roman" w:cs="Times New Roman"/>
                <w:sz w:val="18"/>
              </w:rPr>
              <w:t>,</w:t>
            </w:r>
            <w:r w:rsidRPr="002C789D">
              <w:rPr>
                <w:rFonts w:ascii="Times New Roman" w:hAnsi="Times New Roman" w:cs="Times New Roman"/>
                <w:sz w:val="18"/>
              </w:rPr>
              <w:t>900)</w:t>
            </w:r>
          </w:p>
        </w:tc>
        <w:tc>
          <w:tcPr>
            <w:tcW w:w="1416"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5,151</w:t>
            </w:r>
            <w:r w:rsidR="002C789D">
              <w:rPr>
                <w:rFonts w:ascii="Times New Roman" w:hAnsi="Times New Roman" w:cs="Times New Roman"/>
                <w:sz w:val="18"/>
              </w:rPr>
              <w:t>,</w:t>
            </w:r>
            <w:r w:rsidRPr="002C789D">
              <w:rPr>
                <w:rFonts w:ascii="Times New Roman" w:hAnsi="Times New Roman" w:cs="Times New Roman"/>
                <w:sz w:val="18"/>
              </w:rPr>
              <w:t>418,400</w:t>
            </w:r>
          </w:p>
        </w:tc>
      </w:tr>
      <w:tr w:rsidR="002C11AC" w:rsidRPr="00716CBA" w:rsidTr="00596DFF">
        <w:tc>
          <w:tcPr>
            <w:tcW w:w="594" w:type="dxa"/>
          </w:tcPr>
          <w:p w:rsidR="002C11AC" w:rsidRPr="00716CBA" w:rsidRDefault="002C11AC" w:rsidP="00B71213">
            <w:pPr>
              <w:spacing w:before="40" w:after="40" w:line="240" w:lineRule="auto"/>
              <w:jc w:val="center"/>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i/>
                <w:color w:val="000000" w:themeColor="text1"/>
                <w:lang w:val="en-US"/>
              </w:rPr>
            </w:pPr>
            <w:r w:rsidRPr="00716CBA">
              <w:rPr>
                <w:rFonts w:ascii="Times New Roman" w:eastAsia="Times New Roman" w:hAnsi="Times New Roman" w:cs="Times New Roman"/>
                <w:i/>
                <w:color w:val="000000" w:themeColor="text1"/>
                <w:lang w:val="en-US"/>
              </w:rPr>
              <w:t>- Securities company’s deferred income tax expense arising from taxable temporary difference</w:t>
            </w:r>
          </w:p>
        </w:tc>
        <w:tc>
          <w:tcPr>
            <w:tcW w:w="1559"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(2</w:t>
            </w:r>
            <w:r w:rsidR="002C789D">
              <w:rPr>
                <w:rFonts w:ascii="Times New Roman" w:hAnsi="Times New Roman" w:cs="Times New Roman"/>
                <w:sz w:val="18"/>
              </w:rPr>
              <w:t>,</w:t>
            </w:r>
            <w:r w:rsidRPr="002C789D">
              <w:rPr>
                <w:rFonts w:ascii="Times New Roman" w:hAnsi="Times New Roman" w:cs="Times New Roman"/>
                <w:sz w:val="18"/>
              </w:rPr>
              <w:t>580</w:t>
            </w:r>
            <w:r w:rsidR="002C789D">
              <w:rPr>
                <w:rFonts w:ascii="Times New Roman" w:hAnsi="Times New Roman" w:cs="Times New Roman"/>
                <w:sz w:val="18"/>
              </w:rPr>
              <w:t>,</w:t>
            </w:r>
            <w:r w:rsidRPr="002C789D">
              <w:rPr>
                <w:rFonts w:ascii="Times New Roman" w:hAnsi="Times New Roman" w:cs="Times New Roman"/>
                <w:sz w:val="18"/>
              </w:rPr>
              <w:t>398</w:t>
            </w:r>
            <w:r w:rsidR="002C789D">
              <w:rPr>
                <w:rFonts w:ascii="Times New Roman" w:hAnsi="Times New Roman" w:cs="Times New Roman"/>
                <w:sz w:val="18"/>
              </w:rPr>
              <w:t>,</w:t>
            </w:r>
            <w:r w:rsidRPr="002C789D">
              <w:rPr>
                <w:rFonts w:ascii="Times New Roman" w:hAnsi="Times New Roman" w:cs="Times New Roman"/>
                <w:sz w:val="18"/>
              </w:rPr>
              <w:t>387)</w:t>
            </w:r>
          </w:p>
        </w:tc>
        <w:tc>
          <w:tcPr>
            <w:tcW w:w="1418"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(4</w:t>
            </w:r>
            <w:r w:rsidR="002C789D">
              <w:rPr>
                <w:rFonts w:ascii="Times New Roman" w:hAnsi="Times New Roman" w:cs="Times New Roman"/>
                <w:sz w:val="18"/>
              </w:rPr>
              <w:t>,</w:t>
            </w:r>
            <w:r w:rsidRPr="002C789D">
              <w:rPr>
                <w:rFonts w:ascii="Times New Roman" w:hAnsi="Times New Roman" w:cs="Times New Roman"/>
                <w:sz w:val="18"/>
              </w:rPr>
              <w:t>746</w:t>
            </w:r>
            <w:r w:rsidR="002C789D">
              <w:rPr>
                <w:rFonts w:ascii="Times New Roman" w:hAnsi="Times New Roman" w:cs="Times New Roman"/>
                <w:sz w:val="18"/>
              </w:rPr>
              <w:t>,</w:t>
            </w:r>
            <w:r w:rsidRPr="002C789D">
              <w:rPr>
                <w:rFonts w:ascii="Times New Roman" w:hAnsi="Times New Roman" w:cs="Times New Roman"/>
                <w:sz w:val="18"/>
              </w:rPr>
              <w:t>322</w:t>
            </w:r>
            <w:r w:rsidR="002C789D">
              <w:rPr>
                <w:rFonts w:ascii="Times New Roman" w:hAnsi="Times New Roman" w:cs="Times New Roman"/>
                <w:sz w:val="18"/>
              </w:rPr>
              <w:t>,</w:t>
            </w:r>
            <w:r w:rsidRPr="002C789D">
              <w:rPr>
                <w:rFonts w:ascii="Times New Roman" w:hAnsi="Times New Roman" w:cs="Times New Roman"/>
                <w:sz w:val="18"/>
              </w:rPr>
              <w:t>900)</w:t>
            </w:r>
          </w:p>
        </w:tc>
        <w:tc>
          <w:tcPr>
            <w:tcW w:w="1416" w:type="dxa"/>
            <w:vAlign w:val="center"/>
          </w:tcPr>
          <w:p w:rsidR="002C11AC" w:rsidRPr="002C789D" w:rsidRDefault="006964A6" w:rsidP="002C789D">
            <w:pPr>
              <w:jc w:val="right"/>
              <w:rPr>
                <w:rFonts w:ascii="Times New Roman" w:hAnsi="Times New Roman" w:cs="Times New Roman"/>
                <w:sz w:val="18"/>
              </w:rPr>
            </w:pPr>
            <w:r w:rsidRPr="002C789D">
              <w:rPr>
                <w:rFonts w:ascii="Times New Roman" w:hAnsi="Times New Roman" w:cs="Times New Roman"/>
                <w:sz w:val="18"/>
              </w:rPr>
              <w:t>5,151</w:t>
            </w:r>
            <w:r w:rsidR="002C789D">
              <w:rPr>
                <w:rFonts w:ascii="Times New Roman" w:hAnsi="Times New Roman" w:cs="Times New Roman"/>
                <w:sz w:val="18"/>
              </w:rPr>
              <w:t>,</w:t>
            </w:r>
            <w:r w:rsidRPr="002C789D">
              <w:rPr>
                <w:rFonts w:ascii="Times New Roman" w:hAnsi="Times New Roman" w:cs="Times New Roman"/>
                <w:sz w:val="18"/>
              </w:rPr>
              <w:t>418,400</w:t>
            </w:r>
          </w:p>
        </w:tc>
      </w:tr>
      <w:tr w:rsidR="002C11AC" w:rsidRPr="00716CBA" w:rsidTr="00596DFF">
        <w:tc>
          <w:tcPr>
            <w:tcW w:w="594" w:type="dxa"/>
          </w:tcPr>
          <w:p w:rsidR="002C11AC" w:rsidRPr="00716CBA" w:rsidRDefault="002C11AC" w:rsidP="00B71213">
            <w:pPr>
              <w:spacing w:before="40" w:after="40" w:line="240" w:lineRule="auto"/>
              <w:jc w:val="center"/>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i/>
                <w:color w:val="000000" w:themeColor="text1"/>
                <w:lang w:val="en-US"/>
              </w:rPr>
            </w:pPr>
            <w:r w:rsidRPr="00716CBA">
              <w:rPr>
                <w:rFonts w:ascii="Times New Roman" w:eastAsia="Times New Roman" w:hAnsi="Times New Roman" w:cs="Times New Roman"/>
                <w:i/>
                <w:color w:val="000000" w:themeColor="text1"/>
                <w:lang w:val="en-US"/>
              </w:rPr>
              <w:t>- Deferred corporate income tax expense arising from refund of deferred income tax assets</w:t>
            </w:r>
          </w:p>
        </w:tc>
        <w:tc>
          <w:tcPr>
            <w:tcW w:w="1559"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8"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6" w:type="dxa"/>
            <w:vAlign w:val="center"/>
          </w:tcPr>
          <w:p w:rsidR="002C11AC" w:rsidRPr="00596DFF" w:rsidRDefault="002C11AC" w:rsidP="00B71213">
            <w:pPr>
              <w:spacing w:before="40" w:after="40" w:line="240" w:lineRule="auto"/>
              <w:jc w:val="right"/>
              <w:rPr>
                <w:rFonts w:ascii="Times New Roman" w:eastAsia="Times New Roman" w:hAnsi="Times New Roman" w:cs="Times New Roman"/>
                <w:color w:val="000000" w:themeColor="text1"/>
                <w:sz w:val="18"/>
                <w:szCs w:val="18"/>
                <w:lang w:val="en-US"/>
              </w:rPr>
            </w:pPr>
            <w:r w:rsidRPr="00596DFF">
              <w:rPr>
                <w:rFonts w:ascii="Times New Roman" w:eastAsia="Times New Roman" w:hAnsi="Times New Roman" w:cs="Times New Roman"/>
                <w:color w:val="000000" w:themeColor="text1"/>
                <w:sz w:val="18"/>
                <w:szCs w:val="18"/>
                <w:lang w:val="en-US"/>
              </w:rPr>
              <w:t>-</w:t>
            </w:r>
          </w:p>
        </w:tc>
      </w:tr>
      <w:tr w:rsidR="002C11AC" w:rsidRPr="00716CBA" w:rsidTr="00596DFF">
        <w:tc>
          <w:tcPr>
            <w:tcW w:w="594" w:type="dxa"/>
          </w:tcPr>
          <w:p w:rsidR="002C11AC" w:rsidRPr="00716CBA" w:rsidRDefault="002C11AC" w:rsidP="00B71213">
            <w:pPr>
              <w:spacing w:before="40" w:after="40" w:line="240" w:lineRule="auto"/>
              <w:jc w:val="center"/>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i/>
                <w:color w:val="000000" w:themeColor="text1"/>
                <w:lang w:val="en-US"/>
              </w:rPr>
            </w:pPr>
            <w:r w:rsidRPr="00716CBA">
              <w:rPr>
                <w:rFonts w:ascii="Times New Roman" w:eastAsia="Times New Roman" w:hAnsi="Times New Roman" w:cs="Times New Roman"/>
                <w:i/>
                <w:color w:val="000000" w:themeColor="text1"/>
                <w:lang w:val="en-US"/>
              </w:rPr>
              <w:t>- Deferred corporate income tax arising from deductible temporary difference</w:t>
            </w:r>
          </w:p>
        </w:tc>
        <w:tc>
          <w:tcPr>
            <w:tcW w:w="1559"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8"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6" w:type="dxa"/>
            <w:vAlign w:val="center"/>
          </w:tcPr>
          <w:p w:rsidR="002C11AC" w:rsidRPr="00596DFF" w:rsidRDefault="002C11AC" w:rsidP="00B71213">
            <w:pPr>
              <w:spacing w:before="40" w:after="40" w:line="240" w:lineRule="auto"/>
              <w:jc w:val="right"/>
              <w:rPr>
                <w:rFonts w:ascii="Times New Roman" w:eastAsia="Times New Roman" w:hAnsi="Times New Roman" w:cs="Times New Roman"/>
                <w:color w:val="000000" w:themeColor="text1"/>
                <w:sz w:val="18"/>
                <w:szCs w:val="18"/>
                <w:lang w:val="en-US"/>
              </w:rPr>
            </w:pPr>
            <w:r w:rsidRPr="00596DFF">
              <w:rPr>
                <w:rFonts w:ascii="Times New Roman" w:eastAsia="Times New Roman" w:hAnsi="Times New Roman" w:cs="Times New Roman"/>
                <w:color w:val="000000" w:themeColor="text1"/>
                <w:sz w:val="18"/>
                <w:szCs w:val="18"/>
                <w:lang w:val="en-US"/>
              </w:rPr>
              <w:t>-</w:t>
            </w:r>
          </w:p>
        </w:tc>
      </w:tr>
      <w:tr w:rsidR="002C11AC" w:rsidRPr="00716CBA" w:rsidTr="00596DFF">
        <w:tc>
          <w:tcPr>
            <w:tcW w:w="594" w:type="dxa"/>
          </w:tcPr>
          <w:p w:rsidR="002C11AC" w:rsidRPr="00716CBA" w:rsidRDefault="002C11AC" w:rsidP="00B71213">
            <w:pPr>
              <w:spacing w:before="40" w:after="40" w:line="240" w:lineRule="auto"/>
              <w:jc w:val="center"/>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 xml:space="preserve">- </w:t>
            </w:r>
            <w:r w:rsidRPr="00716CBA">
              <w:rPr>
                <w:rFonts w:ascii="Times New Roman" w:eastAsia="Times New Roman" w:hAnsi="Times New Roman" w:cs="Times New Roman"/>
                <w:i/>
                <w:color w:val="000000" w:themeColor="text1"/>
                <w:lang w:val="en-US"/>
              </w:rPr>
              <w:t>Deferred corporate income tax arising from taxable loss and unused tax preference</w:t>
            </w:r>
          </w:p>
        </w:tc>
        <w:tc>
          <w:tcPr>
            <w:tcW w:w="1559"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8"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6" w:type="dxa"/>
            <w:vAlign w:val="center"/>
          </w:tcPr>
          <w:p w:rsidR="002C11AC" w:rsidRPr="00596DFF" w:rsidRDefault="002C11AC" w:rsidP="00B71213">
            <w:pPr>
              <w:spacing w:before="40" w:after="40" w:line="240" w:lineRule="auto"/>
              <w:jc w:val="right"/>
              <w:rPr>
                <w:rFonts w:ascii="Times New Roman" w:eastAsia="Times New Roman" w:hAnsi="Times New Roman" w:cs="Times New Roman"/>
                <w:color w:val="000000" w:themeColor="text1"/>
                <w:sz w:val="18"/>
                <w:szCs w:val="18"/>
                <w:lang w:val="en-US"/>
              </w:rPr>
            </w:pPr>
            <w:r w:rsidRPr="00596DFF">
              <w:rPr>
                <w:rFonts w:ascii="Times New Roman" w:eastAsia="Times New Roman" w:hAnsi="Times New Roman" w:cs="Times New Roman"/>
                <w:color w:val="000000" w:themeColor="text1"/>
                <w:sz w:val="18"/>
                <w:szCs w:val="18"/>
                <w:lang w:val="en-US"/>
              </w:rPr>
              <w:t>-</w:t>
            </w:r>
          </w:p>
        </w:tc>
      </w:tr>
      <w:tr w:rsidR="002C11AC" w:rsidRPr="00716CBA" w:rsidTr="00596DFF">
        <w:tc>
          <w:tcPr>
            <w:tcW w:w="594" w:type="dxa"/>
          </w:tcPr>
          <w:p w:rsidR="002C11AC" w:rsidRPr="00716CBA" w:rsidRDefault="002C11AC" w:rsidP="00B71213">
            <w:pPr>
              <w:spacing w:before="40" w:after="40" w:line="240" w:lineRule="auto"/>
              <w:jc w:val="center"/>
              <w:rPr>
                <w:rFonts w:ascii="Times New Roman" w:eastAsia="Times New Roman" w:hAnsi="Times New Roman" w:cs="Times New Roman"/>
                <w:color w:val="000000" w:themeColor="text1"/>
                <w:lang w:val="en-US"/>
              </w:rPr>
            </w:pP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i/>
                <w:color w:val="000000" w:themeColor="text1"/>
                <w:lang w:val="en-US"/>
              </w:rPr>
            </w:pPr>
            <w:r w:rsidRPr="00716CBA">
              <w:rPr>
                <w:rFonts w:ascii="Times New Roman" w:eastAsia="Times New Roman" w:hAnsi="Times New Roman" w:cs="Times New Roman"/>
                <w:color w:val="000000" w:themeColor="text1"/>
                <w:lang w:val="en-US"/>
              </w:rPr>
              <w:t xml:space="preserve">- </w:t>
            </w:r>
            <w:r w:rsidRPr="00716CBA">
              <w:rPr>
                <w:rFonts w:ascii="Times New Roman" w:eastAsia="Times New Roman" w:hAnsi="Times New Roman" w:cs="Times New Roman"/>
                <w:i/>
                <w:color w:val="000000" w:themeColor="text1"/>
                <w:lang w:val="en-US"/>
              </w:rPr>
              <w:t>Deferred corporate income tax arising from refund of payable deferred income tax</w:t>
            </w:r>
          </w:p>
        </w:tc>
        <w:tc>
          <w:tcPr>
            <w:tcW w:w="1559"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8" w:type="dxa"/>
            <w:vAlign w:val="center"/>
          </w:tcPr>
          <w:p w:rsidR="002C11AC" w:rsidRPr="00596DFF" w:rsidRDefault="002C11AC" w:rsidP="00B71213">
            <w:pPr>
              <w:widowControl w:val="0"/>
              <w:spacing w:before="40" w:after="40" w:line="240" w:lineRule="auto"/>
              <w:jc w:val="right"/>
              <w:rPr>
                <w:rFonts w:ascii="Times New Roman" w:eastAsia="SimSun" w:hAnsi="Times New Roman" w:cs="Times New Roman"/>
                <w:color w:val="000000" w:themeColor="text1"/>
                <w:sz w:val="18"/>
                <w:szCs w:val="18"/>
                <w:lang w:val="en-US"/>
              </w:rPr>
            </w:pPr>
            <w:r w:rsidRPr="00596DFF">
              <w:rPr>
                <w:rFonts w:ascii="Times New Roman" w:eastAsia="SimSun" w:hAnsi="Times New Roman" w:cs="Times New Roman"/>
                <w:color w:val="000000" w:themeColor="text1"/>
                <w:sz w:val="18"/>
                <w:szCs w:val="18"/>
                <w:lang w:val="en-US"/>
              </w:rPr>
              <w:t>-</w:t>
            </w:r>
          </w:p>
        </w:tc>
        <w:tc>
          <w:tcPr>
            <w:tcW w:w="1416" w:type="dxa"/>
            <w:vAlign w:val="center"/>
          </w:tcPr>
          <w:p w:rsidR="002C11AC" w:rsidRPr="00596DFF" w:rsidRDefault="002C11AC" w:rsidP="00B71213">
            <w:pPr>
              <w:spacing w:before="40" w:after="40" w:line="240" w:lineRule="auto"/>
              <w:jc w:val="right"/>
              <w:rPr>
                <w:rFonts w:ascii="Times New Roman" w:eastAsia="Times New Roman" w:hAnsi="Times New Roman" w:cs="Times New Roman"/>
                <w:color w:val="000000" w:themeColor="text1"/>
                <w:sz w:val="18"/>
                <w:szCs w:val="18"/>
                <w:lang w:val="en-US"/>
              </w:rPr>
            </w:pPr>
            <w:r w:rsidRPr="00596DFF">
              <w:rPr>
                <w:rFonts w:ascii="Times New Roman" w:eastAsia="Times New Roman" w:hAnsi="Times New Roman" w:cs="Times New Roman"/>
                <w:color w:val="000000" w:themeColor="text1"/>
                <w:sz w:val="18"/>
                <w:szCs w:val="18"/>
                <w:lang w:val="en-US"/>
              </w:rPr>
              <w:t>-</w:t>
            </w:r>
          </w:p>
        </w:tc>
      </w:tr>
      <w:tr w:rsidR="002C11AC" w:rsidRPr="00716CBA" w:rsidTr="00596DFF">
        <w:tc>
          <w:tcPr>
            <w:tcW w:w="594" w:type="dxa"/>
            <w:hideMark/>
          </w:tcPr>
          <w:p w:rsidR="002C11AC" w:rsidRPr="00716CBA" w:rsidRDefault="002C11AC" w:rsidP="00B71213">
            <w:pPr>
              <w:spacing w:before="40" w:after="4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4.</w:t>
            </w:r>
          </w:p>
        </w:tc>
        <w:tc>
          <w:tcPr>
            <w:tcW w:w="4793" w:type="dxa"/>
            <w:vAlign w:val="center"/>
            <w:hideMark/>
          </w:tcPr>
          <w:p w:rsidR="002C11AC" w:rsidRPr="00716CBA" w:rsidRDefault="002C11AC" w:rsidP="00B71213">
            <w:pPr>
              <w:spacing w:before="40" w:after="40" w:line="240" w:lineRule="auto"/>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Total deferred corporate income tax expense</w:t>
            </w:r>
          </w:p>
        </w:tc>
        <w:tc>
          <w:tcPr>
            <w:tcW w:w="1559" w:type="dxa"/>
            <w:vAlign w:val="center"/>
          </w:tcPr>
          <w:p w:rsidR="002C11AC" w:rsidRPr="00481834" w:rsidRDefault="00481834" w:rsidP="00B71213">
            <w:pPr>
              <w:widowControl w:val="0"/>
              <w:spacing w:before="40" w:after="40" w:line="240" w:lineRule="auto"/>
              <w:jc w:val="right"/>
              <w:rPr>
                <w:rFonts w:ascii="Times New Roman" w:eastAsia="SimSun" w:hAnsi="Times New Roman" w:cs="Times New Roman"/>
                <w:bCs/>
                <w:iCs/>
                <w:color w:val="000000" w:themeColor="text1"/>
                <w:sz w:val="18"/>
                <w:szCs w:val="18"/>
                <w:shd w:val="clear" w:color="auto" w:fill="FFFFFF"/>
                <w:lang w:val="en-US"/>
              </w:rPr>
            </w:pPr>
            <w:r w:rsidRPr="00481834">
              <w:rPr>
                <w:rStyle w:val="MSGENFONTSTYLENAMETEMPLATEROLENUMBERMSGENFONTSTYLENAMEBYROLETEXT37Exact4"/>
                <w:rFonts w:ascii="Times New Roman" w:hAnsi="Times New Roman" w:cs="Times New Roman"/>
                <w:sz w:val="18"/>
                <w:szCs w:val="18"/>
              </w:rPr>
              <w:t>(2.580,398,387)</w:t>
            </w:r>
          </w:p>
        </w:tc>
        <w:tc>
          <w:tcPr>
            <w:tcW w:w="1418" w:type="dxa"/>
            <w:vAlign w:val="center"/>
          </w:tcPr>
          <w:p w:rsidR="002C11AC" w:rsidRPr="00481834" w:rsidRDefault="00481834" w:rsidP="00B71213">
            <w:pPr>
              <w:widowControl w:val="0"/>
              <w:spacing w:before="40" w:after="40" w:line="240" w:lineRule="auto"/>
              <w:jc w:val="right"/>
              <w:rPr>
                <w:rFonts w:ascii="Times New Roman" w:eastAsia="SimSun" w:hAnsi="Times New Roman" w:cs="Times New Roman"/>
                <w:bCs/>
                <w:iCs/>
                <w:color w:val="000000" w:themeColor="text1"/>
                <w:sz w:val="18"/>
                <w:szCs w:val="18"/>
                <w:shd w:val="clear" w:color="auto" w:fill="FFFFFF"/>
                <w:lang w:val="en-US"/>
              </w:rPr>
            </w:pPr>
            <w:r w:rsidRPr="00481834">
              <w:rPr>
                <w:rStyle w:val="MSGENFONTSTYLENAMETEMPLATEROLENUMBERMSGENFONTSTYLENAMEBYROLETEXT37Exact4"/>
                <w:rFonts w:ascii="Times New Roman" w:hAnsi="Times New Roman" w:cs="Times New Roman"/>
                <w:sz w:val="18"/>
                <w:szCs w:val="18"/>
              </w:rPr>
              <w:t>(4,746,322,900)</w:t>
            </w:r>
          </w:p>
        </w:tc>
        <w:tc>
          <w:tcPr>
            <w:tcW w:w="1416" w:type="dxa"/>
            <w:vAlign w:val="center"/>
          </w:tcPr>
          <w:p w:rsidR="002C11AC" w:rsidRPr="00481834" w:rsidRDefault="00481834" w:rsidP="00B71213">
            <w:pPr>
              <w:widowControl w:val="0"/>
              <w:spacing w:before="40" w:after="40" w:line="240" w:lineRule="auto"/>
              <w:jc w:val="right"/>
              <w:rPr>
                <w:rFonts w:ascii="Times New Roman" w:eastAsia="SimSun" w:hAnsi="Times New Roman" w:cs="Times New Roman"/>
                <w:bCs/>
                <w:iCs/>
                <w:color w:val="000000" w:themeColor="text1"/>
                <w:sz w:val="18"/>
                <w:szCs w:val="18"/>
                <w:shd w:val="clear" w:color="auto" w:fill="FFFFFF"/>
                <w:lang w:val="en-US"/>
              </w:rPr>
            </w:pPr>
            <w:r w:rsidRPr="00481834">
              <w:rPr>
                <w:rStyle w:val="MSGENFONTSTYLENAMETEMPLATEROLENUMBERMSGENFONTSTYLENAMEBYROLETEXT37Exact4"/>
                <w:rFonts w:ascii="Times New Roman" w:hAnsi="Times New Roman" w:cs="Times New Roman"/>
                <w:sz w:val="18"/>
                <w:szCs w:val="18"/>
              </w:rPr>
              <w:t>5,151,418,400</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25</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Accumulation of Statement of comprehensive income</w:t>
            </w:r>
          </w:p>
        </w:tc>
      </w:tr>
    </w:tbl>
    <w:p w:rsidR="00716CBA" w:rsidRPr="00716CBA" w:rsidRDefault="00716CBA" w:rsidP="00716CBA">
      <w:pPr>
        <w:spacing w:before="30" w:after="30" w:line="240" w:lineRule="auto"/>
        <w:jc w:val="left"/>
        <w:rPr>
          <w:rFonts w:ascii="Times New Roman" w:eastAsia="Times New Roman" w:hAnsi="Times New Roman" w:cs="Times New Roman"/>
          <w:color w:val="000000" w:themeColor="text1"/>
          <w:sz w:val="2"/>
          <w:lang w:val="en-US"/>
        </w:rPr>
      </w:pPr>
    </w:p>
    <w:tbl>
      <w:tblPr>
        <w:tblW w:w="9731" w:type="dxa"/>
        <w:tblLook w:val="04A0" w:firstRow="1" w:lastRow="0" w:firstColumn="1" w:lastColumn="0" w:noHBand="0" w:noVBand="1"/>
      </w:tblPr>
      <w:tblGrid>
        <w:gridCol w:w="2477"/>
        <w:gridCol w:w="1786"/>
        <w:gridCol w:w="1691"/>
        <w:gridCol w:w="1962"/>
        <w:gridCol w:w="1815"/>
      </w:tblGrid>
      <w:tr w:rsidR="00716CBA" w:rsidRPr="00716CBA" w:rsidTr="00B71213">
        <w:tc>
          <w:tcPr>
            <w:tcW w:w="2477"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Items</w:t>
            </w:r>
          </w:p>
        </w:tc>
        <w:tc>
          <w:tcPr>
            <w:tcW w:w="1786"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Term-beginning balance</w:t>
            </w:r>
          </w:p>
        </w:tc>
        <w:tc>
          <w:tcPr>
            <w:tcW w:w="1691"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Arising value</w:t>
            </w:r>
          </w:p>
        </w:tc>
        <w:tc>
          <w:tcPr>
            <w:tcW w:w="1962"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Change in owner’s equity and recognition into business result</w:t>
            </w:r>
          </w:p>
        </w:tc>
        <w:tc>
          <w:tcPr>
            <w:tcW w:w="1815"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Term-end balance</w:t>
            </w:r>
          </w:p>
        </w:tc>
      </w:tr>
      <w:tr w:rsidR="00716CBA" w:rsidRPr="00716CBA" w:rsidTr="00B71213">
        <w:tc>
          <w:tcPr>
            <w:tcW w:w="2477"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A</w:t>
            </w:r>
          </w:p>
        </w:tc>
        <w:tc>
          <w:tcPr>
            <w:tcW w:w="1786"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1</w:t>
            </w:r>
          </w:p>
        </w:tc>
        <w:tc>
          <w:tcPr>
            <w:tcW w:w="1691"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w:t>
            </w:r>
          </w:p>
        </w:tc>
        <w:tc>
          <w:tcPr>
            <w:tcW w:w="1962"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3</w:t>
            </w:r>
          </w:p>
        </w:tc>
        <w:tc>
          <w:tcPr>
            <w:tcW w:w="1815" w:type="dxa"/>
            <w:vAlign w:val="center"/>
            <w:hideMark/>
          </w:tcPr>
          <w:p w:rsidR="00716CBA" w:rsidRPr="00716CBA" w:rsidRDefault="00716CBA" w:rsidP="00180658">
            <w:pPr>
              <w:spacing w:before="12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4</w:t>
            </w:r>
          </w:p>
        </w:tc>
      </w:tr>
      <w:tr w:rsidR="00B71213" w:rsidRPr="00716CBA" w:rsidTr="00B71213">
        <w:tc>
          <w:tcPr>
            <w:tcW w:w="2477" w:type="dxa"/>
            <w:vAlign w:val="center"/>
            <w:hideMark/>
          </w:tcPr>
          <w:p w:rsidR="00B71213" w:rsidRPr="00716CBA" w:rsidRDefault="00B71213" w:rsidP="00180658">
            <w:pPr>
              <w:spacing w:before="12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Profits finished after corporate income tax</w:t>
            </w:r>
          </w:p>
        </w:tc>
        <w:tc>
          <w:tcPr>
            <w:tcW w:w="1786" w:type="dxa"/>
            <w:vAlign w:val="center"/>
          </w:tcPr>
          <w:p w:rsidR="00B71213" w:rsidRPr="00B71213" w:rsidRDefault="00B71213" w:rsidP="00B71213">
            <w:pPr>
              <w:pStyle w:val="MSGENFONTSTYLENAMETEMPLATEROLENUMBERMSGENFONTSTYLENAMEBYROLETEXT241"/>
              <w:shd w:val="clear" w:color="auto" w:fill="auto"/>
              <w:spacing w:before="40" w:after="40" w:line="240" w:lineRule="auto"/>
              <w:ind w:left="340" w:firstLine="0"/>
              <w:jc w:val="right"/>
              <w:rPr>
                <w:rFonts w:ascii="Times New Roman" w:hAnsi="Times New Roman" w:cs="Times New Roman"/>
              </w:rPr>
            </w:pPr>
            <w:r w:rsidRPr="00B71213">
              <w:rPr>
                <w:rStyle w:val="MSGENFONTSTYLENAMETEMPLATEROLENUMBERMSGENFONTSTYLENAMEBYROLETEXT240"/>
                <w:rFonts w:ascii="Times New Roman" w:hAnsi="Times New Roman" w:cs="Times New Roman"/>
                <w:color w:val="000000"/>
              </w:rPr>
              <w:t>794,851,251,780</w:t>
            </w:r>
          </w:p>
        </w:tc>
        <w:tc>
          <w:tcPr>
            <w:tcW w:w="1691" w:type="dxa"/>
            <w:vAlign w:val="center"/>
          </w:tcPr>
          <w:p w:rsidR="00B71213" w:rsidRPr="005824D6" w:rsidRDefault="00C05802" w:rsidP="005824D6">
            <w:pPr>
              <w:jc w:val="right"/>
              <w:rPr>
                <w:rFonts w:ascii="Times New Roman" w:hAnsi="Times New Roman" w:cs="Times New Roman"/>
              </w:rPr>
            </w:pPr>
            <w:r w:rsidRPr="005824D6">
              <w:rPr>
                <w:rFonts w:ascii="Times New Roman" w:hAnsi="Times New Roman" w:cs="Times New Roman"/>
              </w:rPr>
              <w:t>139,917,778.873</w:t>
            </w:r>
          </w:p>
        </w:tc>
        <w:tc>
          <w:tcPr>
            <w:tcW w:w="1962" w:type="dxa"/>
            <w:vAlign w:val="center"/>
          </w:tcPr>
          <w:p w:rsidR="00C05802" w:rsidRPr="005824D6" w:rsidRDefault="00C05802" w:rsidP="005824D6">
            <w:pPr>
              <w:jc w:val="right"/>
              <w:rPr>
                <w:rFonts w:ascii="Times New Roman" w:hAnsi="Times New Roman" w:cs="Times New Roman"/>
              </w:rPr>
            </w:pPr>
            <w:r w:rsidRPr="005824D6">
              <w:rPr>
                <w:rFonts w:ascii="Times New Roman" w:hAnsi="Times New Roman" w:cs="Times New Roman"/>
              </w:rPr>
              <w:t>(115.811,195,261)</w:t>
            </w:r>
          </w:p>
          <w:p w:rsidR="00B71213" w:rsidRPr="005824D6" w:rsidRDefault="00B71213" w:rsidP="005824D6">
            <w:pPr>
              <w:jc w:val="right"/>
              <w:rPr>
                <w:rFonts w:ascii="Times New Roman" w:hAnsi="Times New Roman" w:cs="Times New Roman"/>
              </w:rPr>
            </w:pPr>
          </w:p>
        </w:tc>
        <w:tc>
          <w:tcPr>
            <w:tcW w:w="1815" w:type="dxa"/>
            <w:vAlign w:val="center"/>
          </w:tcPr>
          <w:p w:rsidR="00B71213" w:rsidRPr="005824D6" w:rsidRDefault="00C05802" w:rsidP="005824D6">
            <w:pPr>
              <w:jc w:val="right"/>
              <w:rPr>
                <w:rFonts w:ascii="Times New Roman" w:hAnsi="Times New Roman" w:cs="Times New Roman"/>
              </w:rPr>
            </w:pPr>
            <w:r w:rsidRPr="005824D6">
              <w:rPr>
                <w:rFonts w:ascii="Times New Roman" w:hAnsi="Times New Roman" w:cs="Times New Roman"/>
              </w:rPr>
              <w:t>818,957.835,392</w:t>
            </w:r>
          </w:p>
        </w:tc>
      </w:tr>
      <w:tr w:rsidR="00B71213" w:rsidRPr="00716CBA" w:rsidTr="00B71213">
        <w:tc>
          <w:tcPr>
            <w:tcW w:w="2477" w:type="dxa"/>
            <w:vAlign w:val="center"/>
            <w:hideMark/>
          </w:tcPr>
          <w:p w:rsidR="00B71213" w:rsidRPr="00716CBA" w:rsidRDefault="00B71213" w:rsidP="00180658">
            <w:pPr>
              <w:spacing w:before="12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Profits  unfinished after corporate income tax</w:t>
            </w:r>
          </w:p>
        </w:tc>
        <w:tc>
          <w:tcPr>
            <w:tcW w:w="1786" w:type="dxa"/>
            <w:vAlign w:val="center"/>
          </w:tcPr>
          <w:p w:rsidR="00B71213" w:rsidRPr="00B71213" w:rsidRDefault="00B71213" w:rsidP="00B71213">
            <w:pPr>
              <w:pStyle w:val="MSGENFONTSTYLENAMETEMPLATEROLENUMBERMSGENFONTSTYLENAMEBYROLETEXT241"/>
              <w:shd w:val="clear" w:color="auto" w:fill="auto"/>
              <w:spacing w:before="40" w:after="40" w:line="240" w:lineRule="auto"/>
              <w:ind w:right="80" w:firstLine="0"/>
              <w:jc w:val="right"/>
              <w:rPr>
                <w:rFonts w:ascii="Times New Roman" w:hAnsi="Times New Roman" w:cs="Times New Roman"/>
              </w:rPr>
            </w:pPr>
            <w:r w:rsidRPr="00B71213">
              <w:rPr>
                <w:rStyle w:val="MSGENFONTSTYLENAMETEMPLATEROLENUMBERMSGENFONTSTYLENAMEBYROLETEXT240"/>
                <w:rFonts w:ascii="Times New Roman" w:hAnsi="Times New Roman" w:cs="Times New Roman"/>
                <w:color w:val="000000"/>
              </w:rPr>
              <w:t>(88,003,690,839)</w:t>
            </w:r>
          </w:p>
        </w:tc>
        <w:tc>
          <w:tcPr>
            <w:tcW w:w="1691" w:type="dxa"/>
            <w:vAlign w:val="center"/>
          </w:tcPr>
          <w:p w:rsidR="00C05802" w:rsidRPr="005824D6" w:rsidRDefault="00C05802" w:rsidP="005824D6">
            <w:pPr>
              <w:jc w:val="right"/>
              <w:rPr>
                <w:rFonts w:ascii="Times New Roman" w:hAnsi="Times New Roman" w:cs="Times New Roman"/>
              </w:rPr>
            </w:pPr>
            <w:r w:rsidRPr="005824D6">
              <w:rPr>
                <w:rFonts w:ascii="Times New Roman" w:hAnsi="Times New Roman" w:cs="Times New Roman"/>
              </w:rPr>
              <w:t>(19,920.812,338)</w:t>
            </w:r>
          </w:p>
          <w:p w:rsidR="00B71213" w:rsidRPr="005824D6" w:rsidRDefault="00B71213" w:rsidP="005824D6">
            <w:pPr>
              <w:jc w:val="right"/>
              <w:rPr>
                <w:rFonts w:ascii="Times New Roman" w:hAnsi="Times New Roman" w:cs="Times New Roman"/>
              </w:rPr>
            </w:pPr>
          </w:p>
        </w:tc>
        <w:tc>
          <w:tcPr>
            <w:tcW w:w="1962" w:type="dxa"/>
            <w:vAlign w:val="center"/>
          </w:tcPr>
          <w:p w:rsidR="00B71213" w:rsidRPr="005824D6" w:rsidRDefault="005824D6" w:rsidP="005824D6">
            <w:pPr>
              <w:jc w:val="right"/>
              <w:rPr>
                <w:rFonts w:ascii="Times New Roman" w:hAnsi="Times New Roman" w:cs="Times New Roman"/>
              </w:rPr>
            </w:pPr>
            <w:r w:rsidRPr="005824D6">
              <w:rPr>
                <w:rFonts w:ascii="Times New Roman" w:hAnsi="Times New Roman" w:cs="Times New Roman"/>
              </w:rPr>
              <w:t>-</w:t>
            </w:r>
          </w:p>
        </w:tc>
        <w:tc>
          <w:tcPr>
            <w:tcW w:w="1815" w:type="dxa"/>
            <w:vAlign w:val="center"/>
          </w:tcPr>
          <w:p w:rsidR="005824D6" w:rsidRPr="005824D6" w:rsidRDefault="005824D6" w:rsidP="005824D6">
            <w:pPr>
              <w:jc w:val="right"/>
              <w:rPr>
                <w:rFonts w:ascii="Times New Roman" w:hAnsi="Times New Roman" w:cs="Times New Roman"/>
              </w:rPr>
            </w:pPr>
            <w:r w:rsidRPr="005824D6">
              <w:rPr>
                <w:rFonts w:ascii="Times New Roman" w:hAnsi="Times New Roman" w:cs="Times New Roman"/>
              </w:rPr>
              <w:t>(107,924.503,177)</w:t>
            </w:r>
          </w:p>
          <w:p w:rsidR="00B71213" w:rsidRPr="005824D6" w:rsidRDefault="00B71213" w:rsidP="005824D6">
            <w:pPr>
              <w:jc w:val="right"/>
              <w:rPr>
                <w:rFonts w:ascii="Times New Roman" w:hAnsi="Times New Roman" w:cs="Times New Roman"/>
              </w:rPr>
            </w:pPr>
          </w:p>
        </w:tc>
      </w:tr>
      <w:tr w:rsidR="00B71213" w:rsidRPr="00716CBA" w:rsidTr="00B71213">
        <w:tc>
          <w:tcPr>
            <w:tcW w:w="2477" w:type="dxa"/>
            <w:vAlign w:val="center"/>
            <w:hideMark/>
          </w:tcPr>
          <w:p w:rsidR="00B71213" w:rsidRPr="00716CBA" w:rsidRDefault="00B71213" w:rsidP="00180658">
            <w:pPr>
              <w:spacing w:before="12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Total</w:t>
            </w:r>
          </w:p>
        </w:tc>
        <w:tc>
          <w:tcPr>
            <w:tcW w:w="1786" w:type="dxa"/>
            <w:tcBorders>
              <w:top w:val="single" w:sz="4" w:space="0" w:color="auto"/>
              <w:left w:val="nil"/>
              <w:bottom w:val="double" w:sz="4" w:space="0" w:color="auto"/>
              <w:right w:val="nil"/>
            </w:tcBorders>
            <w:vAlign w:val="center"/>
          </w:tcPr>
          <w:p w:rsidR="00B71213" w:rsidRPr="00B71213" w:rsidRDefault="00B71213" w:rsidP="00B71213">
            <w:pPr>
              <w:pStyle w:val="MSGENFONTSTYLENAMETEMPLATEROLENUMBERMSGENFONTSTYLENAMEBYROLETEXT241"/>
              <w:shd w:val="clear" w:color="auto" w:fill="auto"/>
              <w:spacing w:before="40" w:after="40" w:line="240" w:lineRule="auto"/>
              <w:ind w:right="80" w:firstLine="0"/>
              <w:jc w:val="right"/>
              <w:rPr>
                <w:rFonts w:ascii="Times New Roman" w:hAnsi="Times New Roman" w:cs="Times New Roman"/>
              </w:rPr>
            </w:pPr>
            <w:r w:rsidRPr="00B71213">
              <w:rPr>
                <w:rStyle w:val="MSGENFONTSTYLENAMETEMPLATEROLENUMBERMSGENFONTSTYLENAMEBYROLETEXT24MSGENFONTSTYLEMODIFERBOLD"/>
                <w:rFonts w:ascii="Times New Roman" w:hAnsi="Times New Roman" w:cs="Times New Roman"/>
                <w:color w:val="000000"/>
              </w:rPr>
              <w:t>706,847,560,941</w:t>
            </w:r>
          </w:p>
        </w:tc>
        <w:tc>
          <w:tcPr>
            <w:tcW w:w="1691" w:type="dxa"/>
            <w:tcBorders>
              <w:top w:val="single" w:sz="4" w:space="0" w:color="auto"/>
              <w:left w:val="nil"/>
              <w:bottom w:val="double" w:sz="4" w:space="0" w:color="auto"/>
              <w:right w:val="nil"/>
            </w:tcBorders>
            <w:vAlign w:val="center"/>
          </w:tcPr>
          <w:p w:rsidR="00B71213" w:rsidRPr="005824D6" w:rsidRDefault="00C05802" w:rsidP="005824D6">
            <w:pPr>
              <w:jc w:val="right"/>
              <w:rPr>
                <w:rFonts w:ascii="Times New Roman" w:hAnsi="Times New Roman" w:cs="Times New Roman"/>
                <w:b/>
              </w:rPr>
            </w:pPr>
            <w:r w:rsidRPr="005824D6">
              <w:rPr>
                <w:rFonts w:ascii="Times New Roman" w:hAnsi="Times New Roman" w:cs="Times New Roman"/>
                <w:b/>
              </w:rPr>
              <w:t>119,996,966,535</w:t>
            </w:r>
          </w:p>
        </w:tc>
        <w:tc>
          <w:tcPr>
            <w:tcW w:w="1962" w:type="dxa"/>
            <w:tcBorders>
              <w:top w:val="single" w:sz="4" w:space="0" w:color="auto"/>
              <w:left w:val="nil"/>
              <w:bottom w:val="double" w:sz="4" w:space="0" w:color="auto"/>
              <w:right w:val="nil"/>
            </w:tcBorders>
            <w:vAlign w:val="center"/>
          </w:tcPr>
          <w:p w:rsidR="00B71213" w:rsidRPr="005824D6" w:rsidRDefault="005824D6" w:rsidP="005824D6">
            <w:pPr>
              <w:jc w:val="right"/>
              <w:rPr>
                <w:rFonts w:ascii="Times New Roman" w:hAnsi="Times New Roman" w:cs="Times New Roman"/>
                <w:b/>
              </w:rPr>
            </w:pPr>
            <w:r w:rsidRPr="005824D6">
              <w:rPr>
                <w:rFonts w:ascii="Times New Roman" w:hAnsi="Times New Roman" w:cs="Times New Roman"/>
                <w:b/>
              </w:rPr>
              <w:t>-</w:t>
            </w:r>
          </w:p>
        </w:tc>
        <w:tc>
          <w:tcPr>
            <w:tcW w:w="1815" w:type="dxa"/>
            <w:tcBorders>
              <w:top w:val="single" w:sz="4" w:space="0" w:color="auto"/>
              <w:left w:val="nil"/>
              <w:bottom w:val="double" w:sz="4" w:space="0" w:color="auto"/>
              <w:right w:val="nil"/>
            </w:tcBorders>
            <w:vAlign w:val="center"/>
          </w:tcPr>
          <w:p w:rsidR="005824D6" w:rsidRPr="005824D6" w:rsidRDefault="005824D6" w:rsidP="005824D6">
            <w:pPr>
              <w:jc w:val="right"/>
              <w:rPr>
                <w:rFonts w:ascii="Times New Roman" w:hAnsi="Times New Roman" w:cs="Times New Roman"/>
                <w:b/>
              </w:rPr>
            </w:pPr>
            <w:r w:rsidRPr="005824D6">
              <w:rPr>
                <w:rFonts w:ascii="Times New Roman" w:hAnsi="Times New Roman" w:cs="Times New Roman"/>
                <w:b/>
              </w:rPr>
              <w:t>711,033,332,215</w:t>
            </w:r>
          </w:p>
          <w:p w:rsidR="00B71213" w:rsidRPr="005824D6" w:rsidRDefault="00B71213" w:rsidP="005824D6">
            <w:pPr>
              <w:jc w:val="right"/>
              <w:rPr>
                <w:rFonts w:ascii="Times New Roman" w:hAnsi="Times New Roman" w:cs="Times New Roman"/>
                <w:b/>
              </w:rPr>
            </w:pPr>
          </w:p>
        </w:tc>
      </w:tr>
    </w:tbl>
    <w:p w:rsidR="00716CBA" w:rsidRPr="00716CBA" w:rsidRDefault="00716CBA" w:rsidP="00716CBA">
      <w:pPr>
        <w:spacing w:before="30" w:after="30" w:line="240" w:lineRule="auto"/>
        <w:jc w:val="right"/>
        <w:rPr>
          <w:color w:val="000000" w:themeColor="text1"/>
        </w:rPr>
        <w:sectPr w:rsidR="00716CBA" w:rsidRPr="00716CBA" w:rsidSect="003D0141">
          <w:pgSz w:w="11907" w:h="16840"/>
          <w:pgMar w:top="1134" w:right="1134" w:bottom="1134" w:left="1134" w:header="720" w:footer="720" w:gutter="0"/>
          <w:cols w:space="720"/>
        </w:sect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tbl>
      <w:tblPr>
        <w:tblW w:w="9889" w:type="dxa"/>
        <w:tblLook w:val="04A0" w:firstRow="1" w:lastRow="0" w:firstColumn="1" w:lastColumn="0" w:noHBand="0" w:noVBand="1"/>
      </w:tblPr>
      <w:tblGrid>
        <w:gridCol w:w="675"/>
        <w:gridCol w:w="1296"/>
        <w:gridCol w:w="1971"/>
        <w:gridCol w:w="1340"/>
        <w:gridCol w:w="631"/>
        <w:gridCol w:w="1971"/>
        <w:gridCol w:w="1971"/>
        <w:gridCol w:w="34"/>
      </w:tblGrid>
      <w:tr w:rsidR="00716CBA" w:rsidRPr="00716CBA" w:rsidTr="00DB702C">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26</w:t>
            </w:r>
          </w:p>
        </w:tc>
        <w:tc>
          <w:tcPr>
            <w:tcW w:w="9214" w:type="dxa"/>
            <w:gridSpan w:val="7"/>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Operations with relevant parties </w:t>
            </w:r>
          </w:p>
        </w:tc>
      </w:tr>
      <w:tr w:rsidR="00716CBA" w:rsidRPr="00716CBA" w:rsidTr="00DB702C">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26.1</w:t>
            </w:r>
          </w:p>
        </w:tc>
        <w:tc>
          <w:tcPr>
            <w:tcW w:w="9214" w:type="dxa"/>
            <w:gridSpan w:val="7"/>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List and relationship with relevant parties having economic relation</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i/>
                <w:color w:val="000000" w:themeColor="text1"/>
                <w:u w:val="single"/>
                <w:lang w:val="en-US"/>
              </w:rPr>
            </w:pPr>
            <w:r w:rsidRPr="00716CBA">
              <w:rPr>
                <w:rFonts w:ascii="Times New Roman" w:eastAsia="Times New Roman" w:hAnsi="Times New Roman" w:cs="Times New Roman"/>
                <w:i/>
                <w:color w:val="000000" w:themeColor="text1"/>
                <w:u w:val="single"/>
                <w:lang w:val="en-US"/>
              </w:rPr>
              <w:t>List of relevant parties</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i/>
                <w:color w:val="000000" w:themeColor="text1"/>
                <w:u w:val="single"/>
                <w:lang w:val="en-US"/>
              </w:rPr>
            </w:pPr>
            <w:r w:rsidRPr="00716CBA">
              <w:rPr>
                <w:rFonts w:ascii="Times New Roman" w:eastAsia="Times New Roman" w:hAnsi="Times New Roman" w:cs="Times New Roman"/>
                <w:i/>
                <w:color w:val="000000" w:themeColor="text1"/>
                <w:u w:val="single"/>
                <w:lang w:val="en-US"/>
              </w:rPr>
              <w:t>Relationship</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Pham Minh Huong</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Chairman of Management Board</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Vu Hien</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Member of Management Board</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Post – Telecommunications Joint Stock Insurance Corporation (</w:t>
            </w:r>
            <w:proofErr w:type="spellStart"/>
            <w:r w:rsidRPr="00716CBA">
              <w:rPr>
                <w:rFonts w:ascii="Times New Roman" w:eastAsia="Times New Roman" w:hAnsi="Times New Roman" w:cs="Times New Roman"/>
                <w:color w:val="000000" w:themeColor="text1"/>
                <w:w w:val="90"/>
                <w:lang w:val="en-US"/>
              </w:rPr>
              <w:t>PTI</w:t>
            </w:r>
            <w:proofErr w:type="spellEnd"/>
            <w:r w:rsidRPr="00716CBA">
              <w:rPr>
                <w:rFonts w:ascii="Times New Roman" w:eastAsia="Times New Roman" w:hAnsi="Times New Roman" w:cs="Times New Roman"/>
                <w:color w:val="000000" w:themeColor="text1"/>
                <w:w w:val="90"/>
                <w:lang w:val="en-US"/>
              </w:rPr>
              <w:t>)</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Chairman of Management Board and Member of Management Board of </w:t>
            </w:r>
            <w:proofErr w:type="spellStart"/>
            <w:r w:rsidRPr="00716CBA">
              <w:rPr>
                <w:rFonts w:ascii="Times New Roman" w:eastAsia="Times New Roman" w:hAnsi="Times New Roman" w:cs="Times New Roman"/>
                <w:color w:val="000000" w:themeColor="text1"/>
                <w:w w:val="90"/>
                <w:lang w:val="en-US"/>
              </w:rPr>
              <w:t>PTI</w:t>
            </w:r>
            <w:proofErr w:type="spell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Vietnam National Apiculture Joint Stock Company (</w:t>
            </w:r>
            <w:proofErr w:type="spellStart"/>
            <w:r w:rsidRPr="00716CBA">
              <w:rPr>
                <w:rFonts w:ascii="Times New Roman" w:eastAsia="Times New Roman" w:hAnsi="Times New Roman" w:cs="Times New Roman"/>
                <w:color w:val="000000" w:themeColor="text1"/>
                <w:w w:val="90"/>
                <w:lang w:val="en-US"/>
              </w:rPr>
              <w:t>Vinapi</w:t>
            </w:r>
            <w:proofErr w:type="spellEnd"/>
            <w:r w:rsidRPr="00716CBA">
              <w:rPr>
                <w:rFonts w:ascii="Times New Roman" w:eastAsia="Times New Roman" w:hAnsi="Times New Roman" w:cs="Times New Roman"/>
                <w:color w:val="000000" w:themeColor="text1"/>
                <w:w w:val="90"/>
                <w:lang w:val="en-US"/>
              </w:rPr>
              <w:t>)</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Chairman of Management Board of </w:t>
            </w:r>
            <w:proofErr w:type="spellStart"/>
            <w:r w:rsidRPr="00716CBA">
              <w:rPr>
                <w:rFonts w:ascii="Times New Roman" w:eastAsia="Times New Roman" w:hAnsi="Times New Roman" w:cs="Times New Roman"/>
                <w:color w:val="000000" w:themeColor="text1"/>
                <w:w w:val="90"/>
                <w:lang w:val="en-US"/>
              </w:rPr>
              <w:t>Vinapi</w:t>
            </w:r>
            <w:proofErr w:type="spell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spellStart"/>
            <w:r w:rsidRPr="00716CBA">
              <w:rPr>
                <w:rFonts w:ascii="Times New Roman" w:eastAsia="Times New Roman" w:hAnsi="Times New Roman" w:cs="Times New Roman"/>
                <w:color w:val="000000" w:themeColor="text1"/>
                <w:w w:val="90"/>
                <w:lang w:val="en-US"/>
              </w:rPr>
              <w:t>H&amp;H</w:t>
            </w:r>
            <w:proofErr w:type="spellEnd"/>
            <w:r w:rsidRPr="00716CBA">
              <w:rPr>
                <w:rFonts w:ascii="Times New Roman" w:eastAsia="Times New Roman" w:hAnsi="Times New Roman" w:cs="Times New Roman"/>
                <w:color w:val="000000" w:themeColor="text1"/>
                <w:w w:val="90"/>
                <w:lang w:val="en-US"/>
              </w:rPr>
              <w:t xml:space="preserve"> Investment Management Co. Ltd</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Chairman of Management Board and Chairman of Members Council</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IPA Investments Corporation</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Member of Management Board of VND and Chairman of Management Board of IPA</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IPA Financial Co. Ltd </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Member of Management Board of VND and Chairman of Company, big shareholder</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spellStart"/>
            <w:proofErr w:type="gramStart"/>
            <w:r w:rsidRPr="00716CBA">
              <w:rPr>
                <w:rFonts w:ascii="Times New Roman" w:eastAsia="Times New Roman" w:hAnsi="Times New Roman" w:cs="Times New Roman"/>
                <w:color w:val="000000" w:themeColor="text1"/>
                <w:w w:val="90"/>
                <w:lang w:val="en-US"/>
              </w:rPr>
              <w:t>Tra</w:t>
            </w:r>
            <w:proofErr w:type="spellEnd"/>
            <w:r w:rsidRPr="00716CBA">
              <w:rPr>
                <w:rFonts w:ascii="Times New Roman" w:eastAsia="Times New Roman" w:hAnsi="Times New Roman" w:cs="Times New Roman"/>
                <w:color w:val="000000" w:themeColor="text1"/>
                <w:w w:val="90"/>
                <w:lang w:val="en-US"/>
              </w:rPr>
              <w:t xml:space="preserve"> </w:t>
            </w:r>
            <w:proofErr w:type="spellStart"/>
            <w:r w:rsidRPr="00716CBA">
              <w:rPr>
                <w:rFonts w:ascii="Times New Roman" w:eastAsia="Times New Roman" w:hAnsi="Times New Roman" w:cs="Times New Roman"/>
                <w:color w:val="000000" w:themeColor="text1"/>
                <w:w w:val="90"/>
                <w:lang w:val="en-US"/>
              </w:rPr>
              <w:t>Vinh</w:t>
            </w:r>
            <w:proofErr w:type="spellEnd"/>
            <w:r w:rsidRPr="00716CBA">
              <w:rPr>
                <w:rFonts w:ascii="Times New Roman" w:eastAsia="Times New Roman" w:hAnsi="Times New Roman" w:cs="Times New Roman"/>
                <w:color w:val="000000" w:themeColor="text1"/>
                <w:w w:val="90"/>
                <w:lang w:val="en-US"/>
              </w:rPr>
              <w:t xml:space="preserve"> Rural Electricity Development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gramStart"/>
            <w:r w:rsidRPr="00716CBA">
              <w:rPr>
                <w:rFonts w:ascii="Times New Roman" w:eastAsia="Times New Roman" w:hAnsi="Times New Roman" w:cs="Times New Roman"/>
                <w:color w:val="000000" w:themeColor="text1"/>
                <w:w w:val="90"/>
                <w:lang w:val="en-US"/>
              </w:rPr>
              <w:t xml:space="preserve">Member of Management Board of VND and Member of Management Board of </w:t>
            </w:r>
            <w:proofErr w:type="spellStart"/>
            <w:r w:rsidRPr="00716CBA">
              <w:rPr>
                <w:rFonts w:ascii="Times New Roman" w:eastAsia="Times New Roman" w:hAnsi="Times New Roman" w:cs="Times New Roman"/>
                <w:color w:val="000000" w:themeColor="text1"/>
                <w:w w:val="90"/>
                <w:lang w:val="en-US"/>
              </w:rPr>
              <w:t>Tra</w:t>
            </w:r>
            <w:proofErr w:type="spellEnd"/>
            <w:r w:rsidRPr="00716CBA">
              <w:rPr>
                <w:rFonts w:ascii="Times New Roman" w:eastAsia="Times New Roman" w:hAnsi="Times New Roman" w:cs="Times New Roman"/>
                <w:color w:val="000000" w:themeColor="text1"/>
                <w:w w:val="90"/>
                <w:lang w:val="en-US"/>
              </w:rPr>
              <w:t xml:space="preserve"> </w:t>
            </w:r>
            <w:proofErr w:type="spellStart"/>
            <w:r w:rsidRPr="00716CBA">
              <w:rPr>
                <w:rFonts w:ascii="Times New Roman" w:eastAsia="Times New Roman" w:hAnsi="Times New Roman" w:cs="Times New Roman"/>
                <w:color w:val="000000" w:themeColor="text1"/>
                <w:w w:val="90"/>
                <w:lang w:val="en-US"/>
              </w:rPr>
              <w:t>Vinh</w:t>
            </w:r>
            <w:proofErr w:type="spellEnd"/>
            <w:r w:rsidRPr="00716CBA">
              <w:rPr>
                <w:rFonts w:ascii="Times New Roman" w:eastAsia="Times New Roman" w:hAnsi="Times New Roman" w:cs="Times New Roman"/>
                <w:color w:val="000000" w:themeColor="text1"/>
                <w:w w:val="90"/>
                <w:lang w:val="en-US"/>
              </w:rPr>
              <w:t xml:space="preserve"> Rural Electricity Development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gramStart"/>
            <w:r w:rsidRPr="00716CBA">
              <w:rPr>
                <w:rFonts w:ascii="Times New Roman" w:eastAsia="Times New Roman" w:hAnsi="Times New Roman" w:cs="Times New Roman"/>
                <w:color w:val="000000" w:themeColor="text1"/>
                <w:w w:val="90"/>
                <w:lang w:val="en-US"/>
              </w:rPr>
              <w:t xml:space="preserve">Bac Ha Energy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r w:rsidRPr="00716CBA">
              <w:rPr>
                <w:rFonts w:ascii="Times New Roman" w:eastAsia="Times New Roman" w:hAnsi="Times New Roman" w:cs="Times New Roman"/>
                <w:color w:val="000000" w:themeColor="text1"/>
                <w:w w:val="90"/>
                <w:lang w:val="en-US"/>
              </w:rPr>
              <w:t xml:space="preserve"> </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Member of Management Board of VND and Chairman of Management Board of Bac Ha</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gramStart"/>
            <w:r w:rsidRPr="00716CBA">
              <w:rPr>
                <w:rFonts w:ascii="Times New Roman" w:eastAsia="Times New Roman" w:hAnsi="Times New Roman" w:cs="Times New Roman"/>
                <w:color w:val="000000" w:themeColor="text1"/>
                <w:w w:val="90"/>
                <w:lang w:val="en-US"/>
              </w:rPr>
              <w:t xml:space="preserve">Asian Pearl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Member of Management Board of VND and Chairman of Management Board of Asian Pearl</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spellStart"/>
            <w:r w:rsidRPr="00716CBA">
              <w:rPr>
                <w:rFonts w:ascii="Times New Roman" w:eastAsia="Times New Roman" w:hAnsi="Times New Roman" w:cs="Times New Roman"/>
                <w:color w:val="000000" w:themeColor="text1"/>
                <w:w w:val="90"/>
                <w:lang w:val="en-US"/>
              </w:rPr>
              <w:t>ANVIE</w:t>
            </w:r>
            <w:proofErr w:type="spellEnd"/>
            <w:r w:rsidRPr="00716CBA">
              <w:rPr>
                <w:rFonts w:ascii="Times New Roman" w:eastAsia="Times New Roman" w:hAnsi="Times New Roman" w:cs="Times New Roman"/>
                <w:color w:val="000000" w:themeColor="text1"/>
                <w:w w:val="90"/>
                <w:lang w:val="en-US"/>
              </w:rPr>
              <w:t xml:space="preserve"> Real Estate Co. Ltd</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Member of Management Board of VND and Chairman of Members Board of </w:t>
            </w:r>
            <w:proofErr w:type="spellStart"/>
            <w:r w:rsidRPr="00716CBA">
              <w:rPr>
                <w:rFonts w:ascii="Times New Roman" w:eastAsia="Times New Roman" w:hAnsi="Times New Roman" w:cs="Times New Roman"/>
                <w:color w:val="000000" w:themeColor="text1"/>
                <w:w w:val="90"/>
                <w:lang w:val="en-US"/>
              </w:rPr>
              <w:t>ANVIE</w:t>
            </w:r>
            <w:proofErr w:type="spell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spellStart"/>
            <w:proofErr w:type="gramStart"/>
            <w:r w:rsidRPr="00716CBA">
              <w:rPr>
                <w:rFonts w:ascii="Times New Roman" w:eastAsia="Times New Roman" w:hAnsi="Times New Roman" w:cs="Times New Roman"/>
                <w:color w:val="000000" w:themeColor="text1"/>
                <w:w w:val="90"/>
                <w:lang w:val="en-US"/>
              </w:rPr>
              <w:t>HOMEFOOD</w:t>
            </w:r>
            <w:proofErr w:type="spellEnd"/>
            <w:r w:rsidRPr="00716CBA">
              <w:rPr>
                <w:rFonts w:ascii="Times New Roman" w:eastAsia="Times New Roman" w:hAnsi="Times New Roman" w:cs="Times New Roman"/>
                <w:color w:val="000000" w:themeColor="text1"/>
                <w:w w:val="90"/>
                <w:lang w:val="en-US"/>
              </w:rPr>
              <w:t xml:space="preserve">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Member of Management Board of VND and Chairman of Management Board of </w:t>
            </w:r>
            <w:proofErr w:type="spellStart"/>
            <w:r w:rsidRPr="00716CBA">
              <w:rPr>
                <w:rFonts w:ascii="Times New Roman" w:eastAsia="Times New Roman" w:hAnsi="Times New Roman" w:cs="Times New Roman"/>
                <w:color w:val="000000" w:themeColor="text1"/>
                <w:w w:val="90"/>
                <w:lang w:val="en-US"/>
              </w:rPr>
              <w:t>Homefood</w:t>
            </w:r>
            <w:proofErr w:type="spell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spellStart"/>
            <w:r w:rsidRPr="00716CBA">
              <w:rPr>
                <w:rFonts w:ascii="Times New Roman" w:eastAsia="Times New Roman" w:hAnsi="Times New Roman" w:cs="Times New Roman"/>
                <w:color w:val="000000" w:themeColor="text1"/>
                <w:w w:val="90"/>
                <w:lang w:val="en-US"/>
              </w:rPr>
              <w:t>HOMEDIRECT</w:t>
            </w:r>
            <w:proofErr w:type="spellEnd"/>
            <w:r w:rsidRPr="00716CBA">
              <w:rPr>
                <w:rFonts w:ascii="Times New Roman" w:eastAsia="Times New Roman" w:hAnsi="Times New Roman" w:cs="Times New Roman"/>
                <w:color w:val="000000" w:themeColor="text1"/>
                <w:w w:val="90"/>
                <w:lang w:val="en-US"/>
              </w:rPr>
              <w:t xml:space="preserve"> Service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Member of Management Board of VND and Chairman of Management Board of </w:t>
            </w:r>
            <w:proofErr w:type="spellStart"/>
            <w:r w:rsidRPr="00716CBA">
              <w:rPr>
                <w:rFonts w:ascii="Times New Roman" w:eastAsia="Times New Roman" w:hAnsi="Times New Roman" w:cs="Times New Roman"/>
                <w:color w:val="000000" w:themeColor="text1"/>
                <w:w w:val="90"/>
                <w:lang w:val="en-US"/>
              </w:rPr>
              <w:t>HomeDirect</w:t>
            </w:r>
            <w:proofErr w:type="spell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gramStart"/>
            <w:r w:rsidRPr="00716CBA">
              <w:rPr>
                <w:rFonts w:ascii="Times New Roman" w:eastAsia="Times New Roman" w:hAnsi="Times New Roman" w:cs="Times New Roman"/>
                <w:color w:val="000000" w:themeColor="text1"/>
                <w:w w:val="90"/>
                <w:lang w:val="en-US"/>
              </w:rPr>
              <w:t xml:space="preserve">IPA </w:t>
            </w:r>
            <w:proofErr w:type="spellStart"/>
            <w:r w:rsidRPr="00716CBA">
              <w:rPr>
                <w:rFonts w:ascii="Times New Roman" w:eastAsia="Times New Roman" w:hAnsi="Times New Roman" w:cs="Times New Roman"/>
                <w:color w:val="000000" w:themeColor="text1"/>
                <w:w w:val="90"/>
                <w:lang w:val="en-US"/>
              </w:rPr>
              <w:t>Cuu</w:t>
            </w:r>
            <w:proofErr w:type="spellEnd"/>
            <w:r w:rsidRPr="00716CBA">
              <w:rPr>
                <w:rFonts w:ascii="Times New Roman" w:eastAsia="Times New Roman" w:hAnsi="Times New Roman" w:cs="Times New Roman"/>
                <w:color w:val="000000" w:themeColor="text1"/>
                <w:w w:val="90"/>
                <w:lang w:val="en-US"/>
              </w:rPr>
              <w:t xml:space="preserve"> Long Trading and Investment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Member of Management Board of VND and Chairman of management Board of IPA </w:t>
            </w:r>
            <w:proofErr w:type="spellStart"/>
            <w:r w:rsidRPr="00716CBA">
              <w:rPr>
                <w:rFonts w:ascii="Times New Roman" w:eastAsia="Times New Roman" w:hAnsi="Times New Roman" w:cs="Times New Roman"/>
                <w:color w:val="000000" w:themeColor="text1"/>
                <w:w w:val="90"/>
                <w:lang w:val="en-US"/>
              </w:rPr>
              <w:t>Cuu</w:t>
            </w:r>
            <w:proofErr w:type="spellEnd"/>
            <w:r w:rsidRPr="00716CBA">
              <w:rPr>
                <w:rFonts w:ascii="Times New Roman" w:eastAsia="Times New Roman" w:hAnsi="Times New Roman" w:cs="Times New Roman"/>
                <w:color w:val="000000" w:themeColor="text1"/>
                <w:w w:val="90"/>
                <w:lang w:val="en-US"/>
              </w:rPr>
              <w:t xml:space="preserve"> Long</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proofErr w:type="gramStart"/>
            <w:r w:rsidRPr="00716CBA">
              <w:rPr>
                <w:rFonts w:ascii="Times New Roman" w:eastAsia="Times New Roman" w:hAnsi="Times New Roman" w:cs="Times New Roman"/>
                <w:color w:val="000000" w:themeColor="text1"/>
                <w:w w:val="90"/>
                <w:lang w:val="en-US"/>
              </w:rPr>
              <w:t xml:space="preserve">Printing Mechanical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w:t>
            </w:r>
            <w:proofErr w:type="gramEnd"/>
            <w:r w:rsidRPr="00716CBA">
              <w:rPr>
                <w:rFonts w:ascii="Times New Roman" w:eastAsia="Times New Roman" w:hAnsi="Times New Roman" w:cs="Times New Roman"/>
                <w:color w:val="000000" w:themeColor="text1"/>
                <w:w w:val="90"/>
                <w:lang w:val="en-US"/>
              </w:rPr>
              <w:t xml:space="preserve"> (</w:t>
            </w:r>
            <w:proofErr w:type="spellStart"/>
            <w:r w:rsidRPr="00716CBA">
              <w:rPr>
                <w:rFonts w:ascii="Times New Roman" w:eastAsia="Times New Roman" w:hAnsi="Times New Roman" w:cs="Times New Roman"/>
                <w:color w:val="000000" w:themeColor="text1"/>
                <w:w w:val="90"/>
                <w:lang w:val="en-US"/>
              </w:rPr>
              <w:t>CKI</w:t>
            </w:r>
            <w:proofErr w:type="spellEnd"/>
            <w:r w:rsidRPr="00716CBA">
              <w:rPr>
                <w:rFonts w:ascii="Times New Roman" w:eastAsia="Times New Roman" w:hAnsi="Times New Roman" w:cs="Times New Roman"/>
                <w:color w:val="000000" w:themeColor="text1"/>
                <w:w w:val="90"/>
                <w:lang w:val="en-US"/>
              </w:rPr>
              <w:t>)</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Member of Management Board of VND and Chairman of Management Board of </w:t>
            </w:r>
            <w:proofErr w:type="spellStart"/>
            <w:r w:rsidRPr="00716CBA">
              <w:rPr>
                <w:rFonts w:ascii="Times New Roman" w:eastAsia="Times New Roman" w:hAnsi="Times New Roman" w:cs="Times New Roman"/>
                <w:color w:val="000000" w:themeColor="text1"/>
                <w:w w:val="90"/>
                <w:lang w:val="en-US"/>
              </w:rPr>
              <w:t>CKI</w:t>
            </w:r>
            <w:proofErr w:type="spellEnd"/>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4607" w:type="dxa"/>
            <w:gridSpan w:val="3"/>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 xml:space="preserve">Hoi </w:t>
            </w:r>
            <w:proofErr w:type="gramStart"/>
            <w:r w:rsidRPr="00716CBA">
              <w:rPr>
                <w:rFonts w:ascii="Times New Roman" w:eastAsia="Times New Roman" w:hAnsi="Times New Roman" w:cs="Times New Roman"/>
                <w:color w:val="000000" w:themeColor="text1"/>
                <w:w w:val="90"/>
                <w:lang w:val="en-US"/>
              </w:rPr>
              <w:t>An</w:t>
            </w:r>
            <w:proofErr w:type="gramEnd"/>
            <w:r w:rsidRPr="00716CBA">
              <w:rPr>
                <w:rFonts w:ascii="Times New Roman" w:eastAsia="Times New Roman" w:hAnsi="Times New Roman" w:cs="Times New Roman"/>
                <w:color w:val="000000" w:themeColor="text1"/>
                <w:w w:val="90"/>
                <w:lang w:val="en-US"/>
              </w:rPr>
              <w:t xml:space="preserve"> Tourist Service </w:t>
            </w:r>
            <w:proofErr w:type="spellStart"/>
            <w:r w:rsidRPr="00716CBA">
              <w:rPr>
                <w:rFonts w:ascii="Times New Roman" w:eastAsia="Times New Roman" w:hAnsi="Times New Roman" w:cs="Times New Roman"/>
                <w:color w:val="000000" w:themeColor="text1"/>
                <w:w w:val="90"/>
                <w:lang w:val="en-US"/>
              </w:rPr>
              <w:t>JSC</w:t>
            </w:r>
            <w:proofErr w:type="spellEnd"/>
            <w:r w:rsidRPr="00716CBA">
              <w:rPr>
                <w:rFonts w:ascii="Times New Roman" w:eastAsia="Times New Roman" w:hAnsi="Times New Roman" w:cs="Times New Roman"/>
                <w:color w:val="000000" w:themeColor="text1"/>
                <w:w w:val="90"/>
                <w:lang w:val="en-US"/>
              </w:rPr>
              <w:t>. (HOT)</w:t>
            </w:r>
          </w:p>
        </w:tc>
        <w:tc>
          <w:tcPr>
            <w:tcW w:w="4607" w:type="dxa"/>
            <w:gridSpan w:val="4"/>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w w:val="90"/>
                <w:lang w:val="en-US"/>
              </w:rPr>
            </w:pPr>
            <w:r w:rsidRPr="00716CBA">
              <w:rPr>
                <w:rFonts w:ascii="Times New Roman" w:eastAsia="Times New Roman" w:hAnsi="Times New Roman" w:cs="Times New Roman"/>
                <w:color w:val="000000" w:themeColor="text1"/>
                <w:w w:val="90"/>
                <w:lang w:val="en-US"/>
              </w:rPr>
              <w:t>Member of Management Board of VND and Member of Management Board of HOT</w:t>
            </w:r>
          </w:p>
        </w:tc>
      </w:tr>
      <w:tr w:rsidR="00716CBA" w:rsidRPr="00716CBA" w:rsidTr="00DB702C">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26.2</w:t>
            </w:r>
          </w:p>
        </w:tc>
        <w:tc>
          <w:tcPr>
            <w:tcW w:w="9214" w:type="dxa"/>
            <w:gridSpan w:val="7"/>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Operations with relevant parties </w:t>
            </w:r>
          </w:p>
        </w:tc>
      </w:tr>
      <w:tr w:rsidR="00716CBA" w:rsidRPr="00716CBA" w:rsidTr="00DB702C">
        <w:tc>
          <w:tcPr>
            <w:tcW w:w="675"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9214" w:type="dxa"/>
            <w:gridSpan w:val="7"/>
            <w:hideMark/>
          </w:tcPr>
          <w:p w:rsidR="00716CBA" w:rsidRPr="00716CBA" w:rsidRDefault="00716CBA" w:rsidP="000B079D">
            <w:pPr>
              <w:spacing w:before="30" w:after="30" w:line="240" w:lineRule="auto"/>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 xml:space="preserve">The balance and major transactions of the company with relevant parties as of </w:t>
            </w:r>
            <w:r w:rsidR="00384720">
              <w:rPr>
                <w:rFonts w:ascii="Times New Roman" w:eastAsia="Times New Roman" w:hAnsi="Times New Roman" w:cs="Times New Roman"/>
                <w:color w:val="000000" w:themeColor="text1"/>
                <w:lang w:val="en-US"/>
              </w:rPr>
              <w:t>30/06/2019</w:t>
            </w:r>
            <w:r w:rsidRPr="00716CBA">
              <w:rPr>
                <w:rFonts w:ascii="Times New Roman" w:eastAsia="Times New Roman" w:hAnsi="Times New Roman" w:cs="Times New Roman"/>
                <w:color w:val="000000" w:themeColor="text1"/>
                <w:lang w:val="en-US"/>
              </w:rPr>
              <w:t xml:space="preserve"> and for the period ended on the same date.</w:t>
            </w:r>
          </w:p>
        </w:tc>
      </w:tr>
      <w:tr w:rsidR="00716CBA" w:rsidRPr="00716CBA" w:rsidTr="00DB702C">
        <w:trPr>
          <w:gridAfter w:val="1"/>
          <w:wAfter w:w="34" w:type="dxa"/>
        </w:trPr>
        <w:tc>
          <w:tcPr>
            <w:tcW w:w="1971" w:type="dxa"/>
            <w:gridSpan w:val="2"/>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3942" w:type="dxa"/>
            <w:gridSpan w:val="3"/>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Transaction value</w:t>
            </w:r>
          </w:p>
        </w:tc>
        <w:tc>
          <w:tcPr>
            <w:tcW w:w="3942" w:type="dxa"/>
            <w:gridSpan w:val="2"/>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Balance as of</w:t>
            </w:r>
          </w:p>
        </w:tc>
      </w:tr>
      <w:tr w:rsidR="00716CBA" w:rsidRPr="00716CBA" w:rsidTr="00DB702C">
        <w:trPr>
          <w:gridAfter w:val="1"/>
          <w:wAfter w:w="34" w:type="dxa"/>
        </w:trPr>
        <w:tc>
          <w:tcPr>
            <w:tcW w:w="1971" w:type="dxa"/>
            <w:gridSpan w:val="2"/>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1971" w:type="dxa"/>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201</w:t>
            </w:r>
            <w:r w:rsidR="000B079D">
              <w:rPr>
                <w:rFonts w:ascii="Times New Roman" w:eastAsia="Times New Roman" w:hAnsi="Times New Roman" w:cs="Times New Roman"/>
                <w:b/>
                <w:color w:val="000000" w:themeColor="text1"/>
                <w:lang w:val="en-US"/>
              </w:rPr>
              <w:t>9</w:t>
            </w:r>
          </w:p>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VND</w:t>
            </w:r>
          </w:p>
        </w:tc>
        <w:tc>
          <w:tcPr>
            <w:tcW w:w="1971" w:type="dxa"/>
            <w:gridSpan w:val="2"/>
            <w:hideMark/>
          </w:tcPr>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201</w:t>
            </w:r>
            <w:r w:rsidR="000B079D">
              <w:rPr>
                <w:rFonts w:ascii="Times New Roman" w:eastAsia="Times New Roman" w:hAnsi="Times New Roman" w:cs="Times New Roman"/>
                <w:b/>
                <w:color w:val="000000" w:themeColor="text1"/>
                <w:lang w:val="en-US"/>
              </w:rPr>
              <w:t>8</w:t>
            </w:r>
          </w:p>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VND</w:t>
            </w:r>
          </w:p>
        </w:tc>
        <w:tc>
          <w:tcPr>
            <w:tcW w:w="1971" w:type="dxa"/>
            <w:hideMark/>
          </w:tcPr>
          <w:p w:rsidR="00716CBA" w:rsidRPr="00716CBA" w:rsidRDefault="00384720"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30/06/2019</w:t>
            </w:r>
          </w:p>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VND</w:t>
            </w:r>
          </w:p>
        </w:tc>
        <w:tc>
          <w:tcPr>
            <w:tcW w:w="1971" w:type="dxa"/>
            <w:hideMark/>
          </w:tcPr>
          <w:p w:rsidR="00716CBA" w:rsidRPr="00716CBA" w:rsidRDefault="00306A1D" w:rsidP="00180658">
            <w:pPr>
              <w:spacing w:before="30" w:after="30" w:line="24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31/12/2018</w:t>
            </w:r>
          </w:p>
          <w:p w:rsidR="00716CBA" w:rsidRPr="00716CBA" w:rsidRDefault="00716CBA" w:rsidP="0018065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VND</w:t>
            </w:r>
          </w:p>
        </w:tc>
      </w:tr>
      <w:tr w:rsidR="00716CBA" w:rsidRPr="00716CBA" w:rsidTr="00DB702C">
        <w:trPr>
          <w:gridAfter w:val="1"/>
          <w:wAfter w:w="34" w:type="dxa"/>
        </w:trPr>
        <w:tc>
          <w:tcPr>
            <w:tcW w:w="9855" w:type="dxa"/>
            <w:gridSpan w:val="7"/>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Management Board, Board of General Directors, Supervisory Board</w:t>
            </w:r>
          </w:p>
        </w:tc>
      </w:tr>
      <w:tr w:rsidR="00716CBA" w:rsidRPr="00716CBA" w:rsidTr="00DB702C">
        <w:trPr>
          <w:gridAfter w:val="1"/>
          <w:wAfter w:w="34" w:type="dxa"/>
        </w:trPr>
        <w:tc>
          <w:tcPr>
            <w:tcW w:w="1971" w:type="dxa"/>
            <w:gridSpan w:val="2"/>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Salary and bonus</w:t>
            </w:r>
          </w:p>
        </w:tc>
        <w:tc>
          <w:tcPr>
            <w:tcW w:w="1971" w:type="dxa"/>
          </w:tcPr>
          <w:p w:rsidR="00716CBA" w:rsidRPr="0041459C" w:rsidRDefault="0041459C" w:rsidP="0041459C">
            <w:pPr>
              <w:jc w:val="right"/>
              <w:rPr>
                <w:rFonts w:ascii="Times New Roman" w:hAnsi="Times New Roman" w:cs="Times New Roman"/>
              </w:rPr>
            </w:pPr>
            <w:r w:rsidRPr="0041459C">
              <w:rPr>
                <w:rFonts w:ascii="Times New Roman" w:hAnsi="Times New Roman" w:cs="Times New Roman"/>
              </w:rPr>
              <w:t>2</w:t>
            </w:r>
            <w:r>
              <w:rPr>
                <w:rFonts w:ascii="Times New Roman" w:hAnsi="Times New Roman" w:cs="Times New Roman"/>
              </w:rPr>
              <w:t>,</w:t>
            </w:r>
            <w:r w:rsidRPr="0041459C">
              <w:rPr>
                <w:rFonts w:ascii="Times New Roman" w:hAnsi="Times New Roman" w:cs="Times New Roman"/>
              </w:rPr>
              <w:t>573</w:t>
            </w:r>
            <w:r>
              <w:rPr>
                <w:rFonts w:ascii="Times New Roman" w:hAnsi="Times New Roman" w:cs="Times New Roman"/>
              </w:rPr>
              <w:t>,</w:t>
            </w:r>
            <w:r w:rsidRPr="0041459C">
              <w:rPr>
                <w:rFonts w:ascii="Times New Roman" w:hAnsi="Times New Roman" w:cs="Times New Roman"/>
              </w:rPr>
              <w:t>000</w:t>
            </w:r>
            <w:r>
              <w:rPr>
                <w:rFonts w:ascii="Times New Roman" w:hAnsi="Times New Roman" w:cs="Times New Roman"/>
              </w:rPr>
              <w:t>,</w:t>
            </w:r>
            <w:r w:rsidRPr="0041459C">
              <w:rPr>
                <w:rFonts w:ascii="Times New Roman" w:hAnsi="Times New Roman" w:cs="Times New Roman"/>
              </w:rPr>
              <w:t>000</w:t>
            </w:r>
            <w:r w:rsidR="00AE471E" w:rsidRPr="0041459C">
              <w:rPr>
                <w:rFonts w:ascii="Times New Roman" w:hAnsi="Times New Roman" w:cs="Times New Roman"/>
              </w:rPr>
              <w:t xml:space="preserve"> </w:t>
            </w:r>
          </w:p>
        </w:tc>
        <w:tc>
          <w:tcPr>
            <w:tcW w:w="1971" w:type="dxa"/>
            <w:gridSpan w:val="2"/>
          </w:tcPr>
          <w:p w:rsidR="00716CBA" w:rsidRPr="0041459C" w:rsidRDefault="0041459C" w:rsidP="0041459C">
            <w:pPr>
              <w:jc w:val="right"/>
              <w:rPr>
                <w:rFonts w:ascii="Times New Roman" w:hAnsi="Times New Roman" w:cs="Times New Roman"/>
              </w:rPr>
            </w:pPr>
            <w:r w:rsidRPr="0041459C">
              <w:rPr>
                <w:rFonts w:ascii="Times New Roman" w:hAnsi="Times New Roman" w:cs="Times New Roman"/>
              </w:rPr>
              <w:t>12</w:t>
            </w:r>
            <w:r>
              <w:rPr>
                <w:rFonts w:ascii="Times New Roman" w:hAnsi="Times New Roman" w:cs="Times New Roman"/>
              </w:rPr>
              <w:t>,</w:t>
            </w:r>
            <w:r w:rsidRPr="0041459C">
              <w:rPr>
                <w:rFonts w:ascii="Times New Roman" w:hAnsi="Times New Roman" w:cs="Times New Roman"/>
              </w:rPr>
              <w:t>150</w:t>
            </w:r>
            <w:r>
              <w:rPr>
                <w:rFonts w:ascii="Times New Roman" w:hAnsi="Times New Roman" w:cs="Times New Roman"/>
              </w:rPr>
              <w:t>,</w:t>
            </w:r>
            <w:r w:rsidRPr="0041459C">
              <w:rPr>
                <w:rFonts w:ascii="Times New Roman" w:hAnsi="Times New Roman" w:cs="Times New Roman"/>
              </w:rPr>
              <w:t>000</w:t>
            </w:r>
            <w:r>
              <w:rPr>
                <w:rFonts w:ascii="Times New Roman" w:hAnsi="Times New Roman" w:cs="Times New Roman"/>
              </w:rPr>
              <w:t>,</w:t>
            </w:r>
            <w:r w:rsidRPr="0041459C">
              <w:rPr>
                <w:rFonts w:ascii="Times New Roman" w:hAnsi="Times New Roman" w:cs="Times New Roman"/>
              </w:rPr>
              <w:t>000</w:t>
            </w:r>
          </w:p>
        </w:tc>
        <w:tc>
          <w:tcPr>
            <w:tcW w:w="1971" w:type="dxa"/>
            <w:hideMark/>
          </w:tcPr>
          <w:p w:rsidR="00716CBA" w:rsidRPr="00716CBA" w:rsidRDefault="00716CBA" w:rsidP="00180658">
            <w:pPr>
              <w:spacing w:before="30" w:after="3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w:t>
            </w:r>
          </w:p>
        </w:tc>
        <w:tc>
          <w:tcPr>
            <w:tcW w:w="1971" w:type="dxa"/>
            <w:hideMark/>
          </w:tcPr>
          <w:p w:rsidR="00716CBA" w:rsidRPr="00716CBA" w:rsidRDefault="00716CBA" w:rsidP="00180658">
            <w:pPr>
              <w:spacing w:before="30" w:after="3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w:t>
            </w:r>
          </w:p>
        </w:tc>
      </w:tr>
      <w:tr w:rsidR="00716CBA" w:rsidRPr="00716CBA" w:rsidTr="00DB702C">
        <w:trPr>
          <w:gridAfter w:val="1"/>
          <w:wAfter w:w="34" w:type="dxa"/>
        </w:trPr>
        <w:tc>
          <w:tcPr>
            <w:tcW w:w="9855" w:type="dxa"/>
            <w:gridSpan w:val="7"/>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IPA Investments Corporation</w:t>
            </w:r>
          </w:p>
        </w:tc>
      </w:tr>
      <w:tr w:rsidR="00716CBA" w:rsidRPr="00716CBA" w:rsidTr="00DB702C">
        <w:trPr>
          <w:gridAfter w:val="1"/>
          <w:wAfter w:w="34" w:type="dxa"/>
        </w:trPr>
        <w:tc>
          <w:tcPr>
            <w:tcW w:w="1971" w:type="dxa"/>
            <w:gridSpan w:val="2"/>
            <w:hideMark/>
          </w:tcPr>
          <w:p w:rsidR="00716CBA" w:rsidRPr="00716CBA" w:rsidRDefault="00716CBA"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Office rental and management cost</w:t>
            </w:r>
          </w:p>
        </w:tc>
        <w:tc>
          <w:tcPr>
            <w:tcW w:w="1971" w:type="dxa"/>
          </w:tcPr>
          <w:p w:rsidR="00716CBA" w:rsidRPr="00716CBA" w:rsidRDefault="0041459C" w:rsidP="0041459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9,005,999,639</w:t>
            </w:r>
            <w:r w:rsidR="00AE471E">
              <w:rPr>
                <w:rFonts w:ascii="Times New Roman" w:eastAsia="Times New Roman" w:hAnsi="Times New Roman" w:cs="Times New Roman"/>
                <w:color w:val="000000" w:themeColor="text1"/>
                <w:lang w:val="en-US"/>
              </w:rPr>
              <w:t xml:space="preserve"> </w:t>
            </w:r>
          </w:p>
        </w:tc>
        <w:tc>
          <w:tcPr>
            <w:tcW w:w="1971" w:type="dxa"/>
            <w:gridSpan w:val="2"/>
          </w:tcPr>
          <w:p w:rsidR="00716CBA" w:rsidRPr="00716CBA" w:rsidRDefault="0041459C"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4,724,456,409</w:t>
            </w:r>
          </w:p>
        </w:tc>
        <w:tc>
          <w:tcPr>
            <w:tcW w:w="1971" w:type="dxa"/>
            <w:hideMark/>
          </w:tcPr>
          <w:p w:rsidR="00716CBA" w:rsidRPr="00716CBA" w:rsidRDefault="00716CBA" w:rsidP="00180658">
            <w:pPr>
              <w:spacing w:before="30" w:after="3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w:t>
            </w:r>
          </w:p>
        </w:tc>
        <w:tc>
          <w:tcPr>
            <w:tcW w:w="1971" w:type="dxa"/>
            <w:hideMark/>
          </w:tcPr>
          <w:p w:rsidR="00716CBA" w:rsidRPr="00716CBA" w:rsidRDefault="00716CBA" w:rsidP="00180658">
            <w:pPr>
              <w:spacing w:before="30" w:after="3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w:t>
            </w:r>
          </w:p>
        </w:tc>
      </w:tr>
      <w:tr w:rsidR="00716CBA" w:rsidRPr="00716CBA" w:rsidTr="00DB702C">
        <w:trPr>
          <w:gridAfter w:val="1"/>
          <w:wAfter w:w="34" w:type="dxa"/>
        </w:trPr>
        <w:tc>
          <w:tcPr>
            <w:tcW w:w="9855" w:type="dxa"/>
            <w:gridSpan w:val="7"/>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roofErr w:type="spellStart"/>
            <w:r w:rsidRPr="00716CBA">
              <w:rPr>
                <w:rFonts w:ascii="Times New Roman" w:eastAsia="Times New Roman" w:hAnsi="Times New Roman" w:cs="Times New Roman"/>
                <w:b/>
                <w:color w:val="000000" w:themeColor="text1"/>
                <w:lang w:val="en-US"/>
              </w:rPr>
              <w:t>HOMEDIRECT</w:t>
            </w:r>
            <w:proofErr w:type="spellEnd"/>
            <w:r w:rsidRPr="00716CBA">
              <w:rPr>
                <w:rFonts w:ascii="Times New Roman" w:eastAsia="Times New Roman" w:hAnsi="Times New Roman" w:cs="Times New Roman"/>
                <w:b/>
                <w:color w:val="000000" w:themeColor="text1"/>
                <w:lang w:val="en-US"/>
              </w:rPr>
              <w:t xml:space="preserve"> Service </w:t>
            </w:r>
            <w:proofErr w:type="spellStart"/>
            <w:r w:rsidRPr="00716CBA">
              <w:rPr>
                <w:rFonts w:ascii="Times New Roman" w:eastAsia="Times New Roman" w:hAnsi="Times New Roman" w:cs="Times New Roman"/>
                <w:b/>
                <w:color w:val="000000" w:themeColor="text1"/>
                <w:lang w:val="en-US"/>
              </w:rPr>
              <w:t>JSC</w:t>
            </w:r>
            <w:proofErr w:type="spellEnd"/>
            <w:r w:rsidRPr="00716CBA">
              <w:rPr>
                <w:rFonts w:ascii="Times New Roman" w:eastAsia="Times New Roman" w:hAnsi="Times New Roman" w:cs="Times New Roman"/>
                <w:b/>
                <w:color w:val="000000" w:themeColor="text1"/>
                <w:lang w:val="en-US"/>
              </w:rPr>
              <w:t>.</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 xml:space="preserve">Capital contribution </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gridSpan w:val="2"/>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7,500,000,000</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7,500,000,000</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for securities transaction</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gridSpan w:val="2"/>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5B2284"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49,847,887</w:t>
            </w:r>
          </w:p>
        </w:tc>
        <w:tc>
          <w:tcPr>
            <w:tcW w:w="1971" w:type="dxa"/>
            <w:vAlign w:val="center"/>
          </w:tcPr>
          <w:p w:rsidR="0053244E" w:rsidRPr="00716CBA" w:rsidRDefault="005B2284"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2,720,969,302</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Other revenue</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 xml:space="preserve">Paying interest for </w:t>
            </w:r>
            <w:r w:rsidRPr="00716CBA">
              <w:rPr>
                <w:rFonts w:ascii="Times New Roman" w:eastAsia="Times New Roman" w:hAnsi="Times New Roman" w:cs="Times New Roman"/>
                <w:color w:val="000000" w:themeColor="text1"/>
                <w:lang w:val="en-US"/>
              </w:rPr>
              <w:lastRenderedPageBreak/>
              <w:t>non-term deposit</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53244E" w:rsidP="00DB702C">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r>
      <w:tr w:rsidR="0053244E" w:rsidRPr="00716CBA" w:rsidTr="00DB702C">
        <w:trPr>
          <w:gridAfter w:val="1"/>
          <w:wAfter w:w="34" w:type="dxa"/>
        </w:trPr>
        <w:tc>
          <w:tcPr>
            <w:tcW w:w="9855" w:type="dxa"/>
            <w:gridSpan w:val="7"/>
            <w:hideMark/>
          </w:tcPr>
          <w:p w:rsidR="0053244E" w:rsidRPr="009D0E65" w:rsidRDefault="0053244E" w:rsidP="00180658">
            <w:pPr>
              <w:spacing w:before="30" w:after="30" w:line="240" w:lineRule="auto"/>
              <w:jc w:val="left"/>
              <w:rPr>
                <w:rFonts w:ascii="Times New Roman" w:eastAsia="Times New Roman" w:hAnsi="Times New Roman" w:cs="Times New Roman"/>
                <w:b/>
                <w:color w:val="000000" w:themeColor="text1"/>
                <w:lang w:val="en-US"/>
              </w:rPr>
            </w:pPr>
            <w:r w:rsidRPr="009D0E65">
              <w:rPr>
                <w:rFonts w:ascii="Times New Roman" w:eastAsia="Times New Roman" w:hAnsi="Times New Roman" w:cs="Times New Roman"/>
                <w:b/>
                <w:color w:val="000000" w:themeColor="text1"/>
                <w:lang w:val="en-US"/>
              </w:rPr>
              <w:lastRenderedPageBreak/>
              <w:t>IPA Financial Co. Ltd</w:t>
            </w:r>
          </w:p>
        </w:tc>
      </w:tr>
      <w:tr w:rsidR="0053244E" w:rsidRPr="00716CBA" w:rsidTr="00DB702C">
        <w:trPr>
          <w:gridAfter w:val="1"/>
          <w:wAfter w:w="34" w:type="dxa"/>
        </w:trPr>
        <w:tc>
          <w:tcPr>
            <w:tcW w:w="1971" w:type="dxa"/>
            <w:gridSpan w:val="2"/>
            <w:hideMark/>
          </w:tcPr>
          <w:p w:rsidR="0053244E" w:rsidRPr="009D0E65"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9D0E65">
              <w:rPr>
                <w:rFonts w:ascii="Times New Roman" w:eastAsia="Times New Roman" w:hAnsi="Times New Roman" w:cs="Times New Roman"/>
                <w:color w:val="000000" w:themeColor="text1"/>
                <w:lang w:val="en-US"/>
              </w:rPr>
              <w:t>Receiving capital contribution</w:t>
            </w:r>
          </w:p>
        </w:tc>
        <w:tc>
          <w:tcPr>
            <w:tcW w:w="1971" w:type="dxa"/>
          </w:tcPr>
          <w:p w:rsidR="0053244E" w:rsidRPr="008E08BB" w:rsidRDefault="0053244E" w:rsidP="00180658">
            <w:pPr>
              <w:spacing w:before="30" w:after="30" w:line="240" w:lineRule="auto"/>
              <w:jc w:val="right"/>
              <w:rPr>
                <w:rFonts w:ascii="Times New Roman" w:eastAsia="Times New Roman" w:hAnsi="Times New Roman" w:cs="Times New Roman"/>
                <w:color w:val="000000" w:themeColor="text1"/>
                <w:sz w:val="18"/>
                <w:szCs w:val="18"/>
                <w:highlight w:val="yellow"/>
                <w:lang w:val="en-US"/>
              </w:rPr>
            </w:pPr>
          </w:p>
        </w:tc>
        <w:tc>
          <w:tcPr>
            <w:tcW w:w="1971" w:type="dxa"/>
            <w:gridSpan w:val="2"/>
          </w:tcPr>
          <w:p w:rsidR="0053244E" w:rsidRPr="008E08BB" w:rsidRDefault="0053244E" w:rsidP="00180658">
            <w:pPr>
              <w:spacing w:before="30" w:after="30" w:line="240" w:lineRule="auto"/>
              <w:jc w:val="right"/>
              <w:rPr>
                <w:rFonts w:ascii="Times New Roman" w:eastAsia="Times New Roman" w:hAnsi="Times New Roman" w:cs="Times New Roman"/>
                <w:color w:val="000000" w:themeColor="text1"/>
                <w:sz w:val="18"/>
                <w:szCs w:val="18"/>
                <w:lang w:val="en-US"/>
              </w:rPr>
            </w:pPr>
          </w:p>
        </w:tc>
        <w:tc>
          <w:tcPr>
            <w:tcW w:w="1971" w:type="dxa"/>
          </w:tcPr>
          <w:p w:rsidR="0053244E" w:rsidRPr="008E08BB" w:rsidRDefault="008E08BB" w:rsidP="00180658">
            <w:pPr>
              <w:spacing w:before="30" w:after="30" w:line="240" w:lineRule="auto"/>
              <w:jc w:val="right"/>
              <w:rPr>
                <w:rFonts w:ascii="Times New Roman" w:eastAsia="Times New Roman" w:hAnsi="Times New Roman" w:cs="Times New Roman"/>
                <w:color w:val="000000" w:themeColor="text1"/>
                <w:sz w:val="18"/>
                <w:szCs w:val="18"/>
                <w:lang w:val="en-US"/>
              </w:rPr>
            </w:pPr>
            <w:r w:rsidRPr="008E08BB">
              <w:rPr>
                <w:rStyle w:val="MSGENFONTSTYLENAMETEMPLATEROLENUMBERMSGENFONTSTYLENAMEBYROLETEXT24Exact"/>
                <w:rFonts w:ascii="Times New Roman" w:hAnsi="Times New Roman" w:cs="Times New Roman"/>
                <w:color w:val="000000"/>
              </w:rPr>
              <w:t>561,883,540,000</w:t>
            </w:r>
          </w:p>
        </w:tc>
        <w:tc>
          <w:tcPr>
            <w:tcW w:w="1971" w:type="dxa"/>
          </w:tcPr>
          <w:p w:rsidR="0053244E" w:rsidRPr="008E08BB" w:rsidRDefault="008E08BB" w:rsidP="00180658">
            <w:pPr>
              <w:spacing w:before="30" w:after="30" w:line="240" w:lineRule="auto"/>
              <w:jc w:val="right"/>
              <w:rPr>
                <w:rFonts w:ascii="Times New Roman" w:eastAsia="Times New Roman" w:hAnsi="Times New Roman" w:cs="Times New Roman"/>
                <w:color w:val="000000" w:themeColor="text1"/>
                <w:sz w:val="18"/>
                <w:szCs w:val="18"/>
                <w:lang w:val="en-US"/>
              </w:rPr>
            </w:pPr>
            <w:r w:rsidRPr="008E08BB">
              <w:rPr>
                <w:rStyle w:val="MSGENFONTSTYLENAMETEMPLATEROLENUMBERMSGENFONTSTYLENAMEBYROLETEXT24Exact"/>
                <w:rFonts w:ascii="Times New Roman" w:hAnsi="Times New Roman" w:cs="Times New Roman"/>
                <w:color w:val="000000"/>
              </w:rPr>
              <w:t>392,011,780,000</w:t>
            </w:r>
          </w:p>
        </w:tc>
      </w:tr>
      <w:tr w:rsidR="0053244E" w:rsidRPr="00716CBA" w:rsidTr="00DB702C">
        <w:trPr>
          <w:gridAfter w:val="1"/>
          <w:wAfter w:w="34" w:type="dxa"/>
        </w:trPr>
        <w:tc>
          <w:tcPr>
            <w:tcW w:w="1971" w:type="dxa"/>
            <w:gridSpan w:val="2"/>
            <w:hideMark/>
          </w:tcPr>
          <w:p w:rsidR="0053244E" w:rsidRPr="009D0E65"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9D0E65">
              <w:rPr>
                <w:rFonts w:ascii="Times New Roman" w:eastAsia="Times New Roman" w:hAnsi="Times New Roman" w:cs="Times New Roman"/>
                <w:color w:val="000000" w:themeColor="text1"/>
                <w:lang w:val="en-US"/>
              </w:rPr>
              <w:t>Account of securities transaction</w:t>
            </w:r>
          </w:p>
        </w:tc>
        <w:tc>
          <w:tcPr>
            <w:tcW w:w="1971" w:type="dxa"/>
          </w:tcPr>
          <w:p w:rsidR="0053244E" w:rsidRPr="008E08BB" w:rsidRDefault="0053244E" w:rsidP="00180658">
            <w:pPr>
              <w:spacing w:before="30" w:after="30" w:line="240" w:lineRule="auto"/>
              <w:jc w:val="right"/>
              <w:rPr>
                <w:rFonts w:ascii="Times New Roman" w:eastAsia="Times New Roman" w:hAnsi="Times New Roman" w:cs="Times New Roman"/>
                <w:color w:val="000000" w:themeColor="text1"/>
                <w:sz w:val="18"/>
                <w:szCs w:val="18"/>
                <w:highlight w:val="yellow"/>
                <w:lang w:val="en-US"/>
              </w:rPr>
            </w:pPr>
          </w:p>
        </w:tc>
        <w:tc>
          <w:tcPr>
            <w:tcW w:w="1971" w:type="dxa"/>
            <w:gridSpan w:val="2"/>
          </w:tcPr>
          <w:p w:rsidR="0053244E" w:rsidRPr="008E08BB" w:rsidRDefault="0053244E" w:rsidP="00180658">
            <w:pPr>
              <w:spacing w:before="30" w:after="30" w:line="240" w:lineRule="auto"/>
              <w:jc w:val="right"/>
              <w:rPr>
                <w:rFonts w:ascii="Times New Roman" w:eastAsia="Times New Roman" w:hAnsi="Times New Roman" w:cs="Times New Roman"/>
                <w:color w:val="000000" w:themeColor="text1"/>
                <w:sz w:val="18"/>
                <w:szCs w:val="18"/>
                <w:lang w:val="en-US"/>
              </w:rPr>
            </w:pP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2,878,311,860</w:t>
            </w: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1,933,764</w:t>
            </w:r>
          </w:p>
        </w:tc>
      </w:tr>
      <w:tr w:rsidR="0053244E" w:rsidRPr="00716CBA" w:rsidTr="00DB702C">
        <w:trPr>
          <w:gridAfter w:val="1"/>
          <w:wAfter w:w="34" w:type="dxa"/>
        </w:trPr>
        <w:tc>
          <w:tcPr>
            <w:tcW w:w="1971" w:type="dxa"/>
            <w:gridSpan w:val="2"/>
          </w:tcPr>
          <w:p w:rsidR="0053244E" w:rsidRPr="009D0E65"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9D0E65">
              <w:rPr>
                <w:rFonts w:ascii="Times New Roman" w:eastAsia="Times New Roman" w:hAnsi="Times New Roman" w:cs="Times New Roman"/>
                <w:color w:val="000000" w:themeColor="text1"/>
                <w:lang w:val="en-US"/>
              </w:rPr>
              <w:t xml:space="preserve">Other receivables </w:t>
            </w: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highlight w:val="yellow"/>
                <w:lang w:val="en-US"/>
              </w:rPr>
            </w:pPr>
            <w:r w:rsidRPr="000C6249">
              <w:rPr>
                <w:rFonts w:ascii="Times New Roman" w:eastAsia="Times New Roman" w:hAnsi="Times New Roman" w:cs="Times New Roman"/>
                <w:color w:val="000000" w:themeColor="text1"/>
                <w:sz w:val="18"/>
                <w:szCs w:val="18"/>
                <w:lang w:val="en-US"/>
              </w:rPr>
              <w:t>14,040,061</w:t>
            </w:r>
          </w:p>
        </w:tc>
        <w:tc>
          <w:tcPr>
            <w:tcW w:w="1971" w:type="dxa"/>
            <w:gridSpan w:val="2"/>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14,106,832</w:t>
            </w: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r>
      <w:tr w:rsidR="0053244E" w:rsidRPr="00716CBA" w:rsidTr="00DB702C">
        <w:trPr>
          <w:gridAfter w:val="1"/>
          <w:wAfter w:w="34" w:type="dxa"/>
        </w:trPr>
        <w:tc>
          <w:tcPr>
            <w:tcW w:w="1971" w:type="dxa"/>
            <w:gridSpan w:val="2"/>
            <w:hideMark/>
          </w:tcPr>
          <w:p w:rsidR="0053244E" w:rsidRPr="009D0E65"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9D0E65">
              <w:rPr>
                <w:rFonts w:ascii="Times New Roman" w:eastAsia="Times New Roman" w:hAnsi="Times New Roman" w:cs="Times New Roman"/>
                <w:color w:val="000000" w:themeColor="text1"/>
                <w:lang w:val="en-US"/>
              </w:rPr>
              <w:t>Revenue from fees</w:t>
            </w:r>
          </w:p>
        </w:tc>
        <w:tc>
          <w:tcPr>
            <w:tcW w:w="1971" w:type="dxa"/>
          </w:tcPr>
          <w:p w:rsidR="0053244E" w:rsidRPr="000C6249"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sidRPr="000C6249">
              <w:rPr>
                <w:rFonts w:ascii="Times New Roman" w:eastAsia="Times New Roman" w:hAnsi="Times New Roman" w:cs="Times New Roman"/>
                <w:color w:val="000000" w:themeColor="text1"/>
                <w:sz w:val="18"/>
                <w:szCs w:val="18"/>
                <w:lang w:val="en-US"/>
              </w:rPr>
              <w:t>165,620</w:t>
            </w:r>
          </w:p>
        </w:tc>
        <w:tc>
          <w:tcPr>
            <w:tcW w:w="1971" w:type="dxa"/>
            <w:gridSpan w:val="2"/>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1,470,485</w:t>
            </w: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c>
          <w:tcPr>
            <w:tcW w:w="1971" w:type="dxa"/>
          </w:tcPr>
          <w:p w:rsidR="0053244E" w:rsidRPr="008E08BB" w:rsidRDefault="000C6249"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r>
      <w:tr w:rsidR="0053244E" w:rsidRPr="00716CBA" w:rsidTr="00DB702C">
        <w:trPr>
          <w:gridAfter w:val="1"/>
          <w:wAfter w:w="34" w:type="dxa"/>
        </w:trPr>
        <w:tc>
          <w:tcPr>
            <w:tcW w:w="1971" w:type="dxa"/>
            <w:gridSpan w:val="2"/>
            <w:hideMark/>
          </w:tcPr>
          <w:p w:rsidR="0053244E" w:rsidRPr="009D0E65"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9D0E65">
              <w:rPr>
                <w:rFonts w:ascii="Times New Roman" w:eastAsia="Times New Roman" w:hAnsi="Times New Roman" w:cs="Times New Roman"/>
                <w:color w:val="000000" w:themeColor="text1"/>
                <w:lang w:val="en-US"/>
              </w:rPr>
              <w:t>Paying interest of non-term deposit</w:t>
            </w:r>
          </w:p>
        </w:tc>
        <w:tc>
          <w:tcPr>
            <w:tcW w:w="1971" w:type="dxa"/>
          </w:tcPr>
          <w:p w:rsidR="0053244E" w:rsidRPr="000C6249" w:rsidRDefault="00614274"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28,094,177,000</w:t>
            </w:r>
          </w:p>
        </w:tc>
        <w:tc>
          <w:tcPr>
            <w:tcW w:w="1971" w:type="dxa"/>
            <w:gridSpan w:val="2"/>
          </w:tcPr>
          <w:p w:rsidR="0053244E" w:rsidRPr="008E08BB" w:rsidRDefault="00614274"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56,188,354,000</w:t>
            </w:r>
          </w:p>
        </w:tc>
        <w:tc>
          <w:tcPr>
            <w:tcW w:w="1971" w:type="dxa"/>
          </w:tcPr>
          <w:p w:rsidR="0053244E" w:rsidRPr="008E08BB" w:rsidRDefault="00614274"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c>
          <w:tcPr>
            <w:tcW w:w="1971" w:type="dxa"/>
          </w:tcPr>
          <w:p w:rsidR="0053244E" w:rsidRPr="008E08BB" w:rsidRDefault="00614274"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Post – Telecommunications Insurance Corporation </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Stock investment</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8E08BB" w:rsidRDefault="008E08BB" w:rsidP="00180658">
            <w:pPr>
              <w:spacing w:before="30" w:after="30" w:line="240" w:lineRule="auto"/>
              <w:jc w:val="right"/>
              <w:rPr>
                <w:rFonts w:ascii="Times New Roman" w:eastAsia="Times New Roman" w:hAnsi="Times New Roman" w:cs="Times New Roman"/>
                <w:color w:val="000000" w:themeColor="text1"/>
                <w:lang w:val="en-US"/>
              </w:rPr>
            </w:pPr>
            <w:r w:rsidRPr="008E08BB">
              <w:rPr>
                <w:rStyle w:val="MSGENFONTSTYLENAMETEMPLATEROLENUMBERMSGENFONTSTYLENAMEBYROLETEXT24Exact"/>
                <w:rFonts w:ascii="Times New Roman" w:hAnsi="Times New Roman" w:cs="Times New Roman"/>
                <w:color w:val="000000"/>
              </w:rPr>
              <w:t>132,160,550,000</w:t>
            </w:r>
          </w:p>
        </w:tc>
        <w:tc>
          <w:tcPr>
            <w:tcW w:w="1971" w:type="dxa"/>
          </w:tcPr>
          <w:p w:rsidR="0053244E" w:rsidRPr="008E08BB" w:rsidRDefault="008E08BB" w:rsidP="00180658">
            <w:pPr>
              <w:spacing w:before="30" w:after="30" w:line="240" w:lineRule="auto"/>
              <w:jc w:val="right"/>
              <w:rPr>
                <w:rFonts w:ascii="Times New Roman" w:eastAsia="Times New Roman" w:hAnsi="Times New Roman" w:cs="Times New Roman"/>
                <w:color w:val="000000" w:themeColor="text1"/>
                <w:lang w:val="en-US"/>
              </w:rPr>
            </w:pPr>
            <w:r w:rsidRPr="008E08BB">
              <w:rPr>
                <w:rStyle w:val="MSGENFONTSTYLENAMETEMPLATEROLENUMBERMSGENFONTSTYLENAMEBYROLETEXT24Exact"/>
                <w:rFonts w:ascii="Times New Roman" w:hAnsi="Times New Roman" w:cs="Times New Roman"/>
                <w:color w:val="000000"/>
              </w:rPr>
              <w:t>150,160,550,000</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tcPr>
          <w:p w:rsidR="0053244E" w:rsidRPr="00AF6577" w:rsidRDefault="0053244E" w:rsidP="00180658">
            <w:pPr>
              <w:spacing w:before="30" w:after="30" w:line="240" w:lineRule="auto"/>
              <w:jc w:val="right"/>
              <w:rPr>
                <w:rFonts w:ascii="Times New Roman" w:eastAsia="Times New Roman" w:hAnsi="Times New Roman" w:cs="Times New Roman"/>
                <w:color w:val="000000" w:themeColor="text1"/>
                <w:sz w:val="18"/>
                <w:szCs w:val="18"/>
                <w:lang w:val="en-US"/>
              </w:rPr>
            </w:pPr>
          </w:p>
        </w:tc>
        <w:tc>
          <w:tcPr>
            <w:tcW w:w="1971" w:type="dxa"/>
            <w:gridSpan w:val="2"/>
          </w:tcPr>
          <w:p w:rsidR="0053244E" w:rsidRPr="00AF6577" w:rsidRDefault="0053244E" w:rsidP="00180658">
            <w:pPr>
              <w:spacing w:before="30" w:after="30" w:line="240" w:lineRule="auto"/>
              <w:jc w:val="right"/>
              <w:rPr>
                <w:rFonts w:ascii="Times New Roman" w:eastAsia="Times New Roman" w:hAnsi="Times New Roman" w:cs="Times New Roman"/>
                <w:color w:val="000000" w:themeColor="text1"/>
                <w:sz w:val="18"/>
                <w:szCs w:val="18"/>
                <w:lang w:val="en-US"/>
              </w:rPr>
            </w:pPr>
          </w:p>
        </w:tc>
        <w:tc>
          <w:tcPr>
            <w:tcW w:w="1971" w:type="dxa"/>
          </w:tcPr>
          <w:p w:rsidR="0053244E" w:rsidRPr="00AF6577" w:rsidRDefault="00C2616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3,757,670,608</w:t>
            </w:r>
          </w:p>
        </w:tc>
        <w:tc>
          <w:tcPr>
            <w:tcW w:w="1971" w:type="dxa"/>
          </w:tcPr>
          <w:p w:rsidR="0053244E" w:rsidRPr="00AF6577" w:rsidRDefault="00C2616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10,983,092,045</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Revenue from fees</w:t>
            </w:r>
          </w:p>
        </w:tc>
        <w:tc>
          <w:tcPr>
            <w:tcW w:w="1971" w:type="dxa"/>
          </w:tcPr>
          <w:p w:rsidR="0053244E" w:rsidRPr="00AF6577" w:rsidRDefault="00135B5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490,031,277</w:t>
            </w:r>
          </w:p>
        </w:tc>
        <w:tc>
          <w:tcPr>
            <w:tcW w:w="1971" w:type="dxa"/>
            <w:gridSpan w:val="2"/>
          </w:tcPr>
          <w:p w:rsidR="0053244E" w:rsidRPr="00AF6577" w:rsidRDefault="00135B5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928,383,207</w:t>
            </w:r>
          </w:p>
        </w:tc>
        <w:tc>
          <w:tcPr>
            <w:tcW w:w="1971" w:type="dxa"/>
          </w:tcPr>
          <w:p w:rsidR="0053244E" w:rsidRPr="00AF6577" w:rsidRDefault="00135B5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c>
          <w:tcPr>
            <w:tcW w:w="1971" w:type="dxa"/>
          </w:tcPr>
          <w:p w:rsidR="0053244E" w:rsidRPr="00AF6577" w:rsidRDefault="00135B5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vAlign w:val="center"/>
          </w:tcPr>
          <w:p w:rsidR="0053244E" w:rsidRPr="00AF6577" w:rsidRDefault="00135B50" w:rsidP="00180658">
            <w:pPr>
              <w:widowControl w:val="0"/>
              <w:spacing w:line="240" w:lineRule="auto"/>
              <w:jc w:val="right"/>
              <w:rPr>
                <w:rFonts w:ascii="Times New Roman" w:eastAsia="SimSun" w:hAnsi="Times New Roman" w:cs="Times New Roman"/>
                <w:bCs/>
                <w:iCs/>
                <w:color w:val="000000" w:themeColor="text1"/>
                <w:sz w:val="18"/>
                <w:szCs w:val="18"/>
                <w:shd w:val="clear" w:color="auto" w:fill="FFFFFF"/>
                <w:lang w:val="en-US"/>
              </w:rPr>
            </w:pPr>
            <w:r>
              <w:rPr>
                <w:rFonts w:ascii="Times New Roman" w:eastAsia="SimSun" w:hAnsi="Times New Roman" w:cs="Times New Roman"/>
                <w:bCs/>
                <w:iCs/>
                <w:color w:val="000000" w:themeColor="text1"/>
                <w:sz w:val="18"/>
                <w:szCs w:val="18"/>
                <w:shd w:val="clear" w:color="auto" w:fill="FFFFFF"/>
                <w:lang w:val="en-US"/>
              </w:rPr>
              <w:t>12,868,784</w:t>
            </w:r>
          </w:p>
        </w:tc>
        <w:tc>
          <w:tcPr>
            <w:tcW w:w="1971" w:type="dxa"/>
            <w:gridSpan w:val="2"/>
            <w:vAlign w:val="center"/>
          </w:tcPr>
          <w:p w:rsidR="0053244E" w:rsidRPr="00AF6577" w:rsidRDefault="00135B50" w:rsidP="00180658">
            <w:pPr>
              <w:widowControl w:val="0"/>
              <w:spacing w:line="240" w:lineRule="auto"/>
              <w:jc w:val="right"/>
              <w:rPr>
                <w:rFonts w:ascii="Times New Roman" w:eastAsia="SimSun" w:hAnsi="Times New Roman" w:cs="Times New Roman"/>
                <w:bCs/>
                <w:iCs/>
                <w:color w:val="000000" w:themeColor="text1"/>
                <w:sz w:val="18"/>
                <w:szCs w:val="18"/>
                <w:shd w:val="clear" w:color="auto" w:fill="FFFFFF"/>
                <w:lang w:val="en-US"/>
              </w:rPr>
            </w:pPr>
            <w:r>
              <w:rPr>
                <w:rFonts w:ascii="Times New Roman" w:eastAsia="SimSun" w:hAnsi="Times New Roman" w:cs="Times New Roman"/>
                <w:bCs/>
                <w:iCs/>
                <w:color w:val="000000" w:themeColor="text1"/>
                <w:sz w:val="18"/>
                <w:szCs w:val="18"/>
                <w:shd w:val="clear" w:color="auto" w:fill="FFFFFF"/>
                <w:lang w:val="en-US"/>
              </w:rPr>
              <w:t>14,968,481</w:t>
            </w:r>
          </w:p>
        </w:tc>
        <w:tc>
          <w:tcPr>
            <w:tcW w:w="1971" w:type="dxa"/>
          </w:tcPr>
          <w:p w:rsidR="0053244E" w:rsidRPr="00AF6577" w:rsidRDefault="00135B5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c>
          <w:tcPr>
            <w:tcW w:w="1971" w:type="dxa"/>
          </w:tcPr>
          <w:p w:rsidR="0053244E" w:rsidRPr="00AF6577" w:rsidRDefault="00135B50" w:rsidP="00180658">
            <w:pPr>
              <w:spacing w:before="30" w:after="30" w:line="240" w:lineRule="auto"/>
              <w:jc w:val="righ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w:t>
            </w: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Hoi An Tourist Service </w:t>
            </w:r>
            <w:proofErr w:type="spellStart"/>
            <w:r w:rsidRPr="00716CBA">
              <w:rPr>
                <w:rFonts w:ascii="Times New Roman" w:eastAsia="Times New Roman" w:hAnsi="Times New Roman" w:cs="Times New Roman"/>
                <w:b/>
                <w:color w:val="000000" w:themeColor="text1"/>
                <w:lang w:val="en-US"/>
              </w:rPr>
              <w:t>JSC</w:t>
            </w:r>
            <w:proofErr w:type="spellEnd"/>
            <w:r w:rsidRPr="00716CBA">
              <w:rPr>
                <w:rFonts w:ascii="Times New Roman" w:eastAsia="Times New Roman" w:hAnsi="Times New Roman" w:cs="Times New Roman"/>
                <w:b/>
                <w:color w:val="000000" w:themeColor="text1"/>
                <w:lang w:val="en-US"/>
              </w:rPr>
              <w:t xml:space="preserve"> (HOT)</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Stock investment</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927E7F"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tcPr>
          <w:p w:rsidR="0053244E" w:rsidRPr="00716CBA" w:rsidRDefault="00927E7F"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9</w:t>
            </w:r>
            <w:r w:rsidR="00BF29F8">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644</w:t>
            </w:r>
            <w:r w:rsidR="00BF29F8">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810</w:t>
            </w:r>
            <w:r w:rsidR="00BF29F8">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000</w:t>
            </w: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proofErr w:type="gramStart"/>
            <w:r w:rsidRPr="00716CBA">
              <w:rPr>
                <w:rFonts w:ascii="Times New Roman" w:eastAsia="Times New Roman" w:hAnsi="Times New Roman" w:cs="Times New Roman"/>
                <w:b/>
                <w:color w:val="000000" w:themeColor="text1"/>
                <w:lang w:val="en-US"/>
              </w:rPr>
              <w:t xml:space="preserve">Bac Ha Energy </w:t>
            </w:r>
            <w:proofErr w:type="spellStart"/>
            <w:r w:rsidRPr="00716CBA">
              <w:rPr>
                <w:rFonts w:ascii="Times New Roman" w:eastAsia="Times New Roman" w:hAnsi="Times New Roman" w:cs="Times New Roman"/>
                <w:b/>
                <w:color w:val="000000" w:themeColor="text1"/>
                <w:lang w:val="en-US"/>
              </w:rPr>
              <w:t>JSC</w:t>
            </w:r>
            <w:proofErr w:type="spellEnd"/>
            <w:r w:rsidRPr="00716CBA">
              <w:rPr>
                <w:rFonts w:ascii="Times New Roman" w:eastAsia="Times New Roman" w:hAnsi="Times New Roman" w:cs="Times New Roman"/>
                <w:b/>
                <w:color w:val="000000" w:themeColor="text1"/>
                <w:lang w:val="en-US"/>
              </w:rPr>
              <w:t>.</w:t>
            </w:r>
            <w:proofErr w:type="gramEnd"/>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gridSpan w:val="2"/>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485E4F"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508,587,073</w:t>
            </w:r>
          </w:p>
        </w:tc>
        <w:tc>
          <w:tcPr>
            <w:tcW w:w="1971" w:type="dxa"/>
            <w:vAlign w:val="center"/>
          </w:tcPr>
          <w:p w:rsidR="0053244E" w:rsidRPr="00716CBA" w:rsidRDefault="00485E4F"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292,605,289</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vAlign w:val="center"/>
          </w:tcPr>
          <w:p w:rsidR="0053244E" w:rsidRPr="00716CBA" w:rsidRDefault="00C376BB"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802,571</w:t>
            </w:r>
          </w:p>
        </w:tc>
        <w:tc>
          <w:tcPr>
            <w:tcW w:w="1971" w:type="dxa"/>
            <w:gridSpan w:val="2"/>
            <w:vAlign w:val="center"/>
          </w:tcPr>
          <w:p w:rsidR="0053244E" w:rsidRPr="00716CBA" w:rsidRDefault="00C376BB"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736,741</w:t>
            </w:r>
          </w:p>
        </w:tc>
        <w:tc>
          <w:tcPr>
            <w:tcW w:w="1971" w:type="dxa"/>
            <w:vAlign w:val="center"/>
          </w:tcPr>
          <w:p w:rsidR="0053244E" w:rsidRPr="00716CBA" w:rsidRDefault="00C376BB"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C376BB"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proofErr w:type="gramStart"/>
            <w:r w:rsidRPr="00716CBA">
              <w:rPr>
                <w:rFonts w:ascii="Times New Roman" w:eastAsia="Times New Roman" w:hAnsi="Times New Roman" w:cs="Times New Roman"/>
                <w:b/>
                <w:color w:val="000000" w:themeColor="text1"/>
                <w:lang w:val="en-US"/>
              </w:rPr>
              <w:t xml:space="preserve">Asian Pearl </w:t>
            </w:r>
            <w:proofErr w:type="spellStart"/>
            <w:r w:rsidRPr="00716CBA">
              <w:rPr>
                <w:rFonts w:ascii="Times New Roman" w:eastAsia="Times New Roman" w:hAnsi="Times New Roman" w:cs="Times New Roman"/>
                <w:b/>
                <w:color w:val="000000" w:themeColor="text1"/>
                <w:lang w:val="en-US"/>
              </w:rPr>
              <w:t>JSC</w:t>
            </w:r>
            <w:proofErr w:type="spellEnd"/>
            <w:r w:rsidRPr="00716CBA">
              <w:rPr>
                <w:rFonts w:ascii="Times New Roman" w:eastAsia="Times New Roman" w:hAnsi="Times New Roman" w:cs="Times New Roman"/>
                <w:b/>
                <w:color w:val="000000" w:themeColor="text1"/>
                <w:lang w:val="en-US"/>
              </w:rPr>
              <w:t>.</w:t>
            </w:r>
            <w:proofErr w:type="gramEnd"/>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927E7F" w:rsidRPr="00716CBA" w:rsidRDefault="00C376BB" w:rsidP="00927E7F">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26,842,705</w:t>
            </w:r>
          </w:p>
        </w:tc>
        <w:tc>
          <w:tcPr>
            <w:tcW w:w="1971" w:type="dxa"/>
          </w:tcPr>
          <w:p w:rsidR="0053244E" w:rsidRPr="00716CBA" w:rsidRDefault="00C376BB"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15,209,972</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tcPr>
          <w:p w:rsidR="0053244E" w:rsidRPr="00716CBA" w:rsidRDefault="00C376BB"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49,997</w:t>
            </w:r>
          </w:p>
        </w:tc>
        <w:tc>
          <w:tcPr>
            <w:tcW w:w="1971" w:type="dxa"/>
            <w:gridSpan w:val="2"/>
          </w:tcPr>
          <w:p w:rsidR="0053244E" w:rsidRPr="00716CBA" w:rsidRDefault="00C376BB"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182,484</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proofErr w:type="spellStart"/>
            <w:r w:rsidRPr="00716CBA">
              <w:rPr>
                <w:rFonts w:ascii="Times New Roman" w:eastAsia="Times New Roman" w:hAnsi="Times New Roman" w:cs="Times New Roman"/>
                <w:b/>
                <w:color w:val="000000" w:themeColor="text1"/>
                <w:lang w:val="en-US"/>
              </w:rPr>
              <w:t>ANVIE</w:t>
            </w:r>
            <w:proofErr w:type="spellEnd"/>
            <w:r w:rsidRPr="00716CBA">
              <w:rPr>
                <w:rFonts w:ascii="Times New Roman" w:eastAsia="Times New Roman" w:hAnsi="Times New Roman" w:cs="Times New Roman"/>
                <w:b/>
                <w:color w:val="000000" w:themeColor="text1"/>
                <w:lang w:val="en-US"/>
              </w:rPr>
              <w:t xml:space="preserve"> Real Estate Co. Ltd</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gridSpan w:val="2"/>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8225A"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17,913,008</w:t>
            </w:r>
          </w:p>
        </w:tc>
        <w:tc>
          <w:tcPr>
            <w:tcW w:w="1971" w:type="dxa"/>
            <w:vAlign w:val="center"/>
          </w:tcPr>
          <w:p w:rsidR="0053244E" w:rsidRPr="00716CBA" w:rsidRDefault="0058225A"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14,021,253</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vAlign w:val="center"/>
          </w:tcPr>
          <w:p w:rsidR="0053244E" w:rsidRPr="00716CBA" w:rsidRDefault="0058225A"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21,261</w:t>
            </w:r>
          </w:p>
        </w:tc>
        <w:tc>
          <w:tcPr>
            <w:tcW w:w="1971" w:type="dxa"/>
            <w:gridSpan w:val="2"/>
            <w:vAlign w:val="center"/>
          </w:tcPr>
          <w:p w:rsidR="0053244E" w:rsidRPr="00716CBA" w:rsidRDefault="0058225A"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94,391</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Revenue from fees</w:t>
            </w:r>
          </w:p>
        </w:tc>
        <w:tc>
          <w:tcPr>
            <w:tcW w:w="1971" w:type="dxa"/>
            <w:vAlign w:val="center"/>
          </w:tcPr>
          <w:p w:rsidR="0053244E" w:rsidRPr="00716CBA" w:rsidRDefault="0058225A"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10,501</w:t>
            </w:r>
          </w:p>
        </w:tc>
        <w:tc>
          <w:tcPr>
            <w:tcW w:w="1971" w:type="dxa"/>
            <w:gridSpan w:val="2"/>
            <w:vAlign w:val="center"/>
          </w:tcPr>
          <w:p w:rsidR="0053244E" w:rsidRPr="00716CBA" w:rsidRDefault="0058225A"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264,060</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proofErr w:type="spellStart"/>
            <w:proofErr w:type="gramStart"/>
            <w:r w:rsidRPr="00716CBA">
              <w:rPr>
                <w:rFonts w:ascii="Times New Roman" w:eastAsia="Times New Roman" w:hAnsi="Times New Roman" w:cs="Times New Roman"/>
                <w:b/>
                <w:color w:val="000000" w:themeColor="text1"/>
                <w:lang w:val="en-US"/>
              </w:rPr>
              <w:t>HOMEFOOD</w:t>
            </w:r>
            <w:proofErr w:type="spellEnd"/>
            <w:r w:rsidRPr="00716CBA">
              <w:rPr>
                <w:rFonts w:ascii="Times New Roman" w:eastAsia="Times New Roman" w:hAnsi="Times New Roman" w:cs="Times New Roman"/>
                <w:b/>
                <w:color w:val="000000" w:themeColor="text1"/>
                <w:lang w:val="en-US"/>
              </w:rPr>
              <w:t xml:space="preserve"> </w:t>
            </w:r>
            <w:proofErr w:type="spellStart"/>
            <w:r w:rsidRPr="00716CBA">
              <w:rPr>
                <w:rFonts w:ascii="Times New Roman" w:eastAsia="Times New Roman" w:hAnsi="Times New Roman" w:cs="Times New Roman"/>
                <w:b/>
                <w:color w:val="000000" w:themeColor="text1"/>
                <w:lang w:val="en-US"/>
              </w:rPr>
              <w:t>JSC</w:t>
            </w:r>
            <w:proofErr w:type="spellEnd"/>
            <w:r w:rsidRPr="00716CBA">
              <w:rPr>
                <w:rFonts w:ascii="Times New Roman" w:eastAsia="Times New Roman" w:hAnsi="Times New Roman" w:cs="Times New Roman"/>
                <w:b/>
                <w:color w:val="000000" w:themeColor="text1"/>
                <w:lang w:val="en-US"/>
              </w:rPr>
              <w:t>.</w:t>
            </w:r>
            <w:proofErr w:type="gramEnd"/>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8225A"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525,016</w:t>
            </w:r>
          </w:p>
        </w:tc>
        <w:tc>
          <w:tcPr>
            <w:tcW w:w="1971" w:type="dxa"/>
          </w:tcPr>
          <w:p w:rsidR="0053244E" w:rsidRPr="00716CBA" w:rsidRDefault="0058225A"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523,064</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781</w:t>
            </w:r>
          </w:p>
        </w:tc>
        <w:tc>
          <w:tcPr>
            <w:tcW w:w="1971" w:type="dxa"/>
            <w:gridSpan w:val="2"/>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857</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Other expenses</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18,039,481</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DB702C">
        <w:trPr>
          <w:gridAfter w:val="1"/>
          <w:wAfter w:w="34" w:type="dxa"/>
        </w:trPr>
        <w:tc>
          <w:tcPr>
            <w:tcW w:w="9855" w:type="dxa"/>
            <w:gridSpan w:val="7"/>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proofErr w:type="gramStart"/>
            <w:r w:rsidRPr="00716CBA">
              <w:rPr>
                <w:rFonts w:ascii="Times New Roman" w:eastAsia="Times New Roman" w:hAnsi="Times New Roman" w:cs="Times New Roman"/>
                <w:b/>
                <w:color w:val="000000" w:themeColor="text1"/>
                <w:lang w:val="en-US"/>
              </w:rPr>
              <w:t xml:space="preserve">Printing Mechanical </w:t>
            </w:r>
            <w:proofErr w:type="spellStart"/>
            <w:r w:rsidRPr="00716CBA">
              <w:rPr>
                <w:rFonts w:ascii="Times New Roman" w:eastAsia="Times New Roman" w:hAnsi="Times New Roman" w:cs="Times New Roman"/>
                <w:b/>
                <w:color w:val="000000" w:themeColor="text1"/>
                <w:lang w:val="en-US"/>
              </w:rPr>
              <w:t>JSC</w:t>
            </w:r>
            <w:proofErr w:type="spellEnd"/>
            <w:r w:rsidRPr="00716CBA">
              <w:rPr>
                <w:rFonts w:ascii="Times New Roman" w:eastAsia="Times New Roman" w:hAnsi="Times New Roman" w:cs="Times New Roman"/>
                <w:b/>
                <w:color w:val="000000" w:themeColor="text1"/>
                <w:lang w:val="en-US"/>
              </w:rPr>
              <w:t>.</w:t>
            </w:r>
            <w:proofErr w:type="gramEnd"/>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Advance payment for land lease</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hideMark/>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500,000,000</w:t>
            </w:r>
          </w:p>
        </w:tc>
        <w:tc>
          <w:tcPr>
            <w:tcW w:w="1971" w:type="dxa"/>
            <w:hideMark/>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500,000,000</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gridSpan w:val="2"/>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532,595,453</w:t>
            </w:r>
          </w:p>
        </w:tc>
        <w:tc>
          <w:tcPr>
            <w:tcW w:w="1971" w:type="dxa"/>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7,984,759</w:t>
            </w: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862,962</w:t>
            </w:r>
          </w:p>
        </w:tc>
        <w:tc>
          <w:tcPr>
            <w:tcW w:w="1971" w:type="dxa"/>
            <w:gridSpan w:val="2"/>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628,849</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DB702C">
        <w:trPr>
          <w:gridAfter w:val="1"/>
          <w:wAfter w:w="34" w:type="dxa"/>
        </w:trPr>
        <w:tc>
          <w:tcPr>
            <w:tcW w:w="1971" w:type="dxa"/>
            <w:gridSpan w:val="2"/>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Revenue from fees</w:t>
            </w:r>
          </w:p>
        </w:tc>
        <w:tc>
          <w:tcPr>
            <w:tcW w:w="1971" w:type="dxa"/>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51,606</w:t>
            </w:r>
          </w:p>
        </w:tc>
        <w:tc>
          <w:tcPr>
            <w:tcW w:w="1971" w:type="dxa"/>
            <w:gridSpan w:val="2"/>
          </w:tcPr>
          <w:p w:rsidR="0053244E" w:rsidRPr="00716CBA" w:rsidRDefault="00494796"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1,655,030</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bl>
    <w:p w:rsidR="00A234BE" w:rsidRDefault="00A234BE"/>
    <w:p w:rsidR="00A234BE" w:rsidRDefault="00A234BE"/>
    <w:tbl>
      <w:tblPr>
        <w:tblW w:w="9855" w:type="dxa"/>
        <w:tblLook w:val="04A0" w:firstRow="1" w:lastRow="0" w:firstColumn="1" w:lastColumn="0" w:noHBand="0" w:noVBand="1"/>
      </w:tblPr>
      <w:tblGrid>
        <w:gridCol w:w="1971"/>
        <w:gridCol w:w="1971"/>
        <w:gridCol w:w="1971"/>
        <w:gridCol w:w="1971"/>
        <w:gridCol w:w="1971"/>
      </w:tblGrid>
      <w:tr w:rsidR="0053244E" w:rsidRPr="00716CBA" w:rsidTr="00A234BE">
        <w:tc>
          <w:tcPr>
            <w:tcW w:w="9855" w:type="dxa"/>
            <w:gridSpan w:val="5"/>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lastRenderedPageBreak/>
              <w:t>Pham Minh Huong</w:t>
            </w:r>
          </w:p>
        </w:tc>
      </w:tr>
      <w:tr w:rsidR="0053244E" w:rsidRPr="00716CBA" w:rsidTr="00A234BE">
        <w:tc>
          <w:tcPr>
            <w:tcW w:w="1971" w:type="dxa"/>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VND stock ownership (</w:t>
            </w:r>
            <w:r>
              <w:rPr>
                <w:rFonts w:ascii="Times New Roman" w:eastAsia="Times New Roman" w:hAnsi="Times New Roman" w:cs="Times New Roman"/>
                <w:color w:val="000000" w:themeColor="text1"/>
                <w:lang w:val="en-US"/>
              </w:rPr>
              <w:t xml:space="preserve">face </w:t>
            </w:r>
            <w:r w:rsidRPr="00716CBA">
              <w:rPr>
                <w:rFonts w:ascii="Times New Roman" w:eastAsia="Times New Roman" w:hAnsi="Times New Roman" w:cs="Times New Roman"/>
                <w:color w:val="000000" w:themeColor="text1"/>
                <w:lang w:val="en-US"/>
              </w:rPr>
              <w:t>value)</w:t>
            </w: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A234BE" w:rsidP="00180658">
            <w:pPr>
              <w:widowControl w:val="0"/>
              <w:spacing w:before="280" w:after="140" w:line="188" w:lineRule="exact"/>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64,</w:t>
            </w:r>
            <w:r w:rsidR="00A12969">
              <w:rPr>
                <w:rFonts w:ascii="Times New Roman" w:eastAsia="SimSun" w:hAnsi="Times New Roman" w:cs="Times New Roman"/>
                <w:bCs/>
                <w:iCs/>
                <w:color w:val="000000" w:themeColor="text1"/>
                <w:shd w:val="clear" w:color="auto" w:fill="FFFFFF"/>
                <w:lang w:val="en-US"/>
              </w:rPr>
              <w:t>144,590,000</w:t>
            </w:r>
          </w:p>
        </w:tc>
        <w:tc>
          <w:tcPr>
            <w:tcW w:w="1971" w:type="dxa"/>
            <w:vAlign w:val="center"/>
          </w:tcPr>
          <w:p w:rsidR="0053244E" w:rsidRPr="00716CBA" w:rsidRDefault="00A12969" w:rsidP="00180658">
            <w:pPr>
              <w:widowControl w:val="0"/>
              <w:spacing w:before="280" w:after="140" w:line="188" w:lineRule="exact"/>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9,868,320,000</w:t>
            </w:r>
          </w:p>
        </w:tc>
      </w:tr>
      <w:tr w:rsidR="0053244E" w:rsidRPr="00716CBA" w:rsidTr="00A234BE">
        <w:tc>
          <w:tcPr>
            <w:tcW w:w="1971" w:type="dxa"/>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A12969" w:rsidP="00180658">
            <w:pPr>
              <w:widowControl w:val="0"/>
              <w:spacing w:before="280" w:after="140" w:line="188" w:lineRule="exact"/>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974,230,824</w:t>
            </w:r>
          </w:p>
        </w:tc>
        <w:tc>
          <w:tcPr>
            <w:tcW w:w="1971" w:type="dxa"/>
            <w:vAlign w:val="center"/>
          </w:tcPr>
          <w:p w:rsidR="0053244E" w:rsidRPr="00716CBA" w:rsidRDefault="00A12969"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64,138,363</w:t>
            </w:r>
          </w:p>
        </w:tc>
      </w:tr>
      <w:tr w:rsidR="0053244E" w:rsidRPr="00716CBA" w:rsidTr="00A234BE">
        <w:tc>
          <w:tcPr>
            <w:tcW w:w="1971" w:type="dxa"/>
          </w:tcPr>
          <w:p w:rsidR="0053244E" w:rsidRPr="00716CBA" w:rsidRDefault="0053244E" w:rsidP="009D0E65">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Remuneration of board</w:t>
            </w:r>
            <w:r>
              <w:rPr>
                <w:rFonts w:ascii="Times New Roman" w:eastAsia="Times New Roman" w:hAnsi="Times New Roman" w:cs="Times New Roman"/>
                <w:color w:val="000000" w:themeColor="text1"/>
                <w:lang w:val="en-US"/>
              </w:rPr>
              <w:t xml:space="preserve"> of directors </w:t>
            </w:r>
          </w:p>
        </w:tc>
        <w:tc>
          <w:tcPr>
            <w:tcW w:w="1971" w:type="dxa"/>
            <w:vAlign w:val="center"/>
          </w:tcPr>
          <w:p w:rsidR="0053244E" w:rsidRPr="00716CBA" w:rsidRDefault="00A12969"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42,000,000</w:t>
            </w:r>
          </w:p>
        </w:tc>
        <w:tc>
          <w:tcPr>
            <w:tcW w:w="1971" w:type="dxa"/>
            <w:vAlign w:val="center"/>
          </w:tcPr>
          <w:p w:rsidR="0053244E" w:rsidRPr="00716CBA" w:rsidRDefault="00A12969"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42,000,000</w:t>
            </w:r>
          </w:p>
        </w:tc>
        <w:tc>
          <w:tcPr>
            <w:tcW w:w="1971" w:type="dxa"/>
            <w:vAlign w:val="center"/>
          </w:tcPr>
          <w:p w:rsidR="0053244E" w:rsidRPr="00716CBA" w:rsidRDefault="0053244E" w:rsidP="00180658">
            <w:pPr>
              <w:widowControl w:val="0"/>
              <w:spacing w:before="280" w:after="140" w:line="188" w:lineRule="exact"/>
              <w:jc w:val="right"/>
              <w:rPr>
                <w:rFonts w:ascii="Times New Roman" w:eastAsia="SimSun" w:hAnsi="Times New Roman" w:cs="Times New Roman"/>
                <w:bCs/>
                <w:iCs/>
                <w:color w:val="000000" w:themeColor="text1"/>
                <w:shd w:val="clear" w:color="auto" w:fill="FFFFFF"/>
                <w:lang w:val="en-US"/>
              </w:rPr>
            </w:pP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A234BE">
        <w:tc>
          <w:tcPr>
            <w:tcW w:w="1971" w:type="dxa"/>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vAlign w:val="center"/>
          </w:tcPr>
          <w:p w:rsidR="0053244E" w:rsidRPr="00716CBA" w:rsidRDefault="00A12969"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A12969" w:rsidP="00180658">
            <w:pPr>
              <w:widowControl w:val="0"/>
              <w:spacing w:before="280" w:after="140" w:line="188" w:lineRule="exact"/>
              <w:ind w:left="180"/>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790,592</w:t>
            </w: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A234BE">
        <w:tc>
          <w:tcPr>
            <w:tcW w:w="1971" w:type="dxa"/>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Revenue from fees</w:t>
            </w:r>
          </w:p>
        </w:tc>
        <w:tc>
          <w:tcPr>
            <w:tcW w:w="1971" w:type="dxa"/>
            <w:vAlign w:val="center"/>
          </w:tcPr>
          <w:p w:rsidR="0053244E" w:rsidRPr="00716CBA" w:rsidRDefault="00D60B41"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15,041,416</w:t>
            </w:r>
          </w:p>
        </w:tc>
        <w:tc>
          <w:tcPr>
            <w:tcW w:w="1971" w:type="dxa"/>
            <w:vAlign w:val="center"/>
          </w:tcPr>
          <w:p w:rsidR="0053244E" w:rsidRPr="00716CBA" w:rsidRDefault="00D60B41" w:rsidP="00180658">
            <w:pPr>
              <w:widowControl w:val="0"/>
              <w:spacing w:before="280" w:after="140" w:line="188" w:lineRule="exact"/>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150,457,647</w:t>
            </w: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D60B41" w:rsidRPr="00716CBA" w:rsidTr="00A234BE">
        <w:tc>
          <w:tcPr>
            <w:tcW w:w="1971" w:type="dxa"/>
          </w:tcPr>
          <w:p w:rsidR="00D60B41" w:rsidRPr="00716CBA" w:rsidRDefault="00D60B41" w:rsidP="00180658">
            <w:pPr>
              <w:spacing w:before="30" w:after="30" w:line="240" w:lineRule="auto"/>
              <w:jc w:val="lef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Received dividends in VND</w:t>
            </w:r>
          </w:p>
        </w:tc>
        <w:tc>
          <w:tcPr>
            <w:tcW w:w="1971" w:type="dxa"/>
            <w:vAlign w:val="center"/>
          </w:tcPr>
          <w:p w:rsidR="00D60B41" w:rsidRDefault="00D60B41" w:rsidP="00180658">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3,046,868,025</w:t>
            </w:r>
          </w:p>
        </w:tc>
        <w:tc>
          <w:tcPr>
            <w:tcW w:w="1971" w:type="dxa"/>
            <w:vAlign w:val="center"/>
          </w:tcPr>
          <w:p w:rsidR="00D60B41" w:rsidRDefault="00FD010D" w:rsidP="00180658">
            <w:pPr>
              <w:widowControl w:val="0"/>
              <w:spacing w:before="280" w:after="140" w:line="188" w:lineRule="exact"/>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1,343,736,050</w:t>
            </w:r>
          </w:p>
        </w:tc>
        <w:tc>
          <w:tcPr>
            <w:tcW w:w="1971" w:type="dxa"/>
            <w:vAlign w:val="center"/>
          </w:tcPr>
          <w:p w:rsidR="00D60B41" w:rsidRPr="00716CBA" w:rsidRDefault="00D60B41"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vAlign w:val="center"/>
          </w:tcPr>
          <w:p w:rsidR="00D60B41" w:rsidRPr="00716CBA" w:rsidRDefault="00D60B41"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A234BE">
        <w:tc>
          <w:tcPr>
            <w:tcW w:w="1971" w:type="dxa"/>
            <w:hideMark/>
          </w:tcPr>
          <w:p w:rsidR="0053244E" w:rsidRPr="00716CBA" w:rsidRDefault="0053244E"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Vu Hien</w:t>
            </w: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c>
          <w:tcPr>
            <w:tcW w:w="1971" w:type="dxa"/>
          </w:tcPr>
          <w:p w:rsidR="0053244E" w:rsidRPr="00716CBA" w:rsidRDefault="0053244E" w:rsidP="00180658">
            <w:pPr>
              <w:spacing w:before="30" w:after="30" w:line="240" w:lineRule="auto"/>
              <w:jc w:val="right"/>
              <w:rPr>
                <w:rFonts w:ascii="Times New Roman" w:eastAsia="Times New Roman" w:hAnsi="Times New Roman" w:cs="Times New Roman"/>
                <w:color w:val="000000" w:themeColor="text1"/>
                <w:lang w:val="en-US"/>
              </w:rPr>
            </w:pPr>
          </w:p>
        </w:tc>
      </w:tr>
      <w:tr w:rsidR="0053244E" w:rsidRPr="00716CBA" w:rsidTr="00A234BE">
        <w:tc>
          <w:tcPr>
            <w:tcW w:w="1971" w:type="dxa"/>
            <w:hideMark/>
          </w:tcPr>
          <w:p w:rsidR="0053244E" w:rsidRPr="00716CBA" w:rsidRDefault="0053244E"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VND stock ownership (</w:t>
            </w:r>
            <w:r>
              <w:rPr>
                <w:rFonts w:ascii="Times New Roman" w:eastAsia="Times New Roman" w:hAnsi="Times New Roman" w:cs="Times New Roman"/>
                <w:color w:val="000000" w:themeColor="text1"/>
                <w:lang w:val="en-US"/>
              </w:rPr>
              <w:t xml:space="preserve">face </w:t>
            </w:r>
            <w:r w:rsidRPr="00716CBA">
              <w:rPr>
                <w:rFonts w:ascii="Times New Roman" w:eastAsia="Times New Roman" w:hAnsi="Times New Roman" w:cs="Times New Roman"/>
                <w:color w:val="000000" w:themeColor="text1"/>
                <w:lang w:val="en-US"/>
              </w:rPr>
              <w:t>value)</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FD010D"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1,800,000</w:t>
            </w:r>
          </w:p>
        </w:tc>
        <w:tc>
          <w:tcPr>
            <w:tcW w:w="1971" w:type="dxa"/>
            <w:vAlign w:val="center"/>
          </w:tcPr>
          <w:p w:rsidR="0053244E" w:rsidRPr="00716CBA" w:rsidRDefault="00FD010D"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1,640,000</w:t>
            </w:r>
          </w:p>
        </w:tc>
      </w:tr>
      <w:tr w:rsidR="0053244E" w:rsidRPr="00716CBA" w:rsidTr="00A234BE">
        <w:tc>
          <w:tcPr>
            <w:tcW w:w="1971" w:type="dxa"/>
          </w:tcPr>
          <w:p w:rsidR="0053244E" w:rsidRPr="00716CBA" w:rsidRDefault="0053244E" w:rsidP="009A44E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Account of securities transaction</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FD010D"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974,230,824</w:t>
            </w:r>
          </w:p>
        </w:tc>
        <w:tc>
          <w:tcPr>
            <w:tcW w:w="1971" w:type="dxa"/>
            <w:vAlign w:val="center"/>
          </w:tcPr>
          <w:p w:rsidR="0053244E" w:rsidRPr="00716CBA" w:rsidRDefault="00FD010D"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347,103,915</w:t>
            </w:r>
          </w:p>
        </w:tc>
      </w:tr>
      <w:tr w:rsidR="0053244E" w:rsidRPr="00716CBA" w:rsidTr="00A234BE">
        <w:tc>
          <w:tcPr>
            <w:tcW w:w="1971" w:type="dxa"/>
          </w:tcPr>
          <w:p w:rsidR="0053244E" w:rsidRPr="00716CBA" w:rsidRDefault="0053244E" w:rsidP="009A44E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VND bond</w:t>
            </w: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53244E"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53244E" w:rsidRPr="00716CBA" w:rsidRDefault="00FD010D"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p>
        </w:tc>
        <w:tc>
          <w:tcPr>
            <w:tcW w:w="1971" w:type="dxa"/>
            <w:vAlign w:val="center"/>
          </w:tcPr>
          <w:p w:rsidR="0053244E" w:rsidRPr="00716CBA" w:rsidRDefault="00FD010D" w:rsidP="00180658">
            <w:pPr>
              <w:spacing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53,293,800,000</w:t>
            </w:r>
          </w:p>
        </w:tc>
      </w:tr>
      <w:tr w:rsidR="00FD010D" w:rsidRPr="00716CBA" w:rsidTr="00A234BE">
        <w:tc>
          <w:tcPr>
            <w:tcW w:w="1971" w:type="dxa"/>
            <w:hideMark/>
          </w:tcPr>
          <w:p w:rsidR="00FD010D" w:rsidRPr="00716CBA" w:rsidRDefault="00FD010D" w:rsidP="009D0E65">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Remuneration of board</w:t>
            </w:r>
            <w:r>
              <w:rPr>
                <w:rFonts w:ascii="Times New Roman" w:eastAsia="Times New Roman" w:hAnsi="Times New Roman" w:cs="Times New Roman"/>
                <w:color w:val="000000" w:themeColor="text1"/>
                <w:lang w:val="en-US"/>
              </w:rPr>
              <w:t xml:space="preserve"> of directors </w:t>
            </w:r>
          </w:p>
        </w:tc>
        <w:tc>
          <w:tcPr>
            <w:tcW w:w="1971" w:type="dxa"/>
            <w:vAlign w:val="center"/>
          </w:tcPr>
          <w:p w:rsidR="00FD010D" w:rsidRPr="00716CBA" w:rsidRDefault="00FD010D" w:rsidP="007D6105">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42,000,000</w:t>
            </w:r>
          </w:p>
        </w:tc>
        <w:tc>
          <w:tcPr>
            <w:tcW w:w="1971" w:type="dxa"/>
            <w:vAlign w:val="center"/>
          </w:tcPr>
          <w:p w:rsidR="00FD010D" w:rsidRPr="00716CBA" w:rsidRDefault="00FD010D" w:rsidP="007D6105">
            <w:pPr>
              <w:spacing w:before="30" w:after="30" w:line="240" w:lineRule="auto"/>
              <w:jc w:val="righ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42,000,000</w:t>
            </w:r>
          </w:p>
        </w:tc>
        <w:tc>
          <w:tcPr>
            <w:tcW w:w="1971" w:type="dxa"/>
            <w:vAlign w:val="center"/>
          </w:tcPr>
          <w:p w:rsidR="00FD010D" w:rsidRPr="00716CBA" w:rsidRDefault="00FD010D"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FD010D" w:rsidRPr="00716CBA" w:rsidRDefault="00FD010D" w:rsidP="00180658">
            <w:pPr>
              <w:spacing w:line="240" w:lineRule="auto"/>
              <w:jc w:val="right"/>
              <w:rPr>
                <w:rFonts w:ascii="Times New Roman" w:eastAsia="Times New Roman" w:hAnsi="Times New Roman" w:cs="Times New Roman"/>
                <w:color w:val="000000" w:themeColor="text1"/>
                <w:lang w:val="en-US"/>
              </w:rPr>
            </w:pPr>
          </w:p>
        </w:tc>
      </w:tr>
      <w:tr w:rsidR="00FD010D" w:rsidRPr="00716CBA" w:rsidTr="00A234BE">
        <w:tc>
          <w:tcPr>
            <w:tcW w:w="1971" w:type="dxa"/>
            <w:hideMark/>
          </w:tcPr>
          <w:p w:rsidR="00FD010D" w:rsidRPr="00716CBA" w:rsidRDefault="00FD010D"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Paying interest of non-term deposit</w:t>
            </w:r>
          </w:p>
        </w:tc>
        <w:tc>
          <w:tcPr>
            <w:tcW w:w="1971" w:type="dxa"/>
            <w:vAlign w:val="center"/>
          </w:tcPr>
          <w:p w:rsidR="00FD010D" w:rsidRPr="00716CBA" w:rsidRDefault="0068781C"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558,903</w:t>
            </w:r>
          </w:p>
        </w:tc>
        <w:tc>
          <w:tcPr>
            <w:tcW w:w="1971" w:type="dxa"/>
            <w:vAlign w:val="center"/>
          </w:tcPr>
          <w:p w:rsidR="00FD010D" w:rsidRPr="00716CBA" w:rsidRDefault="0068781C"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1,398,628</w:t>
            </w:r>
          </w:p>
        </w:tc>
        <w:tc>
          <w:tcPr>
            <w:tcW w:w="1971" w:type="dxa"/>
            <w:vAlign w:val="center"/>
          </w:tcPr>
          <w:p w:rsidR="00FD010D" w:rsidRPr="00716CBA" w:rsidRDefault="00FD010D"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FD010D" w:rsidRPr="00716CBA" w:rsidRDefault="00FD010D" w:rsidP="00180658">
            <w:pPr>
              <w:spacing w:line="240" w:lineRule="auto"/>
              <w:jc w:val="right"/>
              <w:rPr>
                <w:rFonts w:ascii="Times New Roman" w:eastAsia="Times New Roman" w:hAnsi="Times New Roman" w:cs="Times New Roman"/>
                <w:color w:val="000000" w:themeColor="text1"/>
                <w:lang w:val="en-US"/>
              </w:rPr>
            </w:pPr>
          </w:p>
        </w:tc>
      </w:tr>
      <w:tr w:rsidR="00FD010D" w:rsidRPr="00716CBA" w:rsidTr="00A234BE">
        <w:tc>
          <w:tcPr>
            <w:tcW w:w="1971" w:type="dxa"/>
            <w:hideMark/>
          </w:tcPr>
          <w:p w:rsidR="00FD010D" w:rsidRPr="00716CBA" w:rsidRDefault="00FD010D" w:rsidP="00180658">
            <w:pPr>
              <w:spacing w:before="30" w:after="30" w:line="240" w:lineRule="auto"/>
              <w:jc w:val="left"/>
              <w:rPr>
                <w:rFonts w:ascii="Times New Roman" w:eastAsia="Times New Roman" w:hAnsi="Times New Roman" w:cs="Times New Roman"/>
                <w:color w:val="000000" w:themeColor="text1"/>
                <w:lang w:val="en-US"/>
              </w:rPr>
            </w:pPr>
            <w:r w:rsidRPr="00716CBA">
              <w:rPr>
                <w:rFonts w:ascii="Times New Roman" w:eastAsia="Times New Roman" w:hAnsi="Times New Roman" w:cs="Times New Roman"/>
                <w:color w:val="000000" w:themeColor="text1"/>
                <w:lang w:val="en-US"/>
              </w:rPr>
              <w:t>Revenue from fees</w:t>
            </w:r>
          </w:p>
        </w:tc>
        <w:tc>
          <w:tcPr>
            <w:tcW w:w="1971" w:type="dxa"/>
            <w:vAlign w:val="center"/>
          </w:tcPr>
          <w:p w:rsidR="00FD010D" w:rsidRPr="00716CBA" w:rsidRDefault="0068781C"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2,462,353</w:t>
            </w:r>
          </w:p>
        </w:tc>
        <w:tc>
          <w:tcPr>
            <w:tcW w:w="1971" w:type="dxa"/>
            <w:vAlign w:val="center"/>
          </w:tcPr>
          <w:p w:rsidR="00FD010D" w:rsidRPr="00716CBA" w:rsidRDefault="0068781C"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3,967,896</w:t>
            </w:r>
          </w:p>
        </w:tc>
        <w:tc>
          <w:tcPr>
            <w:tcW w:w="1971" w:type="dxa"/>
            <w:vAlign w:val="center"/>
          </w:tcPr>
          <w:p w:rsidR="00FD010D" w:rsidRPr="00716CBA" w:rsidRDefault="00FD010D"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FD010D" w:rsidRPr="00716CBA" w:rsidRDefault="00FD010D" w:rsidP="00180658">
            <w:pPr>
              <w:spacing w:line="240" w:lineRule="auto"/>
              <w:jc w:val="right"/>
              <w:rPr>
                <w:rFonts w:ascii="Times New Roman" w:eastAsia="Times New Roman" w:hAnsi="Times New Roman" w:cs="Times New Roman"/>
                <w:color w:val="000000" w:themeColor="text1"/>
                <w:lang w:val="en-US"/>
              </w:rPr>
            </w:pPr>
          </w:p>
        </w:tc>
      </w:tr>
      <w:tr w:rsidR="0068781C" w:rsidRPr="00716CBA" w:rsidTr="00A234BE">
        <w:tc>
          <w:tcPr>
            <w:tcW w:w="1971" w:type="dxa"/>
          </w:tcPr>
          <w:p w:rsidR="0068781C" w:rsidRPr="00716CBA" w:rsidRDefault="0068781C" w:rsidP="00180658">
            <w:pPr>
              <w:spacing w:before="30" w:after="30" w:line="240" w:lineRule="auto"/>
              <w:jc w:val="lef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Received dividends in VND</w:t>
            </w:r>
          </w:p>
        </w:tc>
        <w:tc>
          <w:tcPr>
            <w:tcW w:w="1971" w:type="dxa"/>
            <w:vAlign w:val="center"/>
          </w:tcPr>
          <w:p w:rsidR="0068781C" w:rsidRDefault="0068781C"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85,500</w:t>
            </w:r>
          </w:p>
        </w:tc>
        <w:tc>
          <w:tcPr>
            <w:tcW w:w="1971" w:type="dxa"/>
            <w:vAlign w:val="center"/>
          </w:tcPr>
          <w:p w:rsidR="0068781C" w:rsidRDefault="0068781C" w:rsidP="00180658">
            <w:pPr>
              <w:widowControl w:val="0"/>
              <w:spacing w:line="240" w:lineRule="auto"/>
              <w:jc w:val="right"/>
              <w:rPr>
                <w:rFonts w:ascii="Times New Roman" w:eastAsia="SimSun" w:hAnsi="Times New Roman" w:cs="Times New Roman"/>
                <w:bCs/>
                <w:iCs/>
                <w:color w:val="000000" w:themeColor="text1"/>
                <w:shd w:val="clear" w:color="auto" w:fill="FFFFFF"/>
                <w:lang w:val="en-US"/>
              </w:rPr>
            </w:pPr>
            <w:r>
              <w:rPr>
                <w:rFonts w:ascii="Times New Roman" w:eastAsia="SimSun" w:hAnsi="Times New Roman" w:cs="Times New Roman"/>
                <w:bCs/>
                <w:iCs/>
                <w:color w:val="000000" w:themeColor="text1"/>
                <w:shd w:val="clear" w:color="auto" w:fill="FFFFFF"/>
                <w:lang w:val="en-US"/>
              </w:rPr>
              <w:t>171,000</w:t>
            </w:r>
          </w:p>
        </w:tc>
        <w:tc>
          <w:tcPr>
            <w:tcW w:w="1971" w:type="dxa"/>
            <w:vAlign w:val="center"/>
          </w:tcPr>
          <w:p w:rsidR="0068781C" w:rsidRPr="00716CBA" w:rsidRDefault="0068781C" w:rsidP="00180658">
            <w:pPr>
              <w:spacing w:line="240" w:lineRule="auto"/>
              <w:jc w:val="right"/>
              <w:rPr>
                <w:rFonts w:ascii="Times New Roman" w:eastAsia="Times New Roman" w:hAnsi="Times New Roman" w:cs="Times New Roman"/>
                <w:color w:val="000000" w:themeColor="text1"/>
                <w:lang w:val="en-US"/>
              </w:rPr>
            </w:pPr>
          </w:p>
        </w:tc>
        <w:tc>
          <w:tcPr>
            <w:tcW w:w="1971" w:type="dxa"/>
            <w:vAlign w:val="center"/>
          </w:tcPr>
          <w:p w:rsidR="0068781C" w:rsidRPr="00716CBA" w:rsidRDefault="0068781C" w:rsidP="00180658">
            <w:pPr>
              <w:spacing w:line="240" w:lineRule="auto"/>
              <w:jc w:val="right"/>
              <w:rPr>
                <w:rFonts w:ascii="Times New Roman" w:eastAsia="Times New Roman" w:hAnsi="Times New Roman" w:cs="Times New Roman"/>
                <w:color w:val="000000" w:themeColor="text1"/>
                <w:lang w:val="en-US"/>
              </w:rPr>
            </w:pP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lang w:val="en-US"/>
        </w:rPr>
      </w:pPr>
    </w:p>
    <w:p w:rsidR="00716CBA" w:rsidRPr="00716CBA" w:rsidRDefault="00716CBA" w:rsidP="00716CBA">
      <w:pPr>
        <w:spacing w:line="240" w:lineRule="auto"/>
        <w:jc w:val="left"/>
        <w:rPr>
          <w:rFonts w:ascii="Times New Roman" w:eastAsia="Times New Roman" w:hAnsi="Times New Roman" w:cs="Times New Roman"/>
          <w:color w:val="000000" w:themeColor="text1"/>
          <w:lang w:val="en-US"/>
        </w:rPr>
      </w:pPr>
    </w:p>
    <w:tbl>
      <w:tblPr>
        <w:tblW w:w="9889" w:type="dxa"/>
        <w:tblLook w:val="04A0" w:firstRow="1" w:lastRow="0" w:firstColumn="1" w:lastColumn="0" w:noHBand="0" w:noVBand="1"/>
      </w:tblPr>
      <w:tblGrid>
        <w:gridCol w:w="3227"/>
        <w:gridCol w:w="3402"/>
        <w:gridCol w:w="3260"/>
      </w:tblGrid>
      <w:tr w:rsidR="002F7AEB" w:rsidRPr="00594C10" w:rsidTr="009A44E8">
        <w:tc>
          <w:tcPr>
            <w:tcW w:w="3227" w:type="dxa"/>
            <w:shd w:val="clear" w:color="auto" w:fill="auto"/>
          </w:tcPr>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Prepared by</w:t>
            </w:r>
          </w:p>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General Accountant</w:t>
            </w:r>
          </w:p>
          <w:p w:rsidR="002F7AEB" w:rsidRPr="00594C10" w:rsidRDefault="002F7AEB" w:rsidP="009A44E8">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Nguyen </w:t>
            </w:r>
            <w:proofErr w:type="spellStart"/>
            <w:r>
              <w:rPr>
                <w:rFonts w:ascii="Times New Roman" w:eastAsia="Times New Roman" w:hAnsi="Times New Roman" w:cs="Times New Roman"/>
                <w:b/>
                <w:szCs w:val="24"/>
                <w:lang w:val="en-US"/>
              </w:rPr>
              <w:t>Thi</w:t>
            </w:r>
            <w:proofErr w:type="spellEnd"/>
            <w:r>
              <w:rPr>
                <w:rFonts w:ascii="Times New Roman" w:eastAsia="Times New Roman" w:hAnsi="Times New Roman" w:cs="Times New Roman"/>
                <w:b/>
                <w:szCs w:val="24"/>
                <w:lang w:val="en-US"/>
              </w:rPr>
              <w:t xml:space="preserve"> </w:t>
            </w:r>
            <w:proofErr w:type="spellStart"/>
            <w:r>
              <w:rPr>
                <w:rFonts w:ascii="Times New Roman" w:eastAsia="Times New Roman" w:hAnsi="Times New Roman" w:cs="Times New Roman"/>
                <w:b/>
                <w:szCs w:val="24"/>
                <w:lang w:val="en-US"/>
              </w:rPr>
              <w:t>Tuyen</w:t>
            </w:r>
            <w:proofErr w:type="spellEnd"/>
          </w:p>
        </w:tc>
        <w:tc>
          <w:tcPr>
            <w:tcW w:w="3402" w:type="dxa"/>
            <w:shd w:val="clear" w:color="auto" w:fill="auto"/>
          </w:tcPr>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Checked by</w:t>
            </w:r>
          </w:p>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Chief Accountant</w:t>
            </w:r>
          </w:p>
          <w:p w:rsidR="002F7AEB" w:rsidRPr="00594C10" w:rsidRDefault="002F7AEB" w:rsidP="009A44E8">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w:t>
            </w:r>
          </w:p>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 xml:space="preserve">Nguyen Ha </w:t>
            </w:r>
            <w:proofErr w:type="spellStart"/>
            <w:r w:rsidRPr="00594C10">
              <w:rPr>
                <w:rFonts w:ascii="Times New Roman" w:eastAsia="Times New Roman" w:hAnsi="Times New Roman" w:cs="Times New Roman"/>
                <w:b/>
                <w:szCs w:val="24"/>
                <w:lang w:val="en-US"/>
              </w:rPr>
              <w:t>Ninh</w:t>
            </w:r>
            <w:proofErr w:type="spellEnd"/>
          </w:p>
        </w:tc>
        <w:tc>
          <w:tcPr>
            <w:tcW w:w="3260" w:type="dxa"/>
            <w:shd w:val="clear" w:color="auto" w:fill="auto"/>
          </w:tcPr>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Approved by</w:t>
            </w:r>
          </w:p>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General Director</w:t>
            </w:r>
          </w:p>
          <w:p w:rsidR="002F7AEB" w:rsidRPr="00594C10" w:rsidRDefault="002F7AEB" w:rsidP="009A44E8">
            <w:pPr>
              <w:spacing w:before="120" w:line="240" w:lineRule="auto"/>
              <w:jc w:val="center"/>
              <w:rPr>
                <w:rFonts w:ascii="Times New Roman" w:eastAsia="Times New Roman" w:hAnsi="Times New Roman" w:cs="Times New Roman"/>
                <w:i/>
                <w:szCs w:val="24"/>
                <w:lang w:val="en-US"/>
              </w:rPr>
            </w:pPr>
            <w:r w:rsidRPr="00594C10">
              <w:rPr>
                <w:rFonts w:ascii="Times New Roman" w:eastAsia="Times New Roman" w:hAnsi="Times New Roman" w:cs="Times New Roman"/>
                <w:i/>
                <w:szCs w:val="24"/>
                <w:lang w:val="en-US"/>
              </w:rPr>
              <w:t>(Signed and sealed)</w:t>
            </w:r>
          </w:p>
          <w:p w:rsidR="002F7AEB" w:rsidRPr="00594C10" w:rsidRDefault="002F7AEB" w:rsidP="009A44E8">
            <w:pPr>
              <w:spacing w:before="120" w:line="240" w:lineRule="auto"/>
              <w:jc w:val="center"/>
              <w:rPr>
                <w:rFonts w:ascii="Times New Roman" w:eastAsia="Times New Roman" w:hAnsi="Times New Roman" w:cs="Times New Roman"/>
                <w:b/>
                <w:szCs w:val="24"/>
                <w:lang w:val="en-US"/>
              </w:rPr>
            </w:pPr>
            <w:r w:rsidRPr="00594C10">
              <w:rPr>
                <w:rFonts w:ascii="Times New Roman" w:eastAsia="Times New Roman" w:hAnsi="Times New Roman" w:cs="Times New Roman"/>
                <w:b/>
                <w:szCs w:val="24"/>
                <w:lang w:val="en-US"/>
              </w:rPr>
              <w:t>Pham Minh Huong</w:t>
            </w:r>
          </w:p>
        </w:tc>
      </w:tr>
    </w:tbl>
    <w:p w:rsidR="002F7AEB" w:rsidRPr="00594C10" w:rsidRDefault="002F7AEB" w:rsidP="002F7AEB">
      <w:pPr>
        <w:spacing w:after="120" w:line="240" w:lineRule="auto"/>
        <w:jc w:val="center"/>
        <w:rPr>
          <w:rFonts w:ascii="Times New Roman" w:eastAsia="Arial Unicode MS" w:hAnsi="Times New Roman" w:cs="Times New Roman"/>
          <w:b/>
          <w:szCs w:val="24"/>
          <w:lang w:val="en-US"/>
        </w:rPr>
      </w:pPr>
    </w:p>
    <w:p w:rsidR="00716CBA" w:rsidRPr="00716CBA" w:rsidRDefault="002F7AEB" w:rsidP="002F7AEB">
      <w:pPr>
        <w:spacing w:before="30" w:after="30" w:line="240" w:lineRule="auto"/>
        <w:jc w:val="center"/>
        <w:rPr>
          <w:color w:val="000000" w:themeColor="text1"/>
        </w:rPr>
        <w:sectPr w:rsidR="00716CBA" w:rsidRPr="00716CBA" w:rsidSect="003D0141">
          <w:pgSz w:w="11907" w:h="16840"/>
          <w:pgMar w:top="1134" w:right="1134" w:bottom="1134" w:left="1134" w:header="720" w:footer="720" w:gutter="0"/>
          <w:cols w:space="720"/>
        </w:sectPr>
      </w:pPr>
      <w:r w:rsidRPr="00594C10">
        <w:rPr>
          <w:rFonts w:ascii="Times New Roman" w:eastAsia="Arial Unicode MS" w:hAnsi="Times New Roman" w:cs="Times New Roman"/>
          <w:i/>
          <w:szCs w:val="24"/>
          <w:lang w:val="en-US"/>
        </w:rPr>
        <w:t xml:space="preserve">Prepared on 19 </w:t>
      </w:r>
      <w:r w:rsidR="00F36131">
        <w:rPr>
          <w:rFonts w:ascii="Times New Roman" w:eastAsia="Arial Unicode MS" w:hAnsi="Times New Roman" w:cs="Times New Roman"/>
          <w:i/>
          <w:szCs w:val="24"/>
          <w:lang w:val="en-US"/>
        </w:rPr>
        <w:t xml:space="preserve">July </w:t>
      </w:r>
      <w:r w:rsidRPr="00594C10">
        <w:rPr>
          <w:rFonts w:ascii="Times New Roman" w:eastAsia="Arial Unicode MS" w:hAnsi="Times New Roman" w:cs="Times New Roman"/>
          <w:i/>
          <w:szCs w:val="24"/>
          <w:lang w:val="en-US"/>
        </w:rPr>
        <w:t>2019</w:t>
      </w: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lastRenderedPageBreak/>
              <w:t>4.</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 xml:space="preserve">Provision for impairment of assets </w:t>
            </w:r>
          </w:p>
        </w:tc>
      </w:tr>
    </w:tbl>
    <w:p w:rsidR="00716CBA" w:rsidRPr="00716CBA" w:rsidRDefault="00716CBA" w:rsidP="00716CBA">
      <w:pPr>
        <w:spacing w:before="30" w:after="30" w:line="240" w:lineRule="auto"/>
        <w:jc w:val="left"/>
        <w:rPr>
          <w:rFonts w:ascii="Times New Roman" w:eastAsia="Times New Roman" w:hAnsi="Times New Roman" w:cs="Times New Roman"/>
          <w:color w:val="000000" w:themeColor="text1"/>
          <w:sz w:val="2"/>
          <w:lang w:val="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393"/>
        <w:gridCol w:w="1558"/>
        <w:gridCol w:w="1576"/>
        <w:gridCol w:w="1982"/>
        <w:gridCol w:w="1700"/>
        <w:gridCol w:w="1700"/>
        <w:gridCol w:w="1985"/>
      </w:tblGrid>
      <w:tr w:rsidR="00716CBA" w:rsidRPr="000F38E5" w:rsidTr="00180658">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16CBA" w:rsidRPr="00716CBA"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716CBA">
              <w:rPr>
                <w:rFonts w:ascii="Times New Roman" w:eastAsia="Times New Roman" w:hAnsi="Times New Roman" w:cs="Times New Roman"/>
                <w:b/>
                <w:color w:val="000000" w:themeColor="text1"/>
                <w:sz w:val="17"/>
                <w:szCs w:val="17"/>
                <w:lang w:val="en-US"/>
              </w:rPr>
              <w:t>No.</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16CBA" w:rsidRPr="00716CBA"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716CBA">
              <w:rPr>
                <w:rFonts w:ascii="Times New Roman" w:eastAsia="Times New Roman" w:hAnsi="Times New Roman" w:cs="Times New Roman"/>
                <w:b/>
                <w:color w:val="000000" w:themeColor="text1"/>
                <w:sz w:val="17"/>
                <w:szCs w:val="17"/>
                <w:lang w:val="en-US"/>
              </w:rPr>
              <w:t>Type of financial asset</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Basis for this period’s provision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Previous period’s provision value</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This period’s appropriation or reversal</w:t>
            </w:r>
          </w:p>
        </w:tc>
      </w:tr>
      <w:tr w:rsidR="00716CBA" w:rsidRPr="000F38E5" w:rsidTr="00180658">
        <w:tc>
          <w:tcPr>
            <w:tcW w:w="0" w:type="auto"/>
            <w:vMerge/>
            <w:tcBorders>
              <w:top w:val="single" w:sz="4" w:space="0" w:color="auto"/>
              <w:left w:val="single" w:sz="4" w:space="0" w:color="auto"/>
              <w:bottom w:val="single" w:sz="4" w:space="0" w:color="auto"/>
              <w:right w:val="single" w:sz="4" w:space="0" w:color="auto"/>
            </w:tcBorders>
            <w:vAlign w:val="center"/>
            <w:hideMark/>
          </w:tcPr>
          <w:p w:rsidR="00716CBA" w:rsidRPr="00716CBA" w:rsidRDefault="00716CBA" w:rsidP="00180658">
            <w:pPr>
              <w:spacing w:line="240" w:lineRule="auto"/>
              <w:jc w:val="left"/>
              <w:rPr>
                <w:rFonts w:ascii="Times New Roman" w:eastAsia="Times New Roman" w:hAnsi="Times New Roman" w:cs="Times New Roman"/>
                <w:b/>
                <w:color w:val="000000" w:themeColor="text1"/>
                <w:sz w:val="17"/>
                <w:szCs w:val="17"/>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CBA" w:rsidRPr="00716CBA" w:rsidRDefault="00716CBA" w:rsidP="00180658">
            <w:pPr>
              <w:spacing w:line="240" w:lineRule="auto"/>
              <w:jc w:val="left"/>
              <w:rPr>
                <w:rFonts w:ascii="Times New Roman" w:eastAsia="Times New Roman" w:hAnsi="Times New Roman" w:cs="Times New Roman"/>
                <w:b/>
                <w:color w:val="000000" w:themeColor="text1"/>
                <w:sz w:val="17"/>
                <w:szCs w:val="17"/>
                <w:lang w:val="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Quantity</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Book value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Market value as of Balance sheet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This period’s provision value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left"/>
              <w:rPr>
                <w:rFonts w:ascii="Times New Roman" w:eastAsia="Times New Roman" w:hAnsi="Times New Roman" w:cs="Times New Roman"/>
                <w:b/>
                <w:color w:val="000000" w:themeColor="text1"/>
                <w:sz w:val="17"/>
                <w:szCs w:val="17"/>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CBA" w:rsidRPr="000F38E5" w:rsidRDefault="00716CBA" w:rsidP="00180658">
            <w:pPr>
              <w:spacing w:line="240" w:lineRule="auto"/>
              <w:jc w:val="left"/>
              <w:rPr>
                <w:rFonts w:ascii="Times New Roman" w:eastAsia="Times New Roman" w:hAnsi="Times New Roman" w:cs="Times New Roman"/>
                <w:b/>
                <w:color w:val="000000" w:themeColor="text1"/>
                <w:sz w:val="17"/>
                <w:szCs w:val="17"/>
                <w:lang w:val="en-US"/>
              </w:rPr>
            </w:pPr>
          </w:p>
        </w:tc>
      </w:tr>
      <w:tr w:rsidR="00716CBA" w:rsidRPr="000F38E5" w:rsidTr="00180658">
        <w:tc>
          <w:tcPr>
            <w:tcW w:w="709" w:type="dxa"/>
            <w:tcBorders>
              <w:top w:val="single" w:sz="4" w:space="0" w:color="auto"/>
              <w:left w:val="single" w:sz="4" w:space="0" w:color="auto"/>
              <w:bottom w:val="single" w:sz="4" w:space="0" w:color="auto"/>
              <w:right w:val="single" w:sz="4" w:space="0" w:color="auto"/>
            </w:tcBorders>
            <w:hideMark/>
          </w:tcPr>
          <w:p w:rsidR="00716CBA" w:rsidRPr="006F093B" w:rsidRDefault="00716CBA" w:rsidP="006F093B">
            <w:pPr>
              <w:spacing w:before="10" w:after="10" w:line="240" w:lineRule="auto"/>
              <w:jc w:val="center"/>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A</w:t>
            </w:r>
          </w:p>
        </w:tc>
        <w:tc>
          <w:tcPr>
            <w:tcW w:w="3402" w:type="dxa"/>
            <w:tcBorders>
              <w:top w:val="single" w:sz="4" w:space="0" w:color="auto"/>
              <w:left w:val="single" w:sz="4" w:space="0" w:color="auto"/>
              <w:bottom w:val="single" w:sz="4" w:space="0" w:color="auto"/>
              <w:right w:val="single" w:sz="4" w:space="0" w:color="auto"/>
            </w:tcBorders>
            <w:hideMark/>
          </w:tcPr>
          <w:p w:rsidR="00716CBA" w:rsidRPr="006F093B" w:rsidRDefault="00716CBA" w:rsidP="006F093B">
            <w:pPr>
              <w:spacing w:before="10" w:after="10" w:line="240" w:lineRule="auto"/>
              <w:jc w:val="center"/>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B</w:t>
            </w:r>
          </w:p>
        </w:tc>
        <w:tc>
          <w:tcPr>
            <w:tcW w:w="1560" w:type="dxa"/>
            <w:tcBorders>
              <w:top w:val="single" w:sz="4" w:space="0" w:color="auto"/>
              <w:left w:val="single" w:sz="4" w:space="0" w:color="auto"/>
              <w:bottom w:val="single" w:sz="4" w:space="0" w:color="auto"/>
              <w:right w:val="single" w:sz="4" w:space="0" w:color="auto"/>
            </w:tcBorders>
            <w:hideMark/>
          </w:tcPr>
          <w:p w:rsidR="00716CBA" w:rsidRPr="000F38E5" w:rsidRDefault="00716CBA" w:rsidP="006F093B">
            <w:pPr>
              <w:spacing w:before="10" w:after="10"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716CBA" w:rsidRPr="000F38E5" w:rsidRDefault="00716CBA" w:rsidP="006F093B">
            <w:pPr>
              <w:spacing w:before="10" w:after="10"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2</w:t>
            </w:r>
          </w:p>
        </w:tc>
        <w:tc>
          <w:tcPr>
            <w:tcW w:w="1984" w:type="dxa"/>
            <w:tcBorders>
              <w:top w:val="single" w:sz="4" w:space="0" w:color="auto"/>
              <w:left w:val="single" w:sz="4" w:space="0" w:color="auto"/>
              <w:bottom w:val="single" w:sz="4" w:space="0" w:color="auto"/>
              <w:right w:val="single" w:sz="4" w:space="0" w:color="auto"/>
            </w:tcBorders>
            <w:hideMark/>
          </w:tcPr>
          <w:p w:rsidR="00716CBA" w:rsidRPr="000F38E5" w:rsidRDefault="00716CBA" w:rsidP="006F093B">
            <w:pPr>
              <w:spacing w:before="10" w:after="10"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716CBA" w:rsidRPr="000F38E5" w:rsidRDefault="00716CBA" w:rsidP="006F093B">
            <w:pPr>
              <w:spacing w:before="10" w:after="10"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4</w:t>
            </w:r>
          </w:p>
        </w:tc>
        <w:tc>
          <w:tcPr>
            <w:tcW w:w="1701" w:type="dxa"/>
            <w:tcBorders>
              <w:top w:val="single" w:sz="4" w:space="0" w:color="auto"/>
              <w:left w:val="single" w:sz="4" w:space="0" w:color="auto"/>
              <w:bottom w:val="single" w:sz="4" w:space="0" w:color="auto"/>
              <w:right w:val="single" w:sz="4" w:space="0" w:color="auto"/>
            </w:tcBorders>
            <w:hideMark/>
          </w:tcPr>
          <w:p w:rsidR="00716CBA" w:rsidRPr="000F38E5" w:rsidRDefault="00716CBA" w:rsidP="006F093B">
            <w:pPr>
              <w:spacing w:before="10" w:after="10"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5</w:t>
            </w:r>
          </w:p>
        </w:tc>
        <w:tc>
          <w:tcPr>
            <w:tcW w:w="1985" w:type="dxa"/>
            <w:tcBorders>
              <w:top w:val="single" w:sz="4" w:space="0" w:color="auto"/>
              <w:left w:val="single" w:sz="4" w:space="0" w:color="auto"/>
              <w:bottom w:val="single" w:sz="4" w:space="0" w:color="auto"/>
              <w:right w:val="single" w:sz="4" w:space="0" w:color="auto"/>
            </w:tcBorders>
            <w:hideMark/>
          </w:tcPr>
          <w:p w:rsidR="00716CBA" w:rsidRPr="000F38E5" w:rsidRDefault="00716CBA" w:rsidP="006F093B">
            <w:pPr>
              <w:spacing w:before="10" w:after="10" w:line="240" w:lineRule="auto"/>
              <w:jc w:val="center"/>
              <w:rPr>
                <w:rFonts w:ascii="Times New Roman" w:eastAsia="Times New Roman" w:hAnsi="Times New Roman" w:cs="Times New Roman"/>
                <w:b/>
                <w:color w:val="000000" w:themeColor="text1"/>
                <w:sz w:val="17"/>
                <w:szCs w:val="17"/>
                <w:lang w:val="en-US"/>
              </w:rPr>
            </w:pPr>
            <w:r w:rsidRPr="000F38E5">
              <w:rPr>
                <w:rFonts w:ascii="Times New Roman" w:eastAsia="Times New Roman" w:hAnsi="Times New Roman" w:cs="Times New Roman"/>
                <w:b/>
                <w:color w:val="000000" w:themeColor="text1"/>
                <w:sz w:val="17"/>
                <w:szCs w:val="17"/>
                <w:lang w:val="en-US"/>
              </w:rPr>
              <w:t>6</w:t>
            </w:r>
          </w:p>
        </w:tc>
      </w:tr>
      <w:tr w:rsidR="000B42EA" w:rsidRPr="000F38E5" w:rsidTr="00180658">
        <w:tc>
          <w:tcPr>
            <w:tcW w:w="709" w:type="dxa"/>
            <w:tcBorders>
              <w:top w:val="single" w:sz="4" w:space="0" w:color="auto"/>
              <w:left w:val="single" w:sz="4" w:space="0" w:color="auto"/>
              <w:bottom w:val="single" w:sz="4" w:space="0" w:color="auto"/>
              <w:right w:val="single" w:sz="4" w:space="0" w:color="auto"/>
            </w:tcBorders>
            <w:hideMark/>
          </w:tcPr>
          <w:p w:rsidR="000B42EA" w:rsidRPr="006F093B" w:rsidRDefault="000B42EA" w:rsidP="006F093B">
            <w:pPr>
              <w:spacing w:before="10" w:after="10" w:line="240" w:lineRule="auto"/>
              <w:jc w:val="center"/>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I</w:t>
            </w:r>
          </w:p>
        </w:tc>
        <w:tc>
          <w:tcPr>
            <w:tcW w:w="3402" w:type="dxa"/>
            <w:tcBorders>
              <w:top w:val="single" w:sz="4" w:space="0" w:color="auto"/>
              <w:left w:val="single" w:sz="4" w:space="0" w:color="auto"/>
              <w:bottom w:val="single" w:sz="4" w:space="0" w:color="auto"/>
              <w:right w:val="single" w:sz="4" w:space="0" w:color="auto"/>
            </w:tcBorders>
            <w:hideMark/>
          </w:tcPr>
          <w:p w:rsidR="000B42EA" w:rsidRPr="006F093B" w:rsidRDefault="000B42EA" w:rsidP="006F093B">
            <w:pPr>
              <w:spacing w:before="10" w:after="10" w:line="240" w:lineRule="auto"/>
              <w:jc w:val="left"/>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 xml:space="preserve">Financial assets </w:t>
            </w:r>
            <w:proofErr w:type="spellStart"/>
            <w:r w:rsidRPr="006F093B">
              <w:rPr>
                <w:rFonts w:ascii="Times New Roman" w:eastAsia="Times New Roman" w:hAnsi="Times New Roman" w:cs="Times New Roman"/>
                <w:b/>
                <w:color w:val="000000" w:themeColor="text1"/>
                <w:sz w:val="16"/>
                <w:szCs w:val="16"/>
                <w:lang w:val="en-US"/>
              </w:rPr>
              <w:t>FVTPL</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1F58E0">
            <w:pPr>
              <w:jc w:val="right"/>
              <w:rPr>
                <w:rFonts w:ascii="Times New Roman" w:hAnsi="Times New Roman" w:cs="Times New Roman"/>
                <w:b/>
                <w:sz w:val="17"/>
                <w:szCs w:val="17"/>
              </w:rPr>
            </w:pPr>
            <w:r w:rsidRPr="000F38E5">
              <w:rPr>
                <w:rFonts w:ascii="Times New Roman" w:hAnsi="Times New Roman" w:cs="Times New Roman"/>
                <w:b/>
                <w:sz w:val="17"/>
                <w:szCs w:val="17"/>
              </w:rPr>
              <w:t>71,684,83</w:t>
            </w:r>
            <w:r w:rsidR="001F58E0" w:rsidRPr="000F38E5">
              <w:rPr>
                <w:rFonts w:ascii="Times New Roman" w:hAnsi="Times New Roman" w:cs="Times New Roman"/>
                <w:b/>
                <w:sz w:val="17"/>
                <w:szCs w:val="17"/>
              </w:rPr>
              <w:t>0</w:t>
            </w:r>
          </w:p>
        </w:tc>
        <w:tc>
          <w:tcPr>
            <w:tcW w:w="1559"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0B42EA">
            <w:pPr>
              <w:jc w:val="right"/>
              <w:rPr>
                <w:rFonts w:ascii="Times New Roman" w:hAnsi="Times New Roman" w:cs="Times New Roman"/>
                <w:b/>
                <w:sz w:val="17"/>
                <w:szCs w:val="17"/>
              </w:rPr>
            </w:pPr>
            <w:r w:rsidRPr="000F38E5">
              <w:rPr>
                <w:rFonts w:ascii="Times New Roman" w:hAnsi="Times New Roman" w:cs="Times New Roman"/>
                <w:b/>
                <w:sz w:val="17"/>
                <w:szCs w:val="17"/>
              </w:rPr>
              <w:t>1,354,221,373,751</w:t>
            </w:r>
          </w:p>
        </w:tc>
        <w:tc>
          <w:tcPr>
            <w:tcW w:w="1984"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0B42EA">
            <w:pPr>
              <w:jc w:val="right"/>
              <w:rPr>
                <w:rFonts w:ascii="Times New Roman" w:hAnsi="Times New Roman" w:cs="Times New Roman"/>
                <w:b/>
                <w:sz w:val="17"/>
                <w:szCs w:val="17"/>
              </w:rPr>
            </w:pPr>
            <w:r w:rsidRPr="000F38E5">
              <w:rPr>
                <w:rFonts w:ascii="Times New Roman" w:hAnsi="Times New Roman" w:cs="Times New Roman"/>
                <w:b/>
                <w:sz w:val="17"/>
                <w:szCs w:val="17"/>
              </w:rPr>
              <w:t>1,131,902,169,906</w:t>
            </w:r>
          </w:p>
        </w:tc>
        <w:tc>
          <w:tcPr>
            <w:tcW w:w="1701"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1F58E0">
            <w:pPr>
              <w:jc w:val="right"/>
              <w:rPr>
                <w:rFonts w:ascii="Times New Roman" w:hAnsi="Times New Roman" w:cs="Times New Roman"/>
                <w:b/>
                <w:sz w:val="17"/>
                <w:szCs w:val="17"/>
              </w:rPr>
            </w:pPr>
            <w:r w:rsidRPr="000F38E5">
              <w:rPr>
                <w:rFonts w:ascii="Times New Roman" w:hAnsi="Times New Roman" w:cs="Times New Roman"/>
                <w:b/>
                <w:sz w:val="17"/>
                <w:szCs w:val="17"/>
              </w:rPr>
              <w:t>232,880</w:t>
            </w:r>
            <w:r w:rsidR="000F38E5">
              <w:rPr>
                <w:rFonts w:ascii="Times New Roman" w:hAnsi="Times New Roman" w:cs="Times New Roman"/>
                <w:b/>
                <w:sz w:val="17"/>
                <w:szCs w:val="17"/>
              </w:rPr>
              <w:t>,</w:t>
            </w:r>
            <w:r w:rsidRPr="000F38E5">
              <w:rPr>
                <w:rFonts w:ascii="Times New Roman" w:hAnsi="Times New Roman" w:cs="Times New Roman"/>
                <w:b/>
                <w:sz w:val="17"/>
                <w:szCs w:val="17"/>
              </w:rPr>
              <w:t>403,25</w:t>
            </w:r>
            <w:r w:rsidR="001F58E0" w:rsidRPr="000F38E5">
              <w:rPr>
                <w:rFonts w:ascii="Times New Roman" w:hAnsi="Times New Roman" w:cs="Times New Roman"/>
                <w:b/>
                <w:sz w:val="17"/>
                <w:szCs w:val="17"/>
              </w:rPr>
              <w:t>9</w:t>
            </w:r>
          </w:p>
        </w:tc>
        <w:tc>
          <w:tcPr>
            <w:tcW w:w="1701"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65"/>
                <w:rFonts w:ascii="Times New Roman" w:hAnsi="Times New Roman" w:cs="Times New Roman"/>
                <w:color w:val="000000"/>
                <w:sz w:val="17"/>
                <w:szCs w:val="17"/>
              </w:rPr>
              <w:t>269,254,885,633</w:t>
            </w:r>
          </w:p>
        </w:tc>
        <w:tc>
          <w:tcPr>
            <w:tcW w:w="1985" w:type="dxa"/>
            <w:tcBorders>
              <w:top w:val="single" w:sz="4" w:space="0" w:color="auto"/>
              <w:left w:val="single" w:sz="4" w:space="0" w:color="auto"/>
              <w:bottom w:val="single" w:sz="4" w:space="0" w:color="auto"/>
              <w:right w:val="single" w:sz="4" w:space="0" w:color="auto"/>
            </w:tcBorders>
            <w:vAlign w:val="bottom"/>
          </w:tcPr>
          <w:p w:rsidR="000B42EA" w:rsidRPr="000F38E5" w:rsidRDefault="009329DC"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b/>
                <w:sz w:val="17"/>
                <w:szCs w:val="17"/>
              </w:rPr>
            </w:pPr>
            <w:r w:rsidRPr="000F38E5">
              <w:rPr>
                <w:rFonts w:ascii="Times New Roman" w:hAnsi="Times New Roman" w:cs="Times New Roman"/>
                <w:b/>
                <w:sz w:val="17"/>
                <w:szCs w:val="17"/>
              </w:rPr>
              <w:t>(36</w:t>
            </w:r>
            <w:r w:rsidR="00735656" w:rsidRPr="000F38E5">
              <w:rPr>
                <w:rFonts w:ascii="Times New Roman" w:hAnsi="Times New Roman" w:cs="Times New Roman"/>
                <w:b/>
                <w:sz w:val="17"/>
                <w:szCs w:val="17"/>
              </w:rPr>
              <w:t>,374,487,374)</w:t>
            </w:r>
          </w:p>
        </w:tc>
      </w:tr>
      <w:tr w:rsidR="000B42EA" w:rsidRPr="000F38E5" w:rsidTr="00180658">
        <w:tc>
          <w:tcPr>
            <w:tcW w:w="709" w:type="dxa"/>
            <w:tcBorders>
              <w:top w:val="single" w:sz="4" w:space="0" w:color="auto"/>
              <w:left w:val="single" w:sz="4" w:space="0" w:color="auto"/>
              <w:bottom w:val="single" w:sz="4" w:space="0" w:color="auto"/>
              <w:right w:val="single" w:sz="4" w:space="0" w:color="auto"/>
            </w:tcBorders>
            <w:hideMark/>
          </w:tcPr>
          <w:p w:rsidR="000B42EA" w:rsidRPr="006F093B" w:rsidRDefault="000B42EA"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w:t>
            </w:r>
          </w:p>
        </w:tc>
        <w:tc>
          <w:tcPr>
            <w:tcW w:w="3402" w:type="dxa"/>
            <w:tcBorders>
              <w:top w:val="single" w:sz="4" w:space="0" w:color="auto"/>
              <w:left w:val="single" w:sz="4" w:space="0" w:color="auto"/>
              <w:bottom w:val="single" w:sz="4" w:space="0" w:color="auto"/>
              <w:right w:val="single" w:sz="4" w:space="0" w:color="auto"/>
            </w:tcBorders>
            <w:vAlign w:val="bottom"/>
          </w:tcPr>
          <w:p w:rsidR="000B42EA" w:rsidRPr="006F093B" w:rsidRDefault="000B42EA" w:rsidP="006F093B">
            <w:pPr>
              <w:spacing w:before="10" w:after="10" w:line="240" w:lineRule="auto"/>
              <w:jc w:val="left"/>
              <w:rPr>
                <w:rFonts w:ascii="Times New Roman" w:eastAsia="Times New Roman" w:hAnsi="Times New Roman" w:cs="Times New Roman"/>
                <w:color w:val="000000" w:themeColor="text1"/>
                <w:sz w:val="16"/>
                <w:szCs w:val="16"/>
                <w:lang w:val="en-US"/>
              </w:rPr>
            </w:pPr>
            <w:proofErr w:type="spellStart"/>
            <w:r w:rsidRPr="006F093B">
              <w:rPr>
                <w:rFonts w:ascii="Times New Roman" w:eastAsia="Times New Roman" w:hAnsi="Times New Roman" w:cs="Times New Roman"/>
                <w:color w:val="000000" w:themeColor="text1"/>
                <w:sz w:val="16"/>
                <w:szCs w:val="16"/>
                <w:lang w:val="en-US"/>
              </w:rPr>
              <w:t>AB_O</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0B42EA">
            <w:pPr>
              <w:jc w:val="right"/>
              <w:rPr>
                <w:rFonts w:ascii="Times New Roman" w:hAnsi="Times New Roman" w:cs="Times New Roman"/>
                <w:sz w:val="17"/>
                <w:szCs w:val="17"/>
              </w:rPr>
            </w:pPr>
            <w:r w:rsidRPr="000F38E5">
              <w:rPr>
                <w:rFonts w:ascii="Times New Roman" w:hAnsi="Times New Roman" w:cs="Times New Roman"/>
                <w:sz w:val="17"/>
                <w:szCs w:val="17"/>
              </w:rPr>
              <w:t>17,574,123</w:t>
            </w:r>
          </w:p>
        </w:tc>
        <w:tc>
          <w:tcPr>
            <w:tcW w:w="1559"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0B42EA">
            <w:pPr>
              <w:jc w:val="right"/>
              <w:rPr>
                <w:rFonts w:ascii="Times New Roman" w:hAnsi="Times New Roman" w:cs="Times New Roman"/>
                <w:sz w:val="17"/>
                <w:szCs w:val="17"/>
              </w:rPr>
            </w:pPr>
            <w:r w:rsidRPr="000F38E5">
              <w:rPr>
                <w:rFonts w:ascii="Times New Roman" w:hAnsi="Times New Roman" w:cs="Times New Roman"/>
                <w:sz w:val="17"/>
                <w:szCs w:val="17"/>
              </w:rPr>
              <w:t>170,489,057,266</w:t>
            </w:r>
          </w:p>
        </w:tc>
        <w:tc>
          <w:tcPr>
            <w:tcW w:w="1984"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0B42EA">
            <w:pPr>
              <w:jc w:val="right"/>
              <w:rPr>
                <w:rFonts w:ascii="Times New Roman" w:hAnsi="Times New Roman" w:cs="Times New Roman"/>
                <w:sz w:val="17"/>
                <w:szCs w:val="17"/>
              </w:rPr>
            </w:pPr>
            <w:r w:rsidRPr="000F38E5">
              <w:rPr>
                <w:rFonts w:ascii="Times New Roman" w:hAnsi="Times New Roman" w:cs="Times New Roman"/>
                <w:sz w:val="17"/>
                <w:szCs w:val="17"/>
              </w:rPr>
              <w:t>104</w:t>
            </w:r>
            <w:r w:rsidR="000F38E5">
              <w:rPr>
                <w:rFonts w:ascii="Times New Roman" w:hAnsi="Times New Roman" w:cs="Times New Roman"/>
                <w:sz w:val="17"/>
                <w:szCs w:val="17"/>
              </w:rPr>
              <w:t>,</w:t>
            </w:r>
            <w:r w:rsidRPr="000F38E5">
              <w:rPr>
                <w:rFonts w:ascii="Times New Roman" w:hAnsi="Times New Roman" w:cs="Times New Roman"/>
                <w:sz w:val="17"/>
                <w:szCs w:val="17"/>
              </w:rPr>
              <w:t>460,587,112</w:t>
            </w:r>
          </w:p>
        </w:tc>
        <w:tc>
          <w:tcPr>
            <w:tcW w:w="1701"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0B42EA">
            <w:pPr>
              <w:jc w:val="right"/>
              <w:rPr>
                <w:rFonts w:ascii="Times New Roman" w:hAnsi="Times New Roman" w:cs="Times New Roman"/>
                <w:sz w:val="17"/>
                <w:szCs w:val="17"/>
              </w:rPr>
            </w:pPr>
            <w:r w:rsidRPr="000F38E5">
              <w:rPr>
                <w:rFonts w:ascii="Times New Roman" w:hAnsi="Times New Roman" w:cs="Times New Roman"/>
                <w:sz w:val="17"/>
                <w:szCs w:val="17"/>
              </w:rPr>
              <w:t>66</w:t>
            </w:r>
            <w:r w:rsidR="000F38E5">
              <w:rPr>
                <w:rFonts w:ascii="Times New Roman" w:hAnsi="Times New Roman" w:cs="Times New Roman"/>
                <w:sz w:val="17"/>
                <w:szCs w:val="17"/>
              </w:rPr>
              <w:t>,</w:t>
            </w:r>
            <w:r w:rsidRPr="000F38E5">
              <w:rPr>
                <w:rFonts w:ascii="Times New Roman" w:hAnsi="Times New Roman" w:cs="Times New Roman"/>
                <w:sz w:val="17"/>
                <w:szCs w:val="17"/>
              </w:rPr>
              <w:t>028,470</w:t>
            </w:r>
            <w:r w:rsidR="000F38E5">
              <w:rPr>
                <w:rFonts w:ascii="Times New Roman" w:hAnsi="Times New Roman" w:cs="Times New Roman"/>
                <w:sz w:val="17"/>
                <w:szCs w:val="17"/>
              </w:rPr>
              <w:t>,</w:t>
            </w:r>
            <w:r w:rsidRPr="000F38E5">
              <w:rPr>
                <w:rFonts w:ascii="Times New Roman" w:hAnsi="Times New Roman" w:cs="Times New Roman"/>
                <w:sz w:val="17"/>
                <w:szCs w:val="17"/>
              </w:rPr>
              <w:t>154</w:t>
            </w:r>
          </w:p>
        </w:tc>
        <w:tc>
          <w:tcPr>
            <w:tcW w:w="1701"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63,409,925,827</w:t>
            </w:r>
          </w:p>
        </w:tc>
        <w:tc>
          <w:tcPr>
            <w:tcW w:w="1985" w:type="dxa"/>
            <w:tcBorders>
              <w:top w:val="single" w:sz="4" w:space="0" w:color="auto"/>
              <w:left w:val="single" w:sz="4" w:space="0" w:color="auto"/>
              <w:bottom w:val="single" w:sz="4" w:space="0" w:color="auto"/>
              <w:right w:val="single" w:sz="4" w:space="0" w:color="auto"/>
            </w:tcBorders>
            <w:vAlign w:val="bottom"/>
          </w:tcPr>
          <w:p w:rsidR="000B42EA"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2,618,544,327</w:t>
            </w:r>
          </w:p>
        </w:tc>
      </w:tr>
      <w:tr w:rsidR="000B42EA" w:rsidRPr="000F38E5" w:rsidTr="00442FF1">
        <w:tc>
          <w:tcPr>
            <w:tcW w:w="709" w:type="dxa"/>
            <w:tcBorders>
              <w:top w:val="single" w:sz="4" w:space="0" w:color="auto"/>
              <w:left w:val="single" w:sz="4" w:space="0" w:color="auto"/>
              <w:bottom w:val="single" w:sz="4" w:space="0" w:color="auto"/>
              <w:right w:val="single" w:sz="4" w:space="0" w:color="auto"/>
            </w:tcBorders>
          </w:tcPr>
          <w:p w:rsidR="000B42EA" w:rsidRPr="006F093B" w:rsidRDefault="000B42EA"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2</w:t>
            </w:r>
          </w:p>
        </w:tc>
        <w:tc>
          <w:tcPr>
            <w:tcW w:w="3402" w:type="dxa"/>
            <w:tcBorders>
              <w:top w:val="single" w:sz="4" w:space="0" w:color="auto"/>
              <w:left w:val="single" w:sz="4" w:space="0" w:color="auto"/>
              <w:bottom w:val="single" w:sz="4" w:space="0" w:color="auto"/>
              <w:right w:val="single" w:sz="4" w:space="0" w:color="auto"/>
            </w:tcBorders>
            <w:vAlign w:val="bottom"/>
          </w:tcPr>
          <w:p w:rsidR="000B42EA" w:rsidRPr="006F093B" w:rsidRDefault="000B42EA"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ACB</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685CBE">
            <w:pPr>
              <w:jc w:val="right"/>
              <w:rPr>
                <w:rFonts w:ascii="Times New Roman" w:hAnsi="Times New Roman" w:cs="Times New Roman"/>
                <w:sz w:val="17"/>
                <w:szCs w:val="17"/>
              </w:rPr>
            </w:pPr>
            <w:r w:rsidRPr="000F38E5">
              <w:rPr>
                <w:rFonts w:ascii="Times New Roman" w:hAnsi="Times New Roman" w:cs="Times New Roman"/>
                <w:sz w:val="17"/>
                <w:szCs w:val="17"/>
              </w:rPr>
              <w:t>198,810</w:t>
            </w:r>
          </w:p>
        </w:tc>
        <w:tc>
          <w:tcPr>
            <w:tcW w:w="1559"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1F58E0">
            <w:pPr>
              <w:jc w:val="right"/>
              <w:rPr>
                <w:rFonts w:ascii="Times New Roman" w:hAnsi="Times New Roman" w:cs="Times New Roman"/>
                <w:sz w:val="17"/>
                <w:szCs w:val="17"/>
              </w:rPr>
            </w:pPr>
            <w:r w:rsidRPr="000F38E5">
              <w:rPr>
                <w:rFonts w:ascii="Times New Roman" w:hAnsi="Times New Roman" w:cs="Times New Roman"/>
                <w:sz w:val="17"/>
                <w:szCs w:val="17"/>
              </w:rPr>
              <w:t>5,994</w:t>
            </w:r>
            <w:r w:rsidR="000F38E5">
              <w:rPr>
                <w:rFonts w:ascii="Times New Roman" w:hAnsi="Times New Roman" w:cs="Times New Roman"/>
                <w:sz w:val="17"/>
                <w:szCs w:val="17"/>
              </w:rPr>
              <w:t>,</w:t>
            </w:r>
            <w:r w:rsidRPr="000F38E5">
              <w:rPr>
                <w:rFonts w:ascii="Times New Roman" w:hAnsi="Times New Roman" w:cs="Times New Roman"/>
                <w:sz w:val="17"/>
                <w:szCs w:val="17"/>
              </w:rPr>
              <w:t>241,049</w:t>
            </w:r>
          </w:p>
        </w:tc>
        <w:tc>
          <w:tcPr>
            <w:tcW w:w="1984" w:type="dxa"/>
            <w:tcBorders>
              <w:top w:val="single" w:sz="4" w:space="0" w:color="auto"/>
              <w:left w:val="single" w:sz="4" w:space="0" w:color="auto"/>
              <w:bottom w:val="single" w:sz="4" w:space="0" w:color="auto"/>
              <w:right w:val="single" w:sz="4" w:space="0" w:color="auto"/>
            </w:tcBorders>
            <w:vAlign w:val="center"/>
          </w:tcPr>
          <w:p w:rsidR="000B42EA" w:rsidRPr="000F38E5" w:rsidRDefault="000B42EA" w:rsidP="000B42EA">
            <w:pPr>
              <w:jc w:val="right"/>
              <w:rPr>
                <w:rFonts w:ascii="Times New Roman" w:hAnsi="Times New Roman" w:cs="Times New Roman"/>
                <w:sz w:val="17"/>
                <w:szCs w:val="17"/>
              </w:rPr>
            </w:pPr>
            <w:r w:rsidRPr="000F38E5">
              <w:rPr>
                <w:rFonts w:ascii="Times New Roman" w:hAnsi="Times New Roman" w:cs="Times New Roman"/>
                <w:sz w:val="17"/>
                <w:szCs w:val="17"/>
              </w:rPr>
              <w:t>5,745,609,000</w:t>
            </w:r>
          </w:p>
        </w:tc>
        <w:tc>
          <w:tcPr>
            <w:tcW w:w="1701" w:type="dxa"/>
            <w:tcBorders>
              <w:top w:val="single" w:sz="4" w:space="0" w:color="auto"/>
              <w:left w:val="single" w:sz="4" w:space="0" w:color="auto"/>
              <w:bottom w:val="single" w:sz="4" w:space="0" w:color="auto"/>
              <w:right w:val="single" w:sz="4" w:space="0" w:color="auto"/>
            </w:tcBorders>
            <w:vAlign w:val="center"/>
          </w:tcPr>
          <w:p w:rsidR="000B42EA" w:rsidRPr="000F38E5" w:rsidRDefault="000B42EA" w:rsidP="000B42EA">
            <w:pPr>
              <w:jc w:val="right"/>
              <w:rPr>
                <w:rFonts w:ascii="Times New Roman" w:hAnsi="Times New Roman" w:cs="Times New Roman"/>
                <w:sz w:val="17"/>
                <w:szCs w:val="17"/>
              </w:rPr>
            </w:pPr>
            <w:r w:rsidRPr="000F38E5">
              <w:rPr>
                <w:rFonts w:ascii="Times New Roman" w:hAnsi="Times New Roman" w:cs="Times New Roman"/>
                <w:sz w:val="17"/>
                <w:szCs w:val="17"/>
              </w:rPr>
              <w:t>248</w:t>
            </w:r>
            <w:r w:rsidR="000F38E5">
              <w:rPr>
                <w:rFonts w:ascii="Times New Roman" w:hAnsi="Times New Roman" w:cs="Times New Roman"/>
                <w:sz w:val="17"/>
                <w:szCs w:val="17"/>
              </w:rPr>
              <w:t>,</w:t>
            </w:r>
            <w:r w:rsidRPr="000F38E5">
              <w:rPr>
                <w:rFonts w:ascii="Times New Roman" w:hAnsi="Times New Roman" w:cs="Times New Roman"/>
                <w:sz w:val="17"/>
                <w:szCs w:val="17"/>
              </w:rPr>
              <w:t>632</w:t>
            </w:r>
            <w:r w:rsidR="000F38E5">
              <w:rPr>
                <w:rFonts w:ascii="Times New Roman" w:hAnsi="Times New Roman" w:cs="Times New Roman"/>
                <w:sz w:val="17"/>
                <w:szCs w:val="17"/>
              </w:rPr>
              <w:t>,</w:t>
            </w:r>
            <w:r w:rsidRPr="000F38E5">
              <w:rPr>
                <w:rFonts w:ascii="Times New Roman" w:hAnsi="Times New Roman" w:cs="Times New Roman"/>
                <w:sz w:val="17"/>
                <w:szCs w:val="17"/>
              </w:rPr>
              <w:t>049</w:t>
            </w:r>
          </w:p>
        </w:tc>
        <w:tc>
          <w:tcPr>
            <w:tcW w:w="1701" w:type="dxa"/>
            <w:tcBorders>
              <w:top w:val="single" w:sz="4" w:space="0" w:color="auto"/>
              <w:left w:val="single" w:sz="4" w:space="0" w:color="auto"/>
              <w:bottom w:val="single" w:sz="4" w:space="0" w:color="auto"/>
              <w:right w:val="single" w:sz="4" w:space="0" w:color="auto"/>
            </w:tcBorders>
            <w:vAlign w:val="bottom"/>
          </w:tcPr>
          <w:p w:rsidR="000B42EA" w:rsidRPr="000F38E5" w:rsidRDefault="000B42EA"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
                <w:rFonts w:ascii="Times New Roman" w:hAnsi="Times New Roman" w:cs="Times New Roman"/>
                <w:color w:val="000000"/>
                <w:sz w:val="17"/>
                <w:szCs w:val="17"/>
              </w:rPr>
              <w:t>-</w:t>
            </w:r>
          </w:p>
        </w:tc>
        <w:tc>
          <w:tcPr>
            <w:tcW w:w="1985" w:type="dxa"/>
            <w:tcBorders>
              <w:top w:val="single" w:sz="4" w:space="0" w:color="auto"/>
              <w:left w:val="single" w:sz="4" w:space="0" w:color="auto"/>
              <w:bottom w:val="single" w:sz="4" w:space="0" w:color="auto"/>
              <w:right w:val="single" w:sz="4" w:space="0" w:color="auto"/>
            </w:tcBorders>
            <w:vAlign w:val="bottom"/>
          </w:tcPr>
          <w:p w:rsidR="000B42EA"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248,632,049</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3</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r w:rsidRPr="006F093B">
              <w:rPr>
                <w:rStyle w:val="MSGENFONTSTYLENAMETEMPLATEROLENUMBERMSGENFONTSTYLENAMEBYROLETEXT24MSGENFONTSTYLEMODIFERNAMEArial6"/>
                <w:rFonts w:ascii="Times New Roman" w:hAnsi="Times New Roman" w:cs="Times New Roman"/>
                <w:color w:val="000000"/>
                <w:sz w:val="16"/>
                <w:szCs w:val="16"/>
              </w:rPr>
              <w:t>BMI</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385 203</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10,745,812,660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9,591,554,700</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1,154,257,960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2,772,466,760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35656">
            <w:pPr>
              <w:jc w:val="right"/>
              <w:rPr>
                <w:rFonts w:ascii="Times New Roman" w:hAnsi="Times New Roman" w:cs="Times New Roman"/>
                <w:sz w:val="17"/>
                <w:szCs w:val="17"/>
              </w:rPr>
            </w:pPr>
            <w:r w:rsidRPr="000F38E5">
              <w:rPr>
                <w:rFonts w:ascii="Times New Roman" w:hAnsi="Times New Roman" w:cs="Times New Roman"/>
                <w:sz w:val="17"/>
                <w:szCs w:val="17"/>
              </w:rPr>
              <w:t>(1</w:t>
            </w:r>
            <w:r w:rsidR="000F38E5">
              <w:rPr>
                <w:rFonts w:ascii="Times New Roman" w:hAnsi="Times New Roman" w:cs="Times New Roman"/>
                <w:sz w:val="17"/>
                <w:szCs w:val="17"/>
              </w:rPr>
              <w:t>,</w:t>
            </w:r>
            <w:r w:rsidRPr="000F38E5">
              <w:rPr>
                <w:rFonts w:ascii="Times New Roman" w:hAnsi="Times New Roman" w:cs="Times New Roman"/>
                <w:sz w:val="17"/>
                <w:szCs w:val="17"/>
              </w:rPr>
              <w:t>618208</w:t>
            </w:r>
            <w:r w:rsidR="000F38E5">
              <w:rPr>
                <w:rFonts w:ascii="Times New Roman" w:hAnsi="Times New Roman" w:cs="Times New Roman"/>
                <w:sz w:val="17"/>
                <w:szCs w:val="17"/>
              </w:rPr>
              <w:t>,</w:t>
            </w:r>
            <w:r w:rsidRPr="000F38E5">
              <w:rPr>
                <w:rFonts w:ascii="Times New Roman" w:hAnsi="Times New Roman" w:cs="Times New Roman"/>
                <w:sz w:val="17"/>
                <w:szCs w:val="17"/>
              </w:rPr>
              <w:t>800)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4</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C4G</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4,800,000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62,400,000,000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41</w:t>
            </w:r>
            <w:r w:rsidR="000F38E5">
              <w:rPr>
                <w:rFonts w:ascii="Times New Roman" w:hAnsi="Times New Roman" w:cs="Times New Roman"/>
                <w:sz w:val="17"/>
                <w:szCs w:val="17"/>
              </w:rPr>
              <w:t>,</w:t>
            </w:r>
            <w:r w:rsidRPr="000F38E5">
              <w:rPr>
                <w:rFonts w:ascii="Times New Roman" w:hAnsi="Times New Roman" w:cs="Times New Roman"/>
                <w:sz w:val="17"/>
                <w:szCs w:val="17"/>
              </w:rPr>
              <w:t>280,000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21,120</w:t>
            </w:r>
            <w:r w:rsidR="000F38E5">
              <w:rPr>
                <w:rFonts w:ascii="Times New Roman" w:hAnsi="Times New Roman" w:cs="Times New Roman"/>
                <w:sz w:val="17"/>
                <w:szCs w:val="17"/>
              </w:rPr>
              <w:t>,</w:t>
            </w:r>
            <w:r w:rsidRPr="000F38E5">
              <w:rPr>
                <w:rFonts w:ascii="Times New Roman" w:hAnsi="Times New Roman" w:cs="Times New Roman"/>
                <w:sz w:val="17"/>
                <w:szCs w:val="17"/>
              </w:rPr>
              <w:t>000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14,880,000,000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6,240,000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5</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r>
              <w:rPr>
                <w:rFonts w:ascii="Times New Roman" w:hAnsi="Times New Roman" w:cs="Times New Roman"/>
                <w:sz w:val="16"/>
                <w:szCs w:val="16"/>
              </w:rPr>
              <w:t>DRC</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6</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328,945</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110,400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218,545</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8128F5">
            <w:pPr>
              <w:spacing w:before="10" w:after="10" w:line="240" w:lineRule="auto"/>
              <w:jc w:val="right"/>
              <w:rPr>
                <w:rFonts w:ascii="Times New Roman" w:hAnsi="Times New Roman" w:cs="Times New Roman"/>
                <w:sz w:val="17"/>
                <w:szCs w:val="17"/>
              </w:rPr>
            </w:pPr>
            <w:r w:rsidRPr="000F38E5">
              <w:rPr>
                <w:rFonts w:ascii="Times New Roman" w:hAnsi="Times New Roman" w:cs="Times New Roman"/>
                <w:sz w:val="17"/>
                <w:szCs w:val="17"/>
              </w:rPr>
              <w:t>85,651,565</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35656">
            <w:pPr>
              <w:jc w:val="right"/>
              <w:rPr>
                <w:rFonts w:ascii="Times New Roman" w:hAnsi="Times New Roman" w:cs="Times New Roman"/>
                <w:sz w:val="17"/>
                <w:szCs w:val="17"/>
              </w:rPr>
            </w:pPr>
            <w:r w:rsidRPr="000F38E5">
              <w:rPr>
                <w:rFonts w:ascii="Times New Roman" w:hAnsi="Times New Roman" w:cs="Times New Roman"/>
                <w:sz w:val="17"/>
                <w:szCs w:val="17"/>
              </w:rPr>
              <w:t>(85,433,020)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6</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r>
              <w:rPr>
                <w:rFonts w:ascii="Times New Roman" w:hAnsi="Times New Roman" w:cs="Times New Roman"/>
                <w:sz w:val="16"/>
                <w:szCs w:val="16"/>
              </w:rPr>
              <w:t>HOT</w:t>
            </w:r>
          </w:p>
        </w:tc>
        <w:tc>
          <w:tcPr>
            <w:tcW w:w="1560"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w:t>
            </w:r>
          </w:p>
        </w:tc>
        <w:tc>
          <w:tcPr>
            <w:tcW w:w="1559"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984"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0C7BB0" w:rsidP="007D6105">
            <w:pPr>
              <w:jc w:val="right"/>
              <w:rPr>
                <w:rFonts w:ascii="Times New Roman" w:hAnsi="Times New Roman" w:cs="Times New Roman"/>
                <w:sz w:val="17"/>
                <w:szCs w:val="17"/>
              </w:rPr>
            </w:pPr>
            <w:r>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
                <w:rFonts w:ascii="Times New Roman" w:hAnsi="Times New Roman" w:cs="Times New Roman"/>
                <w:color w:val="000000"/>
                <w:sz w:val="17"/>
                <w:szCs w:val="17"/>
              </w:rPr>
              <w:t>6,076,230,300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8A2E44">
            <w:pPr>
              <w:jc w:val="right"/>
              <w:rPr>
                <w:rFonts w:ascii="Times New Roman" w:hAnsi="Times New Roman" w:cs="Times New Roman"/>
                <w:sz w:val="17"/>
                <w:szCs w:val="17"/>
              </w:rPr>
            </w:pPr>
            <w:r w:rsidRPr="000F38E5">
              <w:rPr>
                <w:rFonts w:ascii="Times New Roman" w:hAnsi="Times New Roman" w:cs="Times New Roman"/>
                <w:sz w:val="17"/>
                <w:szCs w:val="17"/>
              </w:rPr>
              <w:t>(6</w:t>
            </w:r>
            <w:r w:rsidR="000F38E5">
              <w:rPr>
                <w:rFonts w:ascii="Times New Roman" w:hAnsi="Times New Roman" w:cs="Times New Roman"/>
                <w:sz w:val="17"/>
                <w:szCs w:val="17"/>
              </w:rPr>
              <w:t>,</w:t>
            </w:r>
            <w:r w:rsidRPr="000F38E5">
              <w:rPr>
                <w:rFonts w:ascii="Times New Roman" w:hAnsi="Times New Roman" w:cs="Times New Roman"/>
                <w:sz w:val="17"/>
                <w:szCs w:val="17"/>
              </w:rPr>
              <w:t>076</w:t>
            </w:r>
            <w:r w:rsidR="000F38E5">
              <w:rPr>
                <w:rFonts w:ascii="Times New Roman" w:hAnsi="Times New Roman" w:cs="Times New Roman"/>
                <w:sz w:val="17"/>
                <w:szCs w:val="17"/>
              </w:rPr>
              <w:t>,</w:t>
            </w:r>
            <w:r w:rsidR="008A2E44" w:rsidRPr="000F38E5">
              <w:rPr>
                <w:rFonts w:ascii="Times New Roman" w:hAnsi="Times New Roman" w:cs="Times New Roman"/>
                <w:sz w:val="17"/>
                <w:szCs w:val="17"/>
              </w:rPr>
              <w:t>230,300)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7</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r>
              <w:rPr>
                <w:rFonts w:ascii="Times New Roman" w:hAnsi="Times New Roman" w:cs="Times New Roman"/>
                <w:sz w:val="16"/>
                <w:szCs w:val="16"/>
              </w:rPr>
              <w:t>HUT</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280</w:t>
            </w:r>
            <w:r w:rsidR="000F38E5">
              <w:rPr>
                <w:rFonts w:ascii="Times New Roman" w:hAnsi="Times New Roman" w:cs="Times New Roman"/>
                <w:sz w:val="17"/>
                <w:szCs w:val="17"/>
              </w:rPr>
              <w:t>,</w:t>
            </w:r>
            <w:r w:rsidRPr="000F38E5">
              <w:rPr>
                <w:rFonts w:ascii="Times New Roman" w:hAnsi="Times New Roman" w:cs="Times New Roman"/>
                <w:sz w:val="17"/>
                <w:szCs w:val="17"/>
              </w:rPr>
              <w:t>053</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881</w:t>
            </w:r>
            <w:r w:rsidR="000F38E5">
              <w:rPr>
                <w:rFonts w:ascii="Times New Roman" w:hAnsi="Times New Roman" w:cs="Times New Roman"/>
                <w:sz w:val="17"/>
                <w:szCs w:val="17"/>
              </w:rPr>
              <w:t>,</w:t>
            </w:r>
            <w:r w:rsidRPr="000F38E5">
              <w:rPr>
                <w:rFonts w:ascii="Times New Roman" w:hAnsi="Times New Roman" w:cs="Times New Roman"/>
                <w:sz w:val="17"/>
                <w:szCs w:val="17"/>
              </w:rPr>
              <w:t>610,634</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672,127</w:t>
            </w:r>
            <w:r w:rsidR="000F38E5">
              <w:rPr>
                <w:rFonts w:ascii="Times New Roman" w:hAnsi="Times New Roman" w:cs="Times New Roman"/>
                <w:sz w:val="17"/>
                <w:szCs w:val="17"/>
              </w:rPr>
              <w:t>,</w:t>
            </w:r>
            <w:r w:rsidRPr="000F38E5">
              <w:rPr>
                <w:rFonts w:ascii="Times New Roman" w:hAnsi="Times New Roman" w:cs="Times New Roman"/>
                <w:sz w:val="17"/>
                <w:szCs w:val="17"/>
              </w:rPr>
              <w:t>200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209</w:t>
            </w:r>
            <w:r w:rsidR="000F38E5">
              <w:rPr>
                <w:rFonts w:ascii="Times New Roman" w:hAnsi="Times New Roman" w:cs="Times New Roman"/>
                <w:sz w:val="17"/>
                <w:szCs w:val="17"/>
              </w:rPr>
              <w:t>,</w:t>
            </w:r>
            <w:r w:rsidRPr="000F38E5">
              <w:rPr>
                <w:rFonts w:ascii="Times New Roman" w:hAnsi="Times New Roman" w:cs="Times New Roman"/>
                <w:sz w:val="17"/>
                <w:szCs w:val="17"/>
              </w:rPr>
              <w:t>483,434</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8128F5">
            <w:pPr>
              <w:spacing w:before="10" w:after="10" w:line="240" w:lineRule="auto"/>
              <w:jc w:val="right"/>
              <w:rPr>
                <w:rFonts w:ascii="Times New Roman" w:hAnsi="Times New Roman" w:cs="Times New Roman"/>
                <w:sz w:val="17"/>
                <w:szCs w:val="17"/>
              </w:rPr>
            </w:pPr>
            <w:r w:rsidRPr="000F38E5">
              <w:rPr>
                <w:rFonts w:ascii="Times New Roman" w:hAnsi="Times New Roman" w:cs="Times New Roman"/>
                <w:sz w:val="17"/>
                <w:szCs w:val="17"/>
              </w:rPr>
              <w:t>4,250,068</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205,233,366</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8</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465529">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LPB</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250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2,339</w:t>
            </w:r>
            <w:r w:rsidR="000F38E5">
              <w:rPr>
                <w:rFonts w:ascii="Times New Roman" w:hAnsi="Times New Roman" w:cs="Times New Roman"/>
                <w:sz w:val="17"/>
                <w:szCs w:val="17"/>
              </w:rPr>
              <w:t>,</w:t>
            </w:r>
            <w:r w:rsidRPr="000F38E5">
              <w:rPr>
                <w:rFonts w:ascii="Times New Roman" w:hAnsi="Times New Roman" w:cs="Times New Roman"/>
                <w:sz w:val="17"/>
                <w:szCs w:val="17"/>
              </w:rPr>
              <w:t>450,000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w:t>
            </w:r>
            <w:r w:rsidR="000F38E5">
              <w:rPr>
                <w:rFonts w:ascii="Times New Roman" w:hAnsi="Times New Roman" w:cs="Times New Roman"/>
                <w:sz w:val="17"/>
                <w:szCs w:val="17"/>
              </w:rPr>
              <w:t>,</w:t>
            </w:r>
            <w:r w:rsidRPr="000F38E5">
              <w:rPr>
                <w:rFonts w:ascii="Times New Roman" w:hAnsi="Times New Roman" w:cs="Times New Roman"/>
                <w:sz w:val="17"/>
                <w:szCs w:val="17"/>
              </w:rPr>
              <w:t>950</w:t>
            </w:r>
            <w:r w:rsidR="000F38E5">
              <w:rPr>
                <w:rFonts w:ascii="Times New Roman" w:hAnsi="Times New Roman" w:cs="Times New Roman"/>
                <w:sz w:val="17"/>
                <w:szCs w:val="17"/>
              </w:rPr>
              <w:t>,</w:t>
            </w:r>
            <w:r w:rsidRPr="000F38E5">
              <w:rPr>
                <w:rFonts w:ascii="Times New Roman" w:hAnsi="Times New Roman" w:cs="Times New Roman"/>
                <w:sz w:val="17"/>
                <w:szCs w:val="17"/>
              </w:rPr>
              <w:t>000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389,450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8A2E44">
            <w:pPr>
              <w:jc w:val="right"/>
              <w:rPr>
                <w:rFonts w:ascii="Times New Roman" w:hAnsi="Times New Roman" w:cs="Times New Roman"/>
                <w:sz w:val="17"/>
                <w:szCs w:val="17"/>
              </w:rPr>
            </w:pPr>
            <w:r w:rsidRPr="000F38E5">
              <w:rPr>
                <w:rFonts w:ascii="Times New Roman" w:hAnsi="Times New Roman" w:cs="Times New Roman"/>
                <w:sz w:val="17"/>
                <w:szCs w:val="17"/>
              </w:rPr>
              <w:tab/>
              <w:t>3</w:t>
            </w:r>
            <w:r w:rsidR="008A2E44" w:rsidRPr="000F38E5">
              <w:rPr>
                <w:rFonts w:ascii="Times New Roman" w:hAnsi="Times New Roman" w:cs="Times New Roman"/>
                <w:sz w:val="17"/>
                <w:szCs w:val="17"/>
              </w:rPr>
              <w:t>8</w:t>
            </w:r>
            <w:r w:rsidRPr="000F38E5">
              <w:rPr>
                <w:rFonts w:ascii="Times New Roman" w:hAnsi="Times New Roman" w:cs="Times New Roman"/>
                <w:sz w:val="17"/>
                <w:szCs w:val="17"/>
              </w:rPr>
              <w:t>9</w:t>
            </w:r>
            <w:r w:rsidR="000F38E5">
              <w:rPr>
                <w:rFonts w:ascii="Times New Roman" w:hAnsi="Times New Roman" w:cs="Times New Roman"/>
                <w:sz w:val="17"/>
                <w:szCs w:val="17"/>
              </w:rPr>
              <w:t>,</w:t>
            </w:r>
            <w:r w:rsidRPr="000F38E5">
              <w:rPr>
                <w:rFonts w:ascii="Times New Roman" w:hAnsi="Times New Roman" w:cs="Times New Roman"/>
                <w:sz w:val="17"/>
                <w:szCs w:val="17"/>
              </w:rPr>
              <w:t>450</w:t>
            </w:r>
            <w:r w:rsidR="000F38E5">
              <w:rPr>
                <w:rFonts w:ascii="Times New Roman" w:hAnsi="Times New Roman" w:cs="Times New Roman"/>
                <w:sz w:val="17"/>
                <w:szCs w:val="17"/>
              </w:rPr>
              <w:t>,</w:t>
            </w:r>
            <w:r w:rsidR="008A2E44" w:rsidRPr="000F38E5">
              <w:rPr>
                <w:rFonts w:ascii="Times New Roman" w:hAnsi="Times New Roman" w:cs="Times New Roman"/>
                <w:sz w:val="17"/>
                <w:szCs w:val="17"/>
              </w:rPr>
              <w:t>000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9</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465529">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LTG</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2,373,160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113,286,906,300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55</w:t>
            </w:r>
            <w:r w:rsidR="000F38E5">
              <w:rPr>
                <w:rFonts w:ascii="Times New Roman" w:hAnsi="Times New Roman" w:cs="Times New Roman"/>
                <w:sz w:val="17"/>
                <w:szCs w:val="17"/>
              </w:rPr>
              <w:t>,</w:t>
            </w:r>
            <w:r w:rsidRPr="000F38E5">
              <w:rPr>
                <w:rFonts w:ascii="Times New Roman" w:hAnsi="Times New Roman" w:cs="Times New Roman"/>
                <w:sz w:val="17"/>
                <w:szCs w:val="17"/>
              </w:rPr>
              <w:t>057,312</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58</w:t>
            </w:r>
            <w:r w:rsidR="000F38E5">
              <w:rPr>
                <w:rFonts w:ascii="Times New Roman" w:hAnsi="Times New Roman" w:cs="Times New Roman"/>
                <w:sz w:val="17"/>
                <w:szCs w:val="17"/>
              </w:rPr>
              <w:t>,</w:t>
            </w:r>
            <w:r w:rsidRPr="000F38E5">
              <w:rPr>
                <w:rFonts w:ascii="Times New Roman" w:hAnsi="Times New Roman" w:cs="Times New Roman"/>
                <w:sz w:val="17"/>
                <w:szCs w:val="17"/>
              </w:rPr>
              <w:t>229,594</w:t>
            </w:r>
            <w:r w:rsidR="000F38E5">
              <w:rPr>
                <w:rFonts w:ascii="Times New Roman" w:hAnsi="Times New Roman" w:cs="Times New Roman"/>
                <w:sz w:val="17"/>
                <w:szCs w:val="17"/>
              </w:rPr>
              <w:t>,</w:t>
            </w:r>
            <w:r w:rsidRPr="000F38E5">
              <w:rPr>
                <w:rFonts w:ascii="Times New Roman" w:hAnsi="Times New Roman" w:cs="Times New Roman"/>
                <w:sz w:val="17"/>
                <w:szCs w:val="17"/>
              </w:rPr>
              <w:t>300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52,252,144,300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 xml:space="preserve"> 5,977,450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r>
      <w:tr w:rsidR="00735656" w:rsidRPr="000F38E5" w:rsidTr="00CA6504">
        <w:trPr>
          <w:trHeight w:val="56"/>
        </w:trPr>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10</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465529">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MBB</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2,237,589</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49</w:t>
            </w:r>
            <w:r w:rsidR="000F38E5">
              <w:rPr>
                <w:rFonts w:ascii="Times New Roman" w:hAnsi="Times New Roman" w:cs="Times New Roman"/>
                <w:sz w:val="17"/>
                <w:szCs w:val="17"/>
              </w:rPr>
              <w:t>,</w:t>
            </w:r>
            <w:r w:rsidRPr="000F38E5">
              <w:rPr>
                <w:rFonts w:ascii="Times New Roman" w:hAnsi="Times New Roman" w:cs="Times New Roman"/>
                <w:sz w:val="17"/>
                <w:szCs w:val="17"/>
              </w:rPr>
              <w:t>248,584,801</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46</w:t>
            </w:r>
            <w:r w:rsidR="000F38E5">
              <w:rPr>
                <w:rFonts w:ascii="Times New Roman" w:hAnsi="Times New Roman" w:cs="Times New Roman"/>
                <w:sz w:val="17"/>
                <w:szCs w:val="17"/>
              </w:rPr>
              <w:t>,</w:t>
            </w:r>
            <w:r w:rsidRPr="000F38E5">
              <w:rPr>
                <w:rFonts w:ascii="Times New Roman" w:hAnsi="Times New Roman" w:cs="Times New Roman"/>
                <w:sz w:val="17"/>
                <w:szCs w:val="17"/>
              </w:rPr>
              <w:t>765,610,100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2,482</w:t>
            </w:r>
            <w:r w:rsidR="000F38E5">
              <w:rPr>
                <w:rFonts w:ascii="Times New Roman" w:hAnsi="Times New Roman" w:cs="Times New Roman"/>
                <w:sz w:val="17"/>
                <w:szCs w:val="17"/>
              </w:rPr>
              <w:t>,</w:t>
            </w:r>
            <w:r w:rsidRPr="000F38E5">
              <w:rPr>
                <w:rFonts w:ascii="Times New Roman" w:hAnsi="Times New Roman" w:cs="Times New Roman"/>
                <w:sz w:val="17"/>
                <w:szCs w:val="17"/>
              </w:rPr>
              <w:t>974,701</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7,961</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8A2E44">
            <w:pPr>
              <w:jc w:val="right"/>
              <w:rPr>
                <w:rFonts w:ascii="Times New Roman" w:hAnsi="Times New Roman" w:cs="Times New Roman"/>
                <w:sz w:val="17"/>
                <w:szCs w:val="17"/>
              </w:rPr>
            </w:pPr>
            <w:r w:rsidRPr="000F38E5">
              <w:rPr>
                <w:rFonts w:ascii="Times New Roman" w:hAnsi="Times New Roman" w:cs="Times New Roman"/>
                <w:sz w:val="17"/>
                <w:szCs w:val="17"/>
              </w:rPr>
              <w:tab/>
              <w:t xml:space="preserve"> 2</w:t>
            </w:r>
            <w:r w:rsidR="000F38E5">
              <w:rPr>
                <w:rFonts w:ascii="Times New Roman" w:hAnsi="Times New Roman" w:cs="Times New Roman"/>
                <w:sz w:val="17"/>
                <w:szCs w:val="17"/>
              </w:rPr>
              <w:t>,</w:t>
            </w:r>
            <w:r w:rsidRPr="000F38E5">
              <w:rPr>
                <w:rFonts w:ascii="Times New Roman" w:hAnsi="Times New Roman" w:cs="Times New Roman"/>
                <w:sz w:val="17"/>
                <w:szCs w:val="17"/>
              </w:rPr>
              <w:t>482</w:t>
            </w:r>
            <w:r w:rsidR="000F38E5">
              <w:rPr>
                <w:rFonts w:ascii="Times New Roman" w:hAnsi="Times New Roman" w:cs="Times New Roman"/>
                <w:sz w:val="17"/>
                <w:szCs w:val="17"/>
              </w:rPr>
              <w:t>,</w:t>
            </w:r>
            <w:r w:rsidR="008A2E44" w:rsidRPr="000F38E5">
              <w:rPr>
                <w:rFonts w:ascii="Times New Roman" w:hAnsi="Times New Roman" w:cs="Times New Roman"/>
                <w:sz w:val="17"/>
                <w:szCs w:val="17"/>
              </w:rPr>
              <w:t>966,740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11</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r w:rsidRPr="006F093B">
              <w:rPr>
                <w:rStyle w:val="MSGENFONTSTYLENAMETEMPLATEROLENUMBERMSGENFONTSTYLENAMEBYROLETEXT24MSGENFONTSTYLEMODIFERNAMEArial6"/>
                <w:rFonts w:ascii="Times New Roman" w:hAnsi="Times New Roman" w:cs="Times New Roman"/>
                <w:color w:val="000000"/>
                <w:sz w:val="16"/>
                <w:szCs w:val="16"/>
              </w:rPr>
              <w:t>OIL</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322,000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6,691,058,000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w:t>
            </w:r>
            <w:r w:rsidR="000F38E5">
              <w:rPr>
                <w:rFonts w:ascii="Times New Roman" w:hAnsi="Times New Roman" w:cs="Times New Roman"/>
                <w:sz w:val="17"/>
                <w:szCs w:val="17"/>
              </w:rPr>
              <w:t>,</w:t>
            </w:r>
            <w:r w:rsidRPr="000F38E5">
              <w:rPr>
                <w:rFonts w:ascii="Times New Roman" w:hAnsi="Times New Roman" w:cs="Times New Roman"/>
                <w:sz w:val="17"/>
                <w:szCs w:val="17"/>
              </w:rPr>
              <w:t>799</w:t>
            </w:r>
            <w:r w:rsidR="000F38E5">
              <w:rPr>
                <w:rFonts w:ascii="Times New Roman" w:hAnsi="Times New Roman" w:cs="Times New Roman"/>
                <w:sz w:val="17"/>
                <w:szCs w:val="17"/>
              </w:rPr>
              <w:t>,</w:t>
            </w:r>
            <w:r w:rsidRPr="000F38E5">
              <w:rPr>
                <w:rFonts w:ascii="Times New Roman" w:hAnsi="Times New Roman" w:cs="Times New Roman"/>
                <w:sz w:val="17"/>
                <w:szCs w:val="17"/>
              </w:rPr>
              <w:t>600,000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2,891,458</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1,828,858,000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8A2E44">
            <w:pPr>
              <w:jc w:val="right"/>
              <w:rPr>
                <w:rFonts w:ascii="Times New Roman" w:hAnsi="Times New Roman" w:cs="Times New Roman"/>
                <w:sz w:val="17"/>
                <w:szCs w:val="17"/>
              </w:rPr>
            </w:pPr>
            <w:r w:rsidRPr="000F38E5">
              <w:rPr>
                <w:rFonts w:ascii="Times New Roman" w:hAnsi="Times New Roman" w:cs="Times New Roman"/>
                <w:sz w:val="17"/>
                <w:szCs w:val="17"/>
              </w:rPr>
              <w:tab/>
              <w:t xml:space="preserve"> 1</w:t>
            </w:r>
            <w:r w:rsidR="000F38E5">
              <w:rPr>
                <w:rFonts w:ascii="Times New Roman" w:hAnsi="Times New Roman" w:cs="Times New Roman"/>
                <w:sz w:val="17"/>
                <w:szCs w:val="17"/>
              </w:rPr>
              <w:t>,</w:t>
            </w:r>
            <w:r w:rsidRPr="000F38E5">
              <w:rPr>
                <w:rFonts w:ascii="Times New Roman" w:hAnsi="Times New Roman" w:cs="Times New Roman"/>
                <w:sz w:val="17"/>
                <w:szCs w:val="17"/>
              </w:rPr>
              <w:t>062</w:t>
            </w:r>
            <w:r w:rsidR="000F38E5">
              <w:rPr>
                <w:rFonts w:ascii="Times New Roman" w:hAnsi="Times New Roman" w:cs="Times New Roman"/>
                <w:sz w:val="17"/>
                <w:szCs w:val="17"/>
              </w:rPr>
              <w:t>,</w:t>
            </w:r>
            <w:r w:rsidRPr="000F38E5">
              <w:rPr>
                <w:rFonts w:ascii="Times New Roman" w:hAnsi="Times New Roman" w:cs="Times New Roman"/>
                <w:sz w:val="17"/>
                <w:szCs w:val="17"/>
              </w:rPr>
              <w:t>600</w:t>
            </w:r>
            <w:r w:rsidR="008A2E44" w:rsidRPr="000F38E5">
              <w:rPr>
                <w:rFonts w:ascii="Times New Roman" w:hAnsi="Times New Roman" w:cs="Times New Roman"/>
                <w:sz w:val="17"/>
                <w:szCs w:val="17"/>
              </w:rPr>
              <w:t>000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12</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PTI</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15,805,396</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341,978,808,882</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275,013,890</w:t>
            </w:r>
            <w:r w:rsidR="000F38E5">
              <w:rPr>
                <w:rFonts w:ascii="Times New Roman" w:hAnsi="Times New Roman" w:cs="Times New Roman"/>
                <w:sz w:val="17"/>
                <w:szCs w:val="17"/>
              </w:rPr>
              <w:t>,</w:t>
            </w:r>
            <w:r w:rsidRPr="000F38E5">
              <w:rPr>
                <w:rFonts w:ascii="Times New Roman" w:hAnsi="Times New Roman" w:cs="Times New Roman"/>
                <w:sz w:val="17"/>
                <w:szCs w:val="17"/>
              </w:rPr>
              <w:t>400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66,964,918</w:t>
            </w:r>
            <w:r w:rsidR="000F38E5">
              <w:rPr>
                <w:rFonts w:ascii="Times New Roman" w:hAnsi="Times New Roman" w:cs="Times New Roman"/>
                <w:sz w:val="17"/>
                <w:szCs w:val="17"/>
              </w:rPr>
              <w:t>,</w:t>
            </w:r>
            <w:r w:rsidRPr="000F38E5">
              <w:rPr>
                <w:rFonts w:ascii="Times New Roman" w:hAnsi="Times New Roman" w:cs="Times New Roman"/>
                <w:sz w:val="17"/>
                <w:szCs w:val="17"/>
              </w:rPr>
              <w:t>482</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4A4A89"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3"/>
                <w:rFonts w:ascii="Times New Roman" w:hAnsi="Times New Roman" w:cs="Times New Roman"/>
                <w:sz w:val="17"/>
                <w:szCs w:val="17"/>
              </w:rPr>
              <w:t>118,540,470,000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8A2E44" w:rsidP="008A2E44">
            <w:pPr>
              <w:jc w:val="right"/>
              <w:rPr>
                <w:rFonts w:ascii="Times New Roman" w:hAnsi="Times New Roman" w:cs="Times New Roman"/>
                <w:sz w:val="17"/>
                <w:szCs w:val="17"/>
              </w:rPr>
            </w:pPr>
            <w:r w:rsidRPr="000F38E5">
              <w:rPr>
                <w:rFonts w:ascii="Times New Roman" w:hAnsi="Times New Roman" w:cs="Times New Roman"/>
                <w:sz w:val="17"/>
                <w:szCs w:val="17"/>
              </w:rPr>
              <w:t>(51</w:t>
            </w:r>
            <w:r w:rsidR="000F38E5">
              <w:rPr>
                <w:rFonts w:ascii="Times New Roman" w:hAnsi="Times New Roman" w:cs="Times New Roman"/>
                <w:sz w:val="17"/>
                <w:szCs w:val="17"/>
              </w:rPr>
              <w:t>,</w:t>
            </w:r>
            <w:r w:rsidRPr="000F38E5">
              <w:rPr>
                <w:rFonts w:ascii="Times New Roman" w:hAnsi="Times New Roman" w:cs="Times New Roman"/>
                <w:sz w:val="17"/>
                <w:szCs w:val="17"/>
              </w:rPr>
              <w:t>575</w:t>
            </w:r>
            <w:r w:rsidR="000F38E5">
              <w:rPr>
                <w:rFonts w:ascii="Times New Roman" w:hAnsi="Times New Roman" w:cs="Times New Roman"/>
                <w:sz w:val="17"/>
                <w:szCs w:val="17"/>
              </w:rPr>
              <w:t>,</w:t>
            </w:r>
            <w:r w:rsidRPr="000F38E5">
              <w:rPr>
                <w:rFonts w:ascii="Times New Roman" w:hAnsi="Times New Roman" w:cs="Times New Roman"/>
                <w:sz w:val="17"/>
                <w:szCs w:val="17"/>
              </w:rPr>
              <w:t>551,518)</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13</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Pr>
                <w:rFonts w:ascii="Times New Roman" w:hAnsi="Times New Roman" w:cs="Times New Roman"/>
                <w:sz w:val="16"/>
                <w:szCs w:val="16"/>
              </w:rPr>
              <w:t>PVI</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220</w:t>
            </w:r>
            <w:r w:rsidR="000F38E5">
              <w:rPr>
                <w:rFonts w:ascii="Times New Roman" w:hAnsi="Times New Roman" w:cs="Times New Roman"/>
                <w:sz w:val="17"/>
                <w:szCs w:val="17"/>
              </w:rPr>
              <w:t>,</w:t>
            </w:r>
            <w:r w:rsidRPr="000F38E5">
              <w:rPr>
                <w:rFonts w:ascii="Times New Roman" w:hAnsi="Times New Roman" w:cs="Times New Roman"/>
                <w:sz w:val="17"/>
                <w:szCs w:val="17"/>
              </w:rPr>
              <w:t>874</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8,304,944,996</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8</w:t>
            </w:r>
            <w:r w:rsidR="000F38E5">
              <w:rPr>
                <w:rFonts w:ascii="Times New Roman" w:hAnsi="Times New Roman" w:cs="Times New Roman"/>
                <w:sz w:val="17"/>
                <w:szCs w:val="17"/>
              </w:rPr>
              <w:t>,</w:t>
            </w:r>
            <w:r w:rsidRPr="000F38E5">
              <w:rPr>
                <w:rFonts w:ascii="Times New Roman" w:hAnsi="Times New Roman" w:cs="Times New Roman"/>
                <w:sz w:val="17"/>
                <w:szCs w:val="17"/>
              </w:rPr>
              <w:t>128,163,200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176</w:t>
            </w:r>
            <w:r w:rsidR="000F38E5">
              <w:rPr>
                <w:rFonts w:ascii="Times New Roman" w:hAnsi="Times New Roman" w:cs="Times New Roman"/>
                <w:sz w:val="17"/>
                <w:szCs w:val="17"/>
              </w:rPr>
              <w:t>,</w:t>
            </w:r>
            <w:r w:rsidRPr="000F38E5">
              <w:rPr>
                <w:rFonts w:ascii="Times New Roman" w:hAnsi="Times New Roman" w:cs="Times New Roman"/>
                <w:sz w:val="17"/>
                <w:szCs w:val="17"/>
              </w:rPr>
              <w:t>781,796</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4A4A89"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Pr>
                <w:rStyle w:val="MSGENFONTSTYLENAMETEMPLATEROLENUMBERMSGENFONTSTYLENAMEBYROLETEXT24MSGENFONTSTYLEMODIFERNAMEArial3"/>
                <w:rFonts w:ascii="Times New Roman" w:hAnsi="Times New Roman" w:cs="Times New Roman"/>
                <w:sz w:val="17"/>
                <w:szCs w:val="17"/>
              </w:rPr>
              <w:t>310,796</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F2156B">
            <w:pPr>
              <w:jc w:val="right"/>
              <w:rPr>
                <w:rFonts w:ascii="Times New Roman" w:hAnsi="Times New Roman" w:cs="Times New Roman"/>
                <w:sz w:val="17"/>
                <w:szCs w:val="17"/>
              </w:rPr>
            </w:pPr>
            <w:r w:rsidRPr="000F38E5">
              <w:rPr>
                <w:rFonts w:ascii="Times New Roman" w:hAnsi="Times New Roman" w:cs="Times New Roman"/>
                <w:sz w:val="17"/>
                <w:szCs w:val="17"/>
              </w:rPr>
              <w:tab/>
            </w:r>
            <w:r w:rsidR="00F2156B" w:rsidRPr="000F38E5">
              <w:rPr>
                <w:rFonts w:ascii="Times New Roman" w:hAnsi="Times New Roman" w:cs="Times New Roman"/>
                <w:sz w:val="17"/>
                <w:szCs w:val="17"/>
              </w:rPr>
              <w:t>176,471,000</w:t>
            </w:r>
          </w:p>
        </w:tc>
      </w:tr>
      <w:tr w:rsidR="00735656" w:rsidRPr="000F38E5" w:rsidTr="00971F77">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14</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REE</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1,223,758</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40,811,172,588</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38,854,316</w:t>
            </w:r>
            <w:r w:rsidR="000F38E5">
              <w:rPr>
                <w:rFonts w:ascii="Times New Roman" w:hAnsi="Times New Roman" w:cs="Times New Roman"/>
                <w:sz w:val="17"/>
                <w:szCs w:val="17"/>
              </w:rPr>
              <w:t>,</w:t>
            </w:r>
            <w:r w:rsidRPr="000F38E5">
              <w:rPr>
                <w:rFonts w:ascii="Times New Roman" w:hAnsi="Times New Roman" w:cs="Times New Roman"/>
                <w:sz w:val="17"/>
                <w:szCs w:val="17"/>
              </w:rPr>
              <w:t>500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w:t>
            </w:r>
            <w:r w:rsidR="000F38E5">
              <w:rPr>
                <w:rFonts w:ascii="Times New Roman" w:hAnsi="Times New Roman" w:cs="Times New Roman"/>
                <w:sz w:val="17"/>
                <w:szCs w:val="17"/>
              </w:rPr>
              <w:t>,</w:t>
            </w:r>
            <w:r w:rsidRPr="000F38E5">
              <w:rPr>
                <w:rFonts w:ascii="Times New Roman" w:hAnsi="Times New Roman" w:cs="Times New Roman"/>
                <w:sz w:val="17"/>
                <w:szCs w:val="17"/>
              </w:rPr>
              <w:t>956,856,088</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233,896,328</w:t>
            </w:r>
          </w:p>
        </w:tc>
        <w:tc>
          <w:tcPr>
            <w:tcW w:w="1985" w:type="dxa"/>
            <w:tcBorders>
              <w:top w:val="single" w:sz="4" w:space="0" w:color="auto"/>
              <w:left w:val="single" w:sz="4" w:space="0" w:color="auto"/>
              <w:bottom w:val="single" w:sz="4" w:space="0" w:color="auto"/>
              <w:right w:val="single" w:sz="4" w:space="0" w:color="auto"/>
            </w:tcBorders>
            <w:vAlign w:val="bottom"/>
          </w:tcPr>
          <w:p w:rsidR="00735656" w:rsidRPr="000F38E5" w:rsidRDefault="00F2156B" w:rsidP="00F2156B">
            <w:pPr>
              <w:jc w:val="right"/>
              <w:rPr>
                <w:rFonts w:ascii="Times New Roman" w:hAnsi="Times New Roman" w:cs="Times New Roman"/>
                <w:sz w:val="17"/>
                <w:szCs w:val="17"/>
              </w:rPr>
            </w:pPr>
            <w:r w:rsidRPr="000F38E5">
              <w:rPr>
                <w:rFonts w:ascii="Times New Roman" w:hAnsi="Times New Roman" w:cs="Times New Roman"/>
                <w:sz w:val="17"/>
                <w:szCs w:val="17"/>
              </w:rPr>
              <w:tab/>
              <w:t xml:space="preserve"> 1,7</w:t>
            </w:r>
            <w:r w:rsidR="00735656" w:rsidRPr="000F38E5">
              <w:rPr>
                <w:rFonts w:ascii="Times New Roman" w:hAnsi="Times New Roman" w:cs="Times New Roman"/>
                <w:sz w:val="17"/>
                <w:szCs w:val="17"/>
              </w:rPr>
              <w:t>22</w:t>
            </w:r>
            <w:r w:rsidR="000F38E5">
              <w:rPr>
                <w:rFonts w:ascii="Times New Roman" w:hAnsi="Times New Roman" w:cs="Times New Roman"/>
                <w:sz w:val="17"/>
                <w:szCs w:val="17"/>
              </w:rPr>
              <w:t>,</w:t>
            </w:r>
            <w:r w:rsidR="00735656" w:rsidRPr="000F38E5">
              <w:rPr>
                <w:rFonts w:ascii="Times New Roman" w:hAnsi="Times New Roman" w:cs="Times New Roman"/>
                <w:sz w:val="17"/>
                <w:szCs w:val="17"/>
              </w:rPr>
              <w:t>959</w:t>
            </w:r>
            <w:r w:rsidRPr="000F38E5">
              <w:rPr>
                <w:rFonts w:ascii="Times New Roman" w:hAnsi="Times New Roman" w:cs="Times New Roman"/>
                <w:sz w:val="17"/>
                <w:szCs w:val="17"/>
              </w:rPr>
              <w:t>,7</w:t>
            </w:r>
            <w:r w:rsidR="00735656" w:rsidRPr="000F38E5">
              <w:rPr>
                <w:rFonts w:ascii="Times New Roman" w:hAnsi="Times New Roman" w:cs="Times New Roman"/>
                <w:sz w:val="17"/>
                <w:szCs w:val="17"/>
              </w:rPr>
              <w:t>611</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15</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231CC6"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b/>
                <w:sz w:val="16"/>
                <w:szCs w:val="16"/>
              </w:rPr>
            </w:pPr>
            <w:proofErr w:type="spellStart"/>
            <w:r w:rsidRPr="00231CC6">
              <w:rPr>
                <w:rStyle w:val="MSGENFONTSTYLENAMETEMPLATEROLENUMBERMSGENFONTSTYLENAMEBYROLETEXT24MSGENFONTSTYLEMODIFERSIZE65"/>
                <w:rFonts w:ascii="Times New Roman" w:hAnsi="Times New Roman" w:cs="Times New Roman"/>
                <w:b w:val="0"/>
                <w:color w:val="000000"/>
                <w:sz w:val="16"/>
                <w:szCs w:val="16"/>
              </w:rPr>
              <w:t>VGG</w:t>
            </w:r>
            <w:proofErr w:type="spellEnd"/>
          </w:p>
        </w:tc>
        <w:tc>
          <w:tcPr>
            <w:tcW w:w="1560"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494,700</w:t>
            </w:r>
          </w:p>
        </w:tc>
        <w:tc>
          <w:tcPr>
            <w:tcW w:w="1559"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31</w:t>
            </w:r>
            <w:r w:rsidR="000F38E5">
              <w:rPr>
                <w:rFonts w:ascii="Times New Roman" w:hAnsi="Times New Roman" w:cs="Times New Roman"/>
                <w:sz w:val="17"/>
                <w:szCs w:val="17"/>
              </w:rPr>
              <w:t>,</w:t>
            </w:r>
            <w:r w:rsidRPr="000F38E5">
              <w:rPr>
                <w:rFonts w:ascii="Times New Roman" w:hAnsi="Times New Roman" w:cs="Times New Roman"/>
                <w:sz w:val="17"/>
                <w:szCs w:val="17"/>
              </w:rPr>
              <w:t>140</w:t>
            </w:r>
            <w:r w:rsidR="000F38E5">
              <w:rPr>
                <w:rFonts w:ascii="Times New Roman" w:hAnsi="Times New Roman" w:cs="Times New Roman"/>
                <w:sz w:val="17"/>
                <w:szCs w:val="17"/>
              </w:rPr>
              <w:t>,</w:t>
            </w:r>
            <w:r w:rsidRPr="000F38E5">
              <w:rPr>
                <w:rFonts w:ascii="Times New Roman" w:hAnsi="Times New Roman" w:cs="Times New Roman"/>
                <w:sz w:val="17"/>
                <w:szCs w:val="17"/>
              </w:rPr>
              <w:t>960,000</w:t>
            </w:r>
          </w:p>
        </w:tc>
        <w:tc>
          <w:tcPr>
            <w:tcW w:w="1984"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32</w:t>
            </w:r>
            <w:r w:rsidR="000F38E5">
              <w:rPr>
                <w:rFonts w:ascii="Times New Roman" w:hAnsi="Times New Roman" w:cs="Times New Roman"/>
                <w:sz w:val="17"/>
                <w:szCs w:val="17"/>
              </w:rPr>
              <w:t>,</w:t>
            </w:r>
            <w:r w:rsidRPr="000F38E5">
              <w:rPr>
                <w:rFonts w:ascii="Times New Roman" w:hAnsi="Times New Roman" w:cs="Times New Roman"/>
                <w:sz w:val="17"/>
                <w:szCs w:val="17"/>
              </w:rPr>
              <w:t>155,500,000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0C7BB0" w:rsidP="007D6105">
            <w:pPr>
              <w:jc w:val="right"/>
              <w:rPr>
                <w:rFonts w:ascii="Times New Roman" w:hAnsi="Times New Roman" w:cs="Times New Roman"/>
                <w:sz w:val="17"/>
                <w:szCs w:val="17"/>
              </w:rPr>
            </w:pPr>
            <w:r>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CC35F7"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6,109,140,000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F2156B" w:rsidP="007D6105">
            <w:pPr>
              <w:jc w:val="right"/>
              <w:rPr>
                <w:rFonts w:ascii="Times New Roman" w:hAnsi="Times New Roman" w:cs="Times New Roman"/>
                <w:sz w:val="17"/>
                <w:szCs w:val="17"/>
              </w:rPr>
            </w:pPr>
            <w:r w:rsidRPr="000F38E5">
              <w:rPr>
                <w:rFonts w:ascii="Times New Roman" w:hAnsi="Times New Roman" w:cs="Times New Roman"/>
                <w:sz w:val="17"/>
                <w:szCs w:val="17"/>
              </w:rPr>
              <w:t>(6,109,140,000)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16</w:t>
            </w:r>
          </w:p>
        </w:tc>
        <w:tc>
          <w:tcPr>
            <w:tcW w:w="3402" w:type="dxa"/>
            <w:tcBorders>
              <w:top w:val="single" w:sz="4" w:space="0" w:color="auto"/>
              <w:left w:val="single" w:sz="4" w:space="0" w:color="auto"/>
              <w:bottom w:val="single" w:sz="4" w:space="0" w:color="auto"/>
              <w:right w:val="single" w:sz="4" w:space="0" w:color="auto"/>
            </w:tcBorders>
            <w:vAlign w:val="center"/>
          </w:tcPr>
          <w:p w:rsidR="00735656" w:rsidRPr="006F093B" w:rsidRDefault="00735656" w:rsidP="00465529">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VHM</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586,827</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51,392</w:t>
            </w:r>
            <w:r w:rsidR="000F38E5">
              <w:rPr>
                <w:rFonts w:ascii="Times New Roman" w:hAnsi="Times New Roman" w:cs="Times New Roman"/>
                <w:sz w:val="17"/>
                <w:szCs w:val="17"/>
              </w:rPr>
              <w:t>,</w:t>
            </w:r>
            <w:r w:rsidRPr="000F38E5">
              <w:rPr>
                <w:rFonts w:ascii="Times New Roman" w:hAnsi="Times New Roman" w:cs="Times New Roman"/>
                <w:sz w:val="17"/>
                <w:szCs w:val="17"/>
              </w:rPr>
              <w:t>942,360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46,535,381,100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4,877,604,640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CC35F7"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Pr>
                <w:rFonts w:ascii="Times New Roman" w:hAnsi="Times New Roman" w:cs="Times New Roman"/>
                <w:sz w:val="17"/>
                <w:szCs w:val="17"/>
              </w:rPr>
              <w:t>-</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4,877,604</w:t>
            </w:r>
            <w:r w:rsidR="000F38E5">
              <w:rPr>
                <w:rFonts w:ascii="Times New Roman" w:hAnsi="Times New Roman" w:cs="Times New Roman"/>
                <w:sz w:val="17"/>
                <w:szCs w:val="17"/>
              </w:rPr>
              <w:t>,</w:t>
            </w:r>
            <w:r w:rsidRPr="000F38E5">
              <w:rPr>
                <w:rFonts w:ascii="Times New Roman" w:hAnsi="Times New Roman" w:cs="Times New Roman"/>
                <w:sz w:val="17"/>
                <w:szCs w:val="17"/>
              </w:rPr>
              <w:t>640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17</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231CC6" w:rsidRDefault="00735656" w:rsidP="00465529">
            <w:pPr>
              <w:pStyle w:val="MSGENFONTSTYLENAMETEMPLATEROLENUMBERMSGENFONTSTYLENAMEBYROLETEXT241"/>
              <w:shd w:val="clear" w:color="auto" w:fill="auto"/>
              <w:spacing w:before="10" w:after="10" w:line="240" w:lineRule="auto"/>
              <w:ind w:firstLine="0"/>
              <w:rPr>
                <w:rFonts w:ascii="Times New Roman" w:hAnsi="Times New Roman" w:cs="Times New Roman"/>
                <w:b/>
                <w:sz w:val="16"/>
                <w:szCs w:val="16"/>
              </w:rPr>
            </w:pPr>
            <w:r w:rsidRPr="00231CC6">
              <w:rPr>
                <w:rStyle w:val="MSGENFONTSTYLENAMETEMPLATEROLENUMBERMSGENFONTSTYLENAMEBYROLETEXT24MSGENFONTSTYLEMODIFERSIZE65"/>
                <w:rFonts w:ascii="Times New Roman" w:hAnsi="Times New Roman" w:cs="Times New Roman"/>
                <w:b w:val="0"/>
                <w:color w:val="000000"/>
                <w:sz w:val="16"/>
                <w:szCs w:val="16"/>
              </w:rPr>
              <w:t>VIC</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638</w:t>
            </w:r>
            <w:r w:rsidR="000F38E5">
              <w:rPr>
                <w:rFonts w:ascii="Times New Roman" w:hAnsi="Times New Roman" w:cs="Times New Roman"/>
                <w:sz w:val="17"/>
                <w:szCs w:val="17"/>
              </w:rPr>
              <w:t>,</w:t>
            </w:r>
            <w:r w:rsidRPr="000F38E5">
              <w:rPr>
                <w:rFonts w:ascii="Times New Roman" w:hAnsi="Times New Roman" w:cs="Times New Roman"/>
                <w:sz w:val="17"/>
                <w:szCs w:val="17"/>
              </w:rPr>
              <w:t>850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74,350,666</w:t>
            </w:r>
            <w:r w:rsidR="000F38E5">
              <w:rPr>
                <w:rFonts w:ascii="Times New Roman" w:hAnsi="Times New Roman" w:cs="Times New Roman"/>
                <w:sz w:val="17"/>
                <w:szCs w:val="17"/>
              </w:rPr>
              <w:t>,</w:t>
            </w:r>
            <w:r w:rsidRPr="000F38E5">
              <w:rPr>
                <w:rFonts w:ascii="Times New Roman" w:hAnsi="Times New Roman" w:cs="Times New Roman"/>
                <w:sz w:val="17"/>
                <w:szCs w:val="17"/>
              </w:rPr>
              <w:t>644</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73,914</w:t>
            </w:r>
            <w:r w:rsidR="000F38E5">
              <w:rPr>
                <w:rFonts w:ascii="Times New Roman" w:hAnsi="Times New Roman" w:cs="Times New Roman"/>
                <w:sz w:val="17"/>
                <w:szCs w:val="17"/>
              </w:rPr>
              <w:t>,</w:t>
            </w:r>
            <w:r w:rsidRPr="000F38E5">
              <w:rPr>
                <w:rFonts w:ascii="Times New Roman" w:hAnsi="Times New Roman" w:cs="Times New Roman"/>
                <w:sz w:val="17"/>
                <w:szCs w:val="17"/>
              </w:rPr>
              <w:t>945,000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438,985,310</w:t>
            </w: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
                <w:rFonts w:ascii="Times New Roman" w:hAnsi="Times New Roman" w:cs="Times New Roman"/>
                <w:color w:val="000000"/>
                <w:sz w:val="17"/>
                <w:szCs w:val="17"/>
              </w:rPr>
              <w:t>-</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F2156B">
            <w:pPr>
              <w:jc w:val="right"/>
              <w:rPr>
                <w:rFonts w:ascii="Times New Roman" w:hAnsi="Times New Roman" w:cs="Times New Roman"/>
                <w:sz w:val="17"/>
                <w:szCs w:val="17"/>
              </w:rPr>
            </w:pPr>
            <w:r w:rsidRPr="000F38E5">
              <w:rPr>
                <w:rFonts w:ascii="Times New Roman" w:hAnsi="Times New Roman" w:cs="Times New Roman"/>
                <w:sz w:val="17"/>
                <w:szCs w:val="17"/>
              </w:rPr>
              <w:tab/>
              <w:t xml:space="preserve">438,985 3 </w:t>
            </w:r>
            <w:r w:rsidR="00F2156B" w:rsidRPr="000F38E5">
              <w:rPr>
                <w:rFonts w:ascii="Times New Roman" w:hAnsi="Times New Roman" w:cs="Times New Roman"/>
                <w:sz w:val="17"/>
                <w:szCs w:val="17"/>
              </w:rPr>
              <w:t>10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18</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465529">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sidRPr="006F093B">
              <w:rPr>
                <w:rStyle w:val="MSGENFONTSTYLENAMETEMPLATEROLENUMBERMSGENFONTSTYLENAMEBYROLETEXT24MSGENFONTSTYLEMODIFERNAMEArial6"/>
                <w:rFonts w:ascii="Times New Roman" w:hAnsi="Times New Roman" w:cs="Times New Roman"/>
                <w:color w:val="000000"/>
                <w:sz w:val="16"/>
                <w:szCs w:val="16"/>
              </w:rPr>
              <w:t>VNDAF</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5,000,000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50,500,000,000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49</w:t>
            </w:r>
            <w:r w:rsidR="000F38E5">
              <w:rPr>
                <w:rFonts w:ascii="Times New Roman" w:hAnsi="Times New Roman" w:cs="Times New Roman"/>
                <w:sz w:val="17"/>
                <w:szCs w:val="17"/>
              </w:rPr>
              <w:t>,</w:t>
            </w:r>
            <w:r w:rsidRPr="000F38E5">
              <w:rPr>
                <w:rFonts w:ascii="Times New Roman" w:hAnsi="Times New Roman" w:cs="Times New Roman"/>
                <w:sz w:val="17"/>
                <w:szCs w:val="17"/>
              </w:rPr>
              <w:t>125,450,000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w:t>
            </w:r>
            <w:r w:rsidR="000F38E5">
              <w:rPr>
                <w:rFonts w:ascii="Times New Roman" w:hAnsi="Times New Roman" w:cs="Times New Roman"/>
                <w:sz w:val="17"/>
                <w:szCs w:val="17"/>
              </w:rPr>
              <w:t>,</w:t>
            </w:r>
            <w:r w:rsidRPr="000F38E5">
              <w:rPr>
                <w:rFonts w:ascii="Times New Roman" w:hAnsi="Times New Roman" w:cs="Times New Roman"/>
                <w:sz w:val="17"/>
                <w:szCs w:val="17"/>
              </w:rPr>
              <w:t>374,550,000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2,275,600,000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E743D1" w:rsidP="007D6105">
            <w:pPr>
              <w:jc w:val="right"/>
              <w:rPr>
                <w:rFonts w:ascii="Times New Roman" w:hAnsi="Times New Roman" w:cs="Times New Roman"/>
                <w:sz w:val="17"/>
                <w:szCs w:val="17"/>
              </w:rPr>
            </w:pPr>
            <w:r w:rsidRPr="000F38E5">
              <w:rPr>
                <w:rFonts w:ascii="Times New Roman" w:hAnsi="Times New Roman" w:cs="Times New Roman"/>
                <w:sz w:val="17"/>
                <w:szCs w:val="17"/>
              </w:rPr>
              <w:t>(901,050,000)</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19</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proofErr w:type="spellStart"/>
            <w:r>
              <w:rPr>
                <w:rFonts w:ascii="Times New Roman" w:hAnsi="Times New Roman" w:cs="Times New Roman"/>
                <w:sz w:val="16"/>
                <w:szCs w:val="16"/>
              </w:rPr>
              <w:t>VNM</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83,237</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10</w:t>
            </w:r>
            <w:r w:rsidR="000F38E5">
              <w:rPr>
                <w:rFonts w:ascii="Times New Roman" w:hAnsi="Times New Roman" w:cs="Times New Roman"/>
                <w:sz w:val="17"/>
                <w:szCs w:val="17"/>
              </w:rPr>
              <w:t>,</w:t>
            </w:r>
            <w:r w:rsidRPr="000F38E5">
              <w:rPr>
                <w:rFonts w:ascii="Times New Roman" w:hAnsi="Times New Roman" w:cs="Times New Roman"/>
                <w:sz w:val="17"/>
                <w:szCs w:val="17"/>
              </w:rPr>
              <w:t>407</w:t>
            </w:r>
            <w:r w:rsidR="000F38E5">
              <w:rPr>
                <w:rFonts w:ascii="Times New Roman" w:hAnsi="Times New Roman" w:cs="Times New Roman"/>
                <w:sz w:val="17"/>
                <w:szCs w:val="17"/>
              </w:rPr>
              <w:t>,</w:t>
            </w:r>
            <w:r w:rsidRPr="000F38E5">
              <w:rPr>
                <w:rFonts w:ascii="Times New Roman" w:hAnsi="Times New Roman" w:cs="Times New Roman"/>
                <w:sz w:val="17"/>
                <w:szCs w:val="17"/>
              </w:rPr>
              <w:t>368,994</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10</w:t>
            </w:r>
            <w:r w:rsidR="000F38E5">
              <w:rPr>
                <w:rFonts w:ascii="Times New Roman" w:hAnsi="Times New Roman" w:cs="Times New Roman"/>
                <w:sz w:val="17"/>
                <w:szCs w:val="17"/>
              </w:rPr>
              <w:t>,</w:t>
            </w:r>
            <w:r w:rsidRPr="000F38E5">
              <w:rPr>
                <w:rFonts w:ascii="Times New Roman" w:hAnsi="Times New Roman" w:cs="Times New Roman"/>
                <w:sz w:val="17"/>
                <w:szCs w:val="17"/>
              </w:rPr>
              <w:t>238,151</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169,217,994</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CC35F7" w:rsidP="00CC35F7">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Pr>
                <w:rFonts w:ascii="Times New Roman" w:hAnsi="Times New Roman" w:cs="Times New Roman"/>
                <w:sz w:val="17"/>
                <w:szCs w:val="17"/>
              </w:rPr>
              <w:t>33,300,568</w:t>
            </w:r>
            <w:bookmarkStart w:id="1" w:name="_GoBack"/>
            <w:bookmarkEnd w:id="1"/>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135,917</w:t>
            </w:r>
            <w:r w:rsidR="000F38E5">
              <w:rPr>
                <w:rFonts w:ascii="Times New Roman" w:hAnsi="Times New Roman" w:cs="Times New Roman"/>
                <w:sz w:val="17"/>
                <w:szCs w:val="17"/>
              </w:rPr>
              <w:t>,</w:t>
            </w:r>
            <w:r w:rsidRPr="000F38E5">
              <w:rPr>
                <w:rFonts w:ascii="Times New Roman" w:hAnsi="Times New Roman" w:cs="Times New Roman"/>
                <w:sz w:val="17"/>
                <w:szCs w:val="17"/>
              </w:rPr>
              <w:t>476</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20</w:t>
            </w:r>
          </w:p>
        </w:tc>
        <w:tc>
          <w:tcPr>
            <w:tcW w:w="3402" w:type="dxa"/>
            <w:tcBorders>
              <w:top w:val="single" w:sz="4" w:space="0" w:color="auto"/>
              <w:left w:val="single" w:sz="4" w:space="0" w:color="auto"/>
              <w:bottom w:val="single" w:sz="4" w:space="0" w:color="auto"/>
              <w:right w:val="single" w:sz="4" w:space="0" w:color="auto"/>
            </w:tcBorders>
            <w:vAlign w:val="bottom"/>
          </w:tcPr>
          <w:p w:rsidR="00735656" w:rsidRPr="006F093B" w:rsidRDefault="00735656" w:rsidP="006F093B">
            <w:pPr>
              <w:pStyle w:val="MSGENFONTSTYLENAMETEMPLATEROLENUMBERMSGENFONTSTYLENAMEBYROLETEXT241"/>
              <w:shd w:val="clear" w:color="auto" w:fill="auto"/>
              <w:spacing w:before="10" w:after="10" w:line="240" w:lineRule="auto"/>
              <w:ind w:firstLine="0"/>
              <w:rPr>
                <w:rFonts w:ascii="Times New Roman" w:hAnsi="Times New Roman" w:cs="Times New Roman"/>
                <w:sz w:val="16"/>
                <w:szCs w:val="16"/>
              </w:rPr>
            </w:pPr>
            <w:r w:rsidRPr="006F093B">
              <w:rPr>
                <w:rFonts w:ascii="Times New Roman" w:eastAsia="Times New Roman" w:hAnsi="Times New Roman" w:cs="Times New Roman"/>
                <w:color w:val="000000" w:themeColor="text1"/>
                <w:sz w:val="16"/>
                <w:szCs w:val="16"/>
              </w:rPr>
              <w:t>Others</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2F30DD">
            <w:pPr>
              <w:jc w:val="right"/>
              <w:rPr>
                <w:rFonts w:ascii="Times New Roman" w:hAnsi="Times New Roman" w:cs="Times New Roman"/>
                <w:sz w:val="17"/>
                <w:szCs w:val="17"/>
              </w:rPr>
            </w:pPr>
            <w:r w:rsidRPr="000F38E5">
              <w:rPr>
                <w:rFonts w:ascii="Times New Roman" w:hAnsi="Times New Roman" w:cs="Times New Roman"/>
                <w:sz w:val="17"/>
                <w:szCs w:val="17"/>
              </w:rPr>
              <w:t>19,210</w:t>
            </w:r>
            <w:r w:rsidR="000F38E5">
              <w:rPr>
                <w:rFonts w:ascii="Times New Roman" w:hAnsi="Times New Roman" w:cs="Times New Roman"/>
                <w:sz w:val="17"/>
                <w:szCs w:val="17"/>
              </w:rPr>
              <w:t>,</w:t>
            </w:r>
            <w:r w:rsidRPr="000F38E5">
              <w:rPr>
                <w:rFonts w:ascii="Times New Roman" w:hAnsi="Times New Roman" w:cs="Times New Roman"/>
                <w:sz w:val="17"/>
                <w:szCs w:val="17"/>
              </w:rPr>
              <w:t>244</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2F30DD">
            <w:pPr>
              <w:jc w:val="right"/>
              <w:rPr>
                <w:rFonts w:ascii="Times New Roman" w:hAnsi="Times New Roman" w:cs="Times New Roman"/>
                <w:sz w:val="17"/>
                <w:szCs w:val="17"/>
              </w:rPr>
            </w:pPr>
            <w:r w:rsidRPr="000F38E5">
              <w:rPr>
                <w:rFonts w:ascii="Times New Roman" w:hAnsi="Times New Roman" w:cs="Times New Roman"/>
                <w:sz w:val="17"/>
                <w:szCs w:val="17"/>
              </w:rPr>
              <w:t>323,257,459</w:t>
            </w:r>
            <w:r w:rsidR="000F38E5">
              <w:rPr>
                <w:rFonts w:ascii="Times New Roman" w:hAnsi="Times New Roman" w:cs="Times New Roman"/>
                <w:sz w:val="17"/>
                <w:szCs w:val="17"/>
              </w:rPr>
              <w:t>,</w:t>
            </w:r>
            <w:r w:rsidRPr="000F38E5">
              <w:rPr>
                <w:rFonts w:ascii="Times New Roman" w:hAnsi="Times New Roman" w:cs="Times New Roman"/>
                <w:sz w:val="17"/>
                <w:szCs w:val="17"/>
              </w:rPr>
              <w:t>632</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2F30DD">
            <w:pPr>
              <w:jc w:val="right"/>
              <w:rPr>
                <w:rFonts w:ascii="Times New Roman" w:hAnsi="Times New Roman" w:cs="Times New Roman"/>
                <w:sz w:val="17"/>
                <w:szCs w:val="17"/>
              </w:rPr>
            </w:pPr>
            <w:r w:rsidRPr="000F38E5">
              <w:rPr>
                <w:rFonts w:ascii="Times New Roman" w:hAnsi="Times New Roman" w:cs="Times New Roman"/>
                <w:sz w:val="17"/>
                <w:szCs w:val="17"/>
              </w:rPr>
              <w:t>328</w:t>
            </w:r>
            <w:r w:rsidR="000F38E5">
              <w:rPr>
                <w:rFonts w:ascii="Times New Roman" w:hAnsi="Times New Roman" w:cs="Times New Roman"/>
                <w:sz w:val="17"/>
                <w:szCs w:val="17"/>
              </w:rPr>
              <w:t>,</w:t>
            </w:r>
            <w:r w:rsidRPr="000F38E5">
              <w:rPr>
                <w:rFonts w:ascii="Times New Roman" w:hAnsi="Times New Roman" w:cs="Times New Roman"/>
                <w:sz w:val="17"/>
                <w:szCs w:val="17"/>
              </w:rPr>
              <w:t>613,862</w:t>
            </w:r>
            <w:r w:rsidR="000F38E5">
              <w:rPr>
                <w:rFonts w:ascii="Times New Roman" w:hAnsi="Times New Roman" w:cs="Times New Roman"/>
                <w:sz w:val="17"/>
                <w:szCs w:val="17"/>
              </w:rPr>
              <w:t>,</w:t>
            </w:r>
            <w:r w:rsidRPr="000F38E5">
              <w:rPr>
                <w:rFonts w:ascii="Times New Roman" w:hAnsi="Times New Roman" w:cs="Times New Roman"/>
                <w:sz w:val="17"/>
                <w:szCs w:val="17"/>
              </w:rPr>
              <w:t>194</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2F30DD">
            <w:pPr>
              <w:jc w:val="right"/>
              <w:rPr>
                <w:rFonts w:ascii="Times New Roman" w:hAnsi="Times New Roman" w:cs="Times New Roman"/>
                <w:sz w:val="17"/>
                <w:szCs w:val="17"/>
              </w:rPr>
            </w:pPr>
            <w:r w:rsidRPr="000F38E5">
              <w:rPr>
                <w:rFonts w:ascii="Times New Roman" w:hAnsi="Times New Roman" w:cs="Times New Roman"/>
                <w:sz w:val="17"/>
                <w:szCs w:val="17"/>
              </w:rPr>
              <w:t>4,166,949,806</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761D63">
            <w:pPr>
              <w:spacing w:before="10" w:after="10" w:line="240" w:lineRule="auto"/>
              <w:jc w:val="right"/>
              <w:rPr>
                <w:rFonts w:ascii="Times New Roman" w:hAnsi="Times New Roman" w:cs="Times New Roman"/>
                <w:sz w:val="17"/>
                <w:szCs w:val="17"/>
              </w:rPr>
            </w:pPr>
            <w:r w:rsidRPr="000F38E5">
              <w:rPr>
                <w:rFonts w:ascii="Times New Roman" w:hAnsi="Times New Roman" w:cs="Times New Roman"/>
                <w:sz w:val="17"/>
                <w:szCs w:val="17"/>
              </w:rPr>
              <w:t>752,633,160</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ab/>
              <w:t>3</w:t>
            </w:r>
            <w:r w:rsidR="000F38E5">
              <w:rPr>
                <w:rFonts w:ascii="Times New Roman" w:hAnsi="Times New Roman" w:cs="Times New Roman"/>
                <w:sz w:val="17"/>
                <w:szCs w:val="17"/>
              </w:rPr>
              <w:t>,</w:t>
            </w:r>
            <w:r w:rsidRPr="000F38E5">
              <w:rPr>
                <w:rFonts w:ascii="Times New Roman" w:hAnsi="Times New Roman" w:cs="Times New Roman"/>
                <w:sz w:val="17"/>
                <w:szCs w:val="17"/>
              </w:rPr>
              <w:t>414</w:t>
            </w:r>
            <w:r w:rsidR="000F38E5">
              <w:rPr>
                <w:rFonts w:ascii="Times New Roman" w:hAnsi="Times New Roman" w:cs="Times New Roman"/>
                <w:sz w:val="17"/>
                <w:szCs w:val="17"/>
              </w:rPr>
              <w:t>,</w:t>
            </w:r>
            <w:r w:rsidRPr="000F38E5">
              <w:rPr>
                <w:rFonts w:ascii="Times New Roman" w:hAnsi="Times New Roman" w:cs="Times New Roman"/>
                <w:sz w:val="17"/>
                <w:szCs w:val="17"/>
              </w:rPr>
              <w:t>316</w:t>
            </w:r>
            <w:r w:rsidR="000F38E5">
              <w:rPr>
                <w:rFonts w:ascii="Times New Roman" w:hAnsi="Times New Roman" w:cs="Times New Roman"/>
                <w:sz w:val="17"/>
                <w:szCs w:val="17"/>
              </w:rPr>
              <w:t>,</w:t>
            </w:r>
            <w:r w:rsidRPr="000F38E5">
              <w:rPr>
                <w:rFonts w:ascii="Times New Roman" w:hAnsi="Times New Roman" w:cs="Times New Roman"/>
                <w:sz w:val="17"/>
                <w:szCs w:val="17"/>
              </w:rPr>
              <w:t>646</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II</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 xml:space="preserve">Financial assets </w:t>
            </w:r>
            <w:proofErr w:type="spellStart"/>
            <w:r w:rsidRPr="006F093B">
              <w:rPr>
                <w:rFonts w:ascii="Times New Roman" w:eastAsia="Times New Roman" w:hAnsi="Times New Roman" w:cs="Times New Roman"/>
                <w:b/>
                <w:color w:val="000000" w:themeColor="text1"/>
                <w:sz w:val="16"/>
                <w:szCs w:val="16"/>
                <w:lang w:val="en-US"/>
              </w:rPr>
              <w:t>HTM</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0B42EA">
            <w:pPr>
              <w:jc w:val="right"/>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tcPr>
          <w:p w:rsidR="00735656" w:rsidRPr="007116BE" w:rsidRDefault="00735656" w:rsidP="009F3E04">
            <w:pPr>
              <w:jc w:val="right"/>
              <w:rPr>
                <w:rFonts w:ascii="Times New Roman" w:hAnsi="Times New Roman" w:cs="Times New Roman"/>
                <w:b/>
                <w:sz w:val="17"/>
                <w:szCs w:val="17"/>
              </w:rPr>
            </w:pPr>
            <w:r w:rsidRPr="007116BE">
              <w:rPr>
                <w:rFonts w:ascii="Times New Roman" w:hAnsi="Times New Roman" w:cs="Times New Roman"/>
                <w:b/>
                <w:sz w:val="17"/>
                <w:szCs w:val="17"/>
              </w:rPr>
              <w:t>4,996,700,000,000</w:t>
            </w:r>
          </w:p>
        </w:tc>
        <w:tc>
          <w:tcPr>
            <w:tcW w:w="1984" w:type="dxa"/>
            <w:tcBorders>
              <w:top w:val="single" w:sz="4" w:space="0" w:color="auto"/>
              <w:left w:val="single" w:sz="4" w:space="0" w:color="auto"/>
              <w:bottom w:val="single" w:sz="4" w:space="0" w:color="auto"/>
              <w:right w:val="single" w:sz="4" w:space="0" w:color="auto"/>
            </w:tcBorders>
          </w:tcPr>
          <w:p w:rsidR="00735656" w:rsidRPr="007116BE" w:rsidRDefault="00735656" w:rsidP="007116BE">
            <w:pPr>
              <w:jc w:val="right"/>
              <w:rPr>
                <w:rFonts w:ascii="Times New Roman" w:hAnsi="Times New Roman" w:cs="Times New Roman"/>
                <w:b/>
                <w:sz w:val="17"/>
                <w:szCs w:val="17"/>
              </w:rPr>
            </w:pPr>
            <w:r w:rsidRPr="007116BE">
              <w:rPr>
                <w:rFonts w:ascii="Times New Roman" w:hAnsi="Times New Roman" w:cs="Times New Roman"/>
                <w:b/>
                <w:sz w:val="17"/>
                <w:szCs w:val="17"/>
              </w:rPr>
              <w:t>4,996</w:t>
            </w:r>
            <w:r w:rsidR="000F38E5" w:rsidRPr="007116BE">
              <w:rPr>
                <w:rFonts w:ascii="Times New Roman" w:hAnsi="Times New Roman" w:cs="Times New Roman"/>
                <w:b/>
                <w:sz w:val="17"/>
                <w:szCs w:val="17"/>
              </w:rPr>
              <w:t>,</w:t>
            </w:r>
            <w:r w:rsidRPr="007116BE">
              <w:rPr>
                <w:rFonts w:ascii="Times New Roman" w:hAnsi="Times New Roman" w:cs="Times New Roman"/>
                <w:b/>
                <w:sz w:val="17"/>
                <w:szCs w:val="17"/>
              </w:rPr>
              <w:t>700</w:t>
            </w:r>
            <w:r w:rsidR="000F38E5" w:rsidRPr="007116BE">
              <w:rPr>
                <w:rFonts w:ascii="Times New Roman" w:hAnsi="Times New Roman" w:cs="Times New Roman"/>
                <w:b/>
                <w:sz w:val="17"/>
                <w:szCs w:val="17"/>
              </w:rPr>
              <w:t>,</w:t>
            </w:r>
            <w:r w:rsidR="007116BE">
              <w:rPr>
                <w:rFonts w:ascii="Times New Roman" w:hAnsi="Times New Roman" w:cs="Times New Roman"/>
                <w:b/>
                <w:sz w:val="17"/>
                <w:szCs w:val="17"/>
              </w:rPr>
              <w:t>000,000</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6"/>
                <w:rFonts w:ascii="Times New Roman" w:hAnsi="Times New Roman" w:cs="Times New Roman"/>
                <w:color w:val="000000"/>
                <w:sz w:val="17"/>
                <w:szCs w:val="17"/>
              </w:rPr>
              <w:t>-</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0F38E5" w:rsidP="007D6105">
            <w:pPr>
              <w:jc w:val="right"/>
              <w:rPr>
                <w:rFonts w:ascii="Times New Roman" w:hAnsi="Times New Roman" w:cs="Times New Roman"/>
                <w:sz w:val="17"/>
                <w:szCs w:val="17"/>
              </w:rPr>
            </w:pPr>
            <w:r w:rsidRPr="000F38E5">
              <w:rPr>
                <w:rFonts w:ascii="Times New Roman" w:hAnsi="Times New Roman" w:cs="Times New Roman"/>
                <w:sz w:val="17"/>
                <w:szCs w:val="17"/>
              </w:rPr>
              <w:t>-</w:t>
            </w:r>
          </w:p>
        </w:tc>
      </w:tr>
      <w:tr w:rsidR="00735656" w:rsidRPr="000F38E5" w:rsidTr="00ED49A6">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III</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Financial assets on loan</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EB2365">
            <w:pPr>
              <w:jc w:val="right"/>
              <w:rPr>
                <w:rFonts w:ascii="Times New Roman" w:hAnsi="Times New Roman" w:cs="Times New Roman"/>
                <w:b/>
                <w:sz w:val="17"/>
                <w:szCs w:val="17"/>
              </w:rPr>
            </w:pPr>
            <w:r w:rsidRPr="000F38E5">
              <w:rPr>
                <w:rFonts w:ascii="Times New Roman" w:hAnsi="Times New Roman" w:cs="Times New Roman"/>
                <w:b/>
                <w:sz w:val="17"/>
                <w:szCs w:val="17"/>
              </w:rPr>
              <w:t>3,035,553,021,266</w:t>
            </w:r>
          </w:p>
        </w:tc>
        <w:tc>
          <w:tcPr>
            <w:tcW w:w="1984" w:type="dxa"/>
            <w:tcBorders>
              <w:top w:val="single" w:sz="4" w:space="0" w:color="auto"/>
              <w:left w:val="single" w:sz="4" w:space="0" w:color="auto"/>
              <w:bottom w:val="single" w:sz="4" w:space="0" w:color="auto"/>
              <w:right w:val="single" w:sz="4" w:space="0" w:color="auto"/>
            </w:tcBorders>
          </w:tcPr>
          <w:p w:rsidR="00735656" w:rsidRPr="000F38E5" w:rsidRDefault="00735656" w:rsidP="00EB2365">
            <w:pPr>
              <w:jc w:val="right"/>
              <w:rPr>
                <w:rFonts w:ascii="Times New Roman" w:hAnsi="Times New Roman" w:cs="Times New Roman"/>
                <w:b/>
                <w:sz w:val="17"/>
                <w:szCs w:val="17"/>
              </w:rPr>
            </w:pPr>
            <w:r w:rsidRPr="000F38E5">
              <w:rPr>
                <w:rFonts w:ascii="Times New Roman" w:hAnsi="Times New Roman" w:cs="Times New Roman"/>
                <w:b/>
                <w:sz w:val="17"/>
                <w:szCs w:val="17"/>
              </w:rPr>
              <w:t>3,012,397,167,514</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4D0461">
            <w:pPr>
              <w:jc w:val="right"/>
              <w:rPr>
                <w:rFonts w:ascii="Times New Roman" w:hAnsi="Times New Roman" w:cs="Times New Roman"/>
                <w:b/>
                <w:sz w:val="17"/>
                <w:szCs w:val="17"/>
              </w:rPr>
            </w:pPr>
            <w:r w:rsidRPr="000F38E5">
              <w:rPr>
                <w:rFonts w:ascii="Times New Roman" w:hAnsi="Times New Roman" w:cs="Times New Roman"/>
                <w:b/>
                <w:sz w:val="17"/>
                <w:szCs w:val="17"/>
              </w:rPr>
              <w:t>23,155,853,752</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65"/>
                <w:rFonts w:ascii="Times New Roman" w:hAnsi="Times New Roman" w:cs="Times New Roman"/>
                <w:color w:val="000000"/>
                <w:sz w:val="17"/>
                <w:szCs w:val="17"/>
              </w:rPr>
              <w:t>19,670,717,315</w:t>
            </w:r>
          </w:p>
        </w:tc>
        <w:tc>
          <w:tcPr>
            <w:tcW w:w="1985"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E743D1">
            <w:pPr>
              <w:rPr>
                <w:rFonts w:ascii="Times New Roman" w:hAnsi="Times New Roman" w:cs="Times New Roman"/>
                <w:b/>
                <w:sz w:val="17"/>
                <w:szCs w:val="17"/>
              </w:rPr>
            </w:pPr>
            <w:r w:rsidRPr="000F38E5">
              <w:rPr>
                <w:rFonts w:ascii="Times New Roman" w:hAnsi="Times New Roman" w:cs="Times New Roman"/>
                <w:b/>
                <w:sz w:val="17"/>
                <w:szCs w:val="17"/>
              </w:rPr>
              <w:tab/>
            </w:r>
            <w:r w:rsidR="00E743D1" w:rsidRPr="000F38E5">
              <w:rPr>
                <w:rFonts w:ascii="Times New Roman" w:hAnsi="Times New Roman" w:cs="Times New Roman"/>
                <w:b/>
                <w:sz w:val="17"/>
                <w:szCs w:val="17"/>
              </w:rPr>
              <w:t>3</w:t>
            </w:r>
            <w:r w:rsidR="000F38E5">
              <w:rPr>
                <w:rFonts w:ascii="Times New Roman" w:hAnsi="Times New Roman" w:cs="Times New Roman"/>
                <w:b/>
                <w:sz w:val="17"/>
                <w:szCs w:val="17"/>
              </w:rPr>
              <w:t>,</w:t>
            </w:r>
            <w:r w:rsidR="00E743D1" w:rsidRPr="000F38E5">
              <w:rPr>
                <w:rFonts w:ascii="Times New Roman" w:hAnsi="Times New Roman" w:cs="Times New Roman"/>
                <w:b/>
                <w:sz w:val="17"/>
                <w:szCs w:val="17"/>
              </w:rPr>
              <w:t>485,136</w:t>
            </w:r>
            <w:r w:rsidR="000F38E5">
              <w:rPr>
                <w:rFonts w:ascii="Times New Roman" w:hAnsi="Times New Roman" w:cs="Times New Roman"/>
                <w:b/>
                <w:sz w:val="17"/>
                <w:szCs w:val="17"/>
              </w:rPr>
              <w:t>,</w:t>
            </w:r>
            <w:r w:rsidR="00E743D1" w:rsidRPr="000F38E5">
              <w:rPr>
                <w:rFonts w:ascii="Times New Roman" w:hAnsi="Times New Roman" w:cs="Times New Roman"/>
                <w:b/>
                <w:sz w:val="17"/>
                <w:szCs w:val="17"/>
              </w:rPr>
              <w:t>437</w:t>
            </w:r>
          </w:p>
        </w:tc>
      </w:tr>
      <w:tr w:rsidR="00735656" w:rsidRPr="000F38E5" w:rsidTr="00442FF1">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IV</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Financial assets AFS</w:t>
            </w:r>
          </w:p>
        </w:tc>
        <w:tc>
          <w:tcPr>
            <w:tcW w:w="1560"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10,528,813</w:t>
            </w:r>
          </w:p>
        </w:tc>
        <w:tc>
          <w:tcPr>
            <w:tcW w:w="1559"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1,978,129,265,469</w:t>
            </w:r>
          </w:p>
        </w:tc>
        <w:tc>
          <w:tcPr>
            <w:tcW w:w="1984"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1,978,129,265,469</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NAMEArial3"/>
                <w:rFonts w:ascii="Times New Roman" w:hAnsi="Times New Roman" w:cs="Times New Roman"/>
                <w:sz w:val="17"/>
                <w:szCs w:val="17"/>
              </w:rPr>
              <w:t>-</w:t>
            </w:r>
          </w:p>
        </w:tc>
        <w:tc>
          <w:tcPr>
            <w:tcW w:w="1985" w:type="dxa"/>
            <w:tcBorders>
              <w:top w:val="single" w:sz="4" w:space="0" w:color="auto"/>
              <w:left w:val="single" w:sz="4" w:space="0" w:color="auto"/>
              <w:bottom w:val="single" w:sz="4" w:space="0" w:color="auto"/>
              <w:right w:val="single" w:sz="4" w:space="0" w:color="auto"/>
            </w:tcBorders>
            <w:vAlign w:val="center"/>
          </w:tcPr>
          <w:p w:rsidR="00735656" w:rsidRPr="000F38E5" w:rsidRDefault="000F38E5" w:rsidP="007D6105">
            <w:pPr>
              <w:jc w:val="right"/>
              <w:rPr>
                <w:rFonts w:ascii="Times New Roman" w:hAnsi="Times New Roman" w:cs="Times New Roman"/>
                <w:sz w:val="17"/>
                <w:szCs w:val="17"/>
              </w:rPr>
            </w:pPr>
            <w:r w:rsidRPr="000F38E5">
              <w:rPr>
                <w:rFonts w:ascii="Times New Roman" w:hAnsi="Times New Roman" w:cs="Times New Roman"/>
                <w:sz w:val="17"/>
                <w:szCs w:val="17"/>
              </w:rPr>
              <w:t>-</w:t>
            </w:r>
          </w:p>
        </w:tc>
      </w:tr>
      <w:tr w:rsidR="00735656" w:rsidRPr="000F38E5" w:rsidTr="00CA6504">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Capital securities</w:t>
            </w:r>
          </w:p>
        </w:tc>
        <w:tc>
          <w:tcPr>
            <w:tcW w:w="1560"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7,500,000,000</w:t>
            </w:r>
          </w:p>
        </w:tc>
        <w:tc>
          <w:tcPr>
            <w:tcW w:w="1984"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7,500,000,000</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0B42EA">
            <w:pPr>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
                <w:rFonts w:ascii="Times New Roman" w:hAnsi="Times New Roman" w:cs="Times New Roman"/>
                <w:color w:val="000000"/>
                <w:sz w:val="17"/>
                <w:szCs w:val="17"/>
              </w:rPr>
              <w:t>-</w:t>
            </w:r>
          </w:p>
        </w:tc>
        <w:tc>
          <w:tcPr>
            <w:tcW w:w="1985" w:type="dxa"/>
            <w:tcBorders>
              <w:top w:val="single" w:sz="4" w:space="0" w:color="auto"/>
              <w:left w:val="single" w:sz="4" w:space="0" w:color="auto"/>
              <w:bottom w:val="single" w:sz="4" w:space="0" w:color="auto"/>
              <w:right w:val="single" w:sz="4" w:space="0" w:color="auto"/>
            </w:tcBorders>
          </w:tcPr>
          <w:p w:rsidR="00735656" w:rsidRPr="000F38E5" w:rsidRDefault="000F38E5" w:rsidP="007D6105">
            <w:pPr>
              <w:jc w:val="right"/>
              <w:rPr>
                <w:rFonts w:ascii="Times New Roman" w:hAnsi="Times New Roman" w:cs="Times New Roman"/>
                <w:sz w:val="17"/>
                <w:szCs w:val="17"/>
              </w:rPr>
            </w:pPr>
            <w:r w:rsidRPr="000F38E5">
              <w:rPr>
                <w:rFonts w:ascii="Times New Roman" w:hAnsi="Times New Roman" w:cs="Times New Roman"/>
                <w:sz w:val="17"/>
                <w:szCs w:val="17"/>
              </w:rPr>
              <w:t>-</w:t>
            </w:r>
          </w:p>
        </w:tc>
      </w:tr>
      <w:tr w:rsidR="00735656" w:rsidRPr="000F38E5" w:rsidTr="006F093B">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2</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Corporate bond</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4E4F7A">
            <w:pPr>
              <w:jc w:val="right"/>
              <w:rPr>
                <w:rFonts w:ascii="Times New Roman" w:hAnsi="Times New Roman" w:cs="Times New Roman"/>
                <w:sz w:val="17"/>
                <w:szCs w:val="17"/>
              </w:rPr>
            </w:pPr>
            <w:r w:rsidRPr="000F38E5">
              <w:rPr>
                <w:rFonts w:ascii="Times New Roman" w:hAnsi="Times New Roman" w:cs="Times New Roman"/>
                <w:sz w:val="17"/>
                <w:szCs w:val="17"/>
              </w:rPr>
              <w:t>3,523</w:t>
            </w:r>
            <w:r w:rsidR="000F38E5">
              <w:rPr>
                <w:rFonts w:ascii="Times New Roman" w:hAnsi="Times New Roman" w:cs="Times New Roman"/>
                <w:sz w:val="17"/>
                <w:szCs w:val="17"/>
              </w:rPr>
              <w:t>,</w:t>
            </w:r>
            <w:r w:rsidRPr="000F38E5">
              <w:rPr>
                <w:rFonts w:ascii="Times New Roman" w:hAnsi="Times New Roman" w:cs="Times New Roman"/>
                <w:sz w:val="17"/>
                <w:szCs w:val="17"/>
              </w:rPr>
              <w:t>664</w:t>
            </w:r>
          </w:p>
          <w:p w:rsidR="00735656" w:rsidRPr="000F38E5" w:rsidRDefault="00735656" w:rsidP="004E4F7A">
            <w:pPr>
              <w:jc w:val="right"/>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4E4F7A">
            <w:pPr>
              <w:jc w:val="right"/>
              <w:rPr>
                <w:rFonts w:ascii="Times New Roman" w:hAnsi="Times New Roman" w:cs="Times New Roman"/>
                <w:sz w:val="17"/>
                <w:szCs w:val="17"/>
              </w:rPr>
            </w:pPr>
            <w:r w:rsidRPr="000F38E5">
              <w:rPr>
                <w:rFonts w:ascii="Times New Roman" w:hAnsi="Times New Roman" w:cs="Times New Roman"/>
                <w:sz w:val="17"/>
                <w:szCs w:val="17"/>
              </w:rPr>
              <w:t>367</w:t>
            </w:r>
            <w:r w:rsidR="000F38E5">
              <w:rPr>
                <w:rFonts w:ascii="Times New Roman" w:hAnsi="Times New Roman" w:cs="Times New Roman"/>
                <w:sz w:val="17"/>
                <w:szCs w:val="17"/>
              </w:rPr>
              <w:t>,</w:t>
            </w:r>
            <w:r w:rsidRPr="000F38E5">
              <w:rPr>
                <w:rFonts w:ascii="Times New Roman" w:hAnsi="Times New Roman" w:cs="Times New Roman"/>
                <w:sz w:val="17"/>
                <w:szCs w:val="17"/>
              </w:rPr>
              <w:t>432,695,123</w:t>
            </w:r>
          </w:p>
          <w:p w:rsidR="00735656" w:rsidRPr="000F38E5" w:rsidRDefault="00735656" w:rsidP="004E4F7A">
            <w:pPr>
              <w:jc w:val="right"/>
              <w:rPr>
                <w:rFonts w:ascii="Times New Roman" w:hAnsi="Times New Roman" w:cs="Times New Roman"/>
                <w:sz w:val="17"/>
                <w:szCs w:val="17"/>
              </w:rPr>
            </w:pP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4E4F7A">
            <w:pPr>
              <w:jc w:val="right"/>
              <w:rPr>
                <w:rFonts w:ascii="Times New Roman" w:hAnsi="Times New Roman" w:cs="Times New Roman"/>
                <w:sz w:val="17"/>
                <w:szCs w:val="17"/>
              </w:rPr>
            </w:pPr>
            <w:r w:rsidRPr="000F38E5">
              <w:rPr>
                <w:rFonts w:ascii="Times New Roman" w:hAnsi="Times New Roman" w:cs="Times New Roman"/>
                <w:sz w:val="17"/>
                <w:szCs w:val="17"/>
              </w:rPr>
              <w:t>367</w:t>
            </w:r>
            <w:r w:rsidR="000F38E5">
              <w:rPr>
                <w:rFonts w:ascii="Times New Roman" w:hAnsi="Times New Roman" w:cs="Times New Roman"/>
                <w:sz w:val="17"/>
                <w:szCs w:val="17"/>
              </w:rPr>
              <w:t>,</w:t>
            </w:r>
            <w:r w:rsidRPr="000F38E5">
              <w:rPr>
                <w:rFonts w:ascii="Times New Roman" w:hAnsi="Times New Roman" w:cs="Times New Roman"/>
                <w:sz w:val="17"/>
                <w:szCs w:val="17"/>
              </w:rPr>
              <w:t>432,695,123</w:t>
            </w:r>
          </w:p>
          <w:p w:rsidR="00735656" w:rsidRPr="000F38E5" w:rsidRDefault="00735656" w:rsidP="004E4F7A">
            <w:pPr>
              <w:jc w:val="right"/>
              <w:rPr>
                <w:rFonts w:ascii="Times New Roman" w:hAnsi="Times New Roman" w:cs="Times New Roman"/>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1"/>
                <w:rFonts w:ascii="Times New Roman" w:hAnsi="Times New Roman" w:cs="Times New Roman"/>
                <w:sz w:val="17"/>
                <w:szCs w:val="17"/>
              </w:rPr>
              <w:t>-</w:t>
            </w:r>
          </w:p>
        </w:tc>
        <w:tc>
          <w:tcPr>
            <w:tcW w:w="1985" w:type="dxa"/>
            <w:tcBorders>
              <w:top w:val="single" w:sz="4" w:space="0" w:color="auto"/>
              <w:left w:val="single" w:sz="4" w:space="0" w:color="auto"/>
              <w:bottom w:val="single" w:sz="4" w:space="0" w:color="auto"/>
              <w:right w:val="single" w:sz="4" w:space="0" w:color="auto"/>
            </w:tcBorders>
            <w:vAlign w:val="center"/>
          </w:tcPr>
          <w:p w:rsidR="00735656" w:rsidRPr="000F38E5" w:rsidRDefault="000F38E5"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w:t>
            </w:r>
          </w:p>
        </w:tc>
      </w:tr>
      <w:tr w:rsidR="00735656" w:rsidRPr="000F38E5" w:rsidTr="006F093B">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3</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Government bond</w:t>
            </w:r>
          </w:p>
        </w:tc>
        <w:tc>
          <w:tcPr>
            <w:tcW w:w="1560"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7,000,000</w:t>
            </w:r>
          </w:p>
        </w:tc>
        <w:tc>
          <w:tcPr>
            <w:tcW w:w="1559"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754,301</w:t>
            </w:r>
            <w:r w:rsidR="000F38E5">
              <w:rPr>
                <w:rFonts w:ascii="Times New Roman" w:hAnsi="Times New Roman" w:cs="Times New Roman"/>
                <w:sz w:val="17"/>
                <w:szCs w:val="17"/>
              </w:rPr>
              <w:t>,</w:t>
            </w:r>
            <w:r w:rsidRPr="000F38E5">
              <w:rPr>
                <w:rFonts w:ascii="Times New Roman" w:hAnsi="Times New Roman" w:cs="Times New Roman"/>
                <w:sz w:val="17"/>
                <w:szCs w:val="17"/>
              </w:rPr>
              <w:t>000,000</w:t>
            </w:r>
          </w:p>
        </w:tc>
        <w:tc>
          <w:tcPr>
            <w:tcW w:w="1984"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754</w:t>
            </w:r>
            <w:r w:rsidR="000F38E5">
              <w:rPr>
                <w:rFonts w:ascii="Times New Roman" w:hAnsi="Times New Roman" w:cs="Times New Roman"/>
                <w:sz w:val="17"/>
                <w:szCs w:val="17"/>
              </w:rPr>
              <w:t>,</w:t>
            </w:r>
            <w:r w:rsidRPr="000F38E5">
              <w:rPr>
                <w:rFonts w:ascii="Times New Roman" w:hAnsi="Times New Roman" w:cs="Times New Roman"/>
                <w:sz w:val="17"/>
                <w:szCs w:val="17"/>
              </w:rPr>
              <w:t>301</w:t>
            </w:r>
            <w:r w:rsidR="000F38E5">
              <w:rPr>
                <w:rFonts w:ascii="Times New Roman" w:hAnsi="Times New Roman" w:cs="Times New Roman"/>
                <w:sz w:val="17"/>
                <w:szCs w:val="17"/>
              </w:rPr>
              <w:t>,</w:t>
            </w:r>
            <w:r w:rsidRPr="000F38E5">
              <w:rPr>
                <w:rFonts w:ascii="Times New Roman" w:hAnsi="Times New Roman" w:cs="Times New Roman"/>
                <w:sz w:val="17"/>
                <w:szCs w:val="17"/>
              </w:rPr>
              <w:t>000</w:t>
            </w:r>
            <w:r w:rsidR="000F38E5">
              <w:rPr>
                <w:rFonts w:ascii="Times New Roman" w:hAnsi="Times New Roman" w:cs="Times New Roman"/>
                <w:sz w:val="17"/>
                <w:szCs w:val="17"/>
              </w:rPr>
              <w:t>,</w:t>
            </w:r>
            <w:r w:rsidRPr="000F38E5">
              <w:rPr>
                <w:rFonts w:ascii="Times New Roman" w:hAnsi="Times New Roman" w:cs="Times New Roman"/>
                <w:sz w:val="17"/>
                <w:szCs w:val="17"/>
              </w:rPr>
              <w:t>000</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1"/>
                <w:rFonts w:ascii="Times New Roman" w:hAnsi="Times New Roman" w:cs="Times New Roman"/>
                <w:sz w:val="17"/>
                <w:szCs w:val="17"/>
              </w:rPr>
              <w:t>-</w:t>
            </w:r>
          </w:p>
        </w:tc>
        <w:tc>
          <w:tcPr>
            <w:tcW w:w="1985" w:type="dxa"/>
            <w:tcBorders>
              <w:top w:val="single" w:sz="4" w:space="0" w:color="auto"/>
              <w:left w:val="single" w:sz="4" w:space="0" w:color="auto"/>
              <w:bottom w:val="single" w:sz="4" w:space="0" w:color="auto"/>
              <w:right w:val="single" w:sz="4" w:space="0" w:color="auto"/>
            </w:tcBorders>
            <w:vAlign w:val="bottom"/>
          </w:tcPr>
          <w:p w:rsidR="00735656" w:rsidRPr="000F38E5" w:rsidRDefault="000F38E5"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w:t>
            </w:r>
          </w:p>
        </w:tc>
      </w:tr>
      <w:tr w:rsidR="00735656" w:rsidRPr="000F38E5" w:rsidTr="00A26A28">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4</w:t>
            </w:r>
          </w:p>
        </w:tc>
        <w:tc>
          <w:tcPr>
            <w:tcW w:w="3402"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left"/>
              <w:rPr>
                <w:rFonts w:ascii="Times New Roman" w:eastAsia="Times New Roman" w:hAnsi="Times New Roman" w:cs="Times New Roman"/>
                <w:color w:val="000000" w:themeColor="text1"/>
                <w:sz w:val="16"/>
                <w:szCs w:val="16"/>
                <w:lang w:val="en-US"/>
              </w:rPr>
            </w:pPr>
            <w:r w:rsidRPr="006F093B">
              <w:rPr>
                <w:rFonts w:ascii="Times New Roman" w:eastAsia="Times New Roman" w:hAnsi="Times New Roman" w:cs="Times New Roman"/>
                <w:color w:val="000000" w:themeColor="text1"/>
                <w:sz w:val="16"/>
                <w:szCs w:val="16"/>
                <w:lang w:val="en-US"/>
              </w:rPr>
              <w:t>Deposit certificate</w:t>
            </w:r>
          </w:p>
        </w:tc>
        <w:tc>
          <w:tcPr>
            <w:tcW w:w="1560"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5,149</w:t>
            </w:r>
          </w:p>
        </w:tc>
        <w:tc>
          <w:tcPr>
            <w:tcW w:w="1559"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848,895,570,346</w:t>
            </w:r>
          </w:p>
        </w:tc>
        <w:tc>
          <w:tcPr>
            <w:tcW w:w="1984" w:type="dxa"/>
            <w:tcBorders>
              <w:top w:val="single" w:sz="4" w:space="0" w:color="auto"/>
              <w:left w:val="single" w:sz="4" w:space="0" w:color="auto"/>
              <w:bottom w:val="single" w:sz="4" w:space="0" w:color="auto"/>
              <w:right w:val="single" w:sz="4" w:space="0" w:color="auto"/>
            </w:tcBorders>
            <w:vAlign w:val="center"/>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848</w:t>
            </w:r>
            <w:r w:rsidR="000F38E5">
              <w:rPr>
                <w:rFonts w:ascii="Times New Roman" w:hAnsi="Times New Roman" w:cs="Times New Roman"/>
                <w:sz w:val="17"/>
                <w:szCs w:val="17"/>
              </w:rPr>
              <w:t>,</w:t>
            </w:r>
            <w:r w:rsidRPr="000F38E5">
              <w:rPr>
                <w:rFonts w:ascii="Times New Roman" w:hAnsi="Times New Roman" w:cs="Times New Roman"/>
                <w:sz w:val="17"/>
                <w:szCs w:val="17"/>
              </w:rPr>
              <w:t>895,570</w:t>
            </w:r>
            <w:r w:rsidR="000F38E5">
              <w:rPr>
                <w:rFonts w:ascii="Times New Roman" w:hAnsi="Times New Roman" w:cs="Times New Roman"/>
                <w:sz w:val="17"/>
                <w:szCs w:val="17"/>
              </w:rPr>
              <w:t>,</w:t>
            </w:r>
            <w:r w:rsidRPr="000F38E5">
              <w:rPr>
                <w:rFonts w:ascii="Times New Roman" w:hAnsi="Times New Roman" w:cs="Times New Roman"/>
                <w:sz w:val="17"/>
                <w:szCs w:val="17"/>
              </w:rPr>
              <w:t>346</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sz w:val="17"/>
                <w:szCs w:val="17"/>
              </w:rPr>
            </w:pPr>
            <w:r w:rsidRPr="000F38E5">
              <w:rPr>
                <w:rFonts w:ascii="Times New Roman" w:hAnsi="Times New Roman" w:cs="Times New Roman"/>
                <w:sz w:val="17"/>
                <w:szCs w:val="17"/>
              </w:rPr>
              <w:t>-</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4"/>
                <w:rFonts w:ascii="Times New Roman" w:hAnsi="Times New Roman" w:cs="Times New Roman"/>
                <w:color w:val="000000"/>
                <w:sz w:val="17"/>
                <w:szCs w:val="17"/>
              </w:rPr>
              <w:t>-</w:t>
            </w:r>
          </w:p>
        </w:tc>
        <w:tc>
          <w:tcPr>
            <w:tcW w:w="1985" w:type="dxa"/>
            <w:tcBorders>
              <w:top w:val="single" w:sz="4" w:space="0" w:color="auto"/>
              <w:left w:val="single" w:sz="4" w:space="0" w:color="auto"/>
              <w:bottom w:val="single" w:sz="4" w:space="0" w:color="auto"/>
              <w:right w:val="single" w:sz="4" w:space="0" w:color="auto"/>
            </w:tcBorders>
            <w:vAlign w:val="bottom"/>
          </w:tcPr>
          <w:p w:rsidR="00735656" w:rsidRPr="000F38E5" w:rsidRDefault="000F38E5"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Fonts w:ascii="Times New Roman" w:hAnsi="Times New Roman" w:cs="Times New Roman"/>
                <w:sz w:val="17"/>
                <w:szCs w:val="17"/>
              </w:rPr>
              <w:t>-</w:t>
            </w:r>
          </w:p>
        </w:tc>
      </w:tr>
      <w:tr w:rsidR="00735656" w:rsidRPr="000F38E5" w:rsidTr="00A26A28">
        <w:tc>
          <w:tcPr>
            <w:tcW w:w="709" w:type="dxa"/>
            <w:tcBorders>
              <w:top w:val="single" w:sz="4" w:space="0" w:color="auto"/>
              <w:left w:val="single" w:sz="4" w:space="0" w:color="auto"/>
              <w:bottom w:val="single" w:sz="4" w:space="0" w:color="auto"/>
              <w:right w:val="single" w:sz="4" w:space="0" w:color="auto"/>
            </w:tcBorders>
          </w:tcPr>
          <w:p w:rsidR="00735656" w:rsidRPr="006F093B" w:rsidRDefault="00735656" w:rsidP="006F093B">
            <w:pPr>
              <w:spacing w:before="10" w:after="10" w:line="240" w:lineRule="auto"/>
              <w:jc w:val="center"/>
              <w:rPr>
                <w:rFonts w:ascii="Times New Roman" w:eastAsia="Times New Roman" w:hAnsi="Times New Roman" w:cs="Times New Roman"/>
                <w:b/>
                <w:color w:val="000000" w:themeColor="text1"/>
                <w:sz w:val="16"/>
                <w:szCs w:val="16"/>
                <w:lang w:val="en-US"/>
              </w:rPr>
            </w:pPr>
          </w:p>
        </w:tc>
        <w:tc>
          <w:tcPr>
            <w:tcW w:w="3402" w:type="dxa"/>
            <w:tcBorders>
              <w:top w:val="single" w:sz="4" w:space="0" w:color="auto"/>
              <w:left w:val="single" w:sz="4" w:space="0" w:color="auto"/>
              <w:bottom w:val="single" w:sz="4" w:space="0" w:color="auto"/>
              <w:right w:val="single" w:sz="4" w:space="0" w:color="auto"/>
            </w:tcBorders>
            <w:hideMark/>
          </w:tcPr>
          <w:p w:rsidR="00735656" w:rsidRPr="006F093B" w:rsidRDefault="00735656" w:rsidP="006F093B">
            <w:pPr>
              <w:spacing w:before="10" w:after="10" w:line="240" w:lineRule="auto"/>
              <w:jc w:val="left"/>
              <w:rPr>
                <w:rFonts w:ascii="Times New Roman" w:eastAsia="Times New Roman" w:hAnsi="Times New Roman" w:cs="Times New Roman"/>
                <w:b/>
                <w:color w:val="000000" w:themeColor="text1"/>
                <w:sz w:val="16"/>
                <w:szCs w:val="16"/>
                <w:lang w:val="en-US"/>
              </w:rPr>
            </w:pPr>
            <w:r w:rsidRPr="006F093B">
              <w:rPr>
                <w:rFonts w:ascii="Times New Roman" w:eastAsia="Times New Roman" w:hAnsi="Times New Roman" w:cs="Times New Roman"/>
                <w:b/>
                <w:color w:val="000000" w:themeColor="text1"/>
                <w:sz w:val="16"/>
                <w:szCs w:val="16"/>
                <w:lang w:val="en-US"/>
              </w:rPr>
              <w:t>TOTAL</w:t>
            </w:r>
          </w:p>
        </w:tc>
        <w:tc>
          <w:tcPr>
            <w:tcW w:w="1560"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b/>
                <w:sz w:val="17"/>
                <w:szCs w:val="17"/>
              </w:rPr>
            </w:pPr>
            <w:r w:rsidRPr="000F38E5">
              <w:rPr>
                <w:rFonts w:ascii="Times New Roman" w:hAnsi="Times New Roman" w:cs="Times New Roman"/>
                <w:b/>
                <w:sz w:val="17"/>
                <w:szCs w:val="17"/>
              </w:rPr>
              <w:t>82,213,643</w:t>
            </w:r>
          </w:p>
        </w:tc>
        <w:tc>
          <w:tcPr>
            <w:tcW w:w="1559"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b/>
                <w:sz w:val="17"/>
                <w:szCs w:val="17"/>
              </w:rPr>
            </w:pPr>
            <w:r w:rsidRPr="000F38E5">
              <w:rPr>
                <w:rFonts w:ascii="Times New Roman" w:hAnsi="Times New Roman" w:cs="Times New Roman"/>
                <w:b/>
                <w:sz w:val="17"/>
                <w:szCs w:val="17"/>
              </w:rPr>
              <w:t>11,364,603,660,486</w:t>
            </w:r>
          </w:p>
        </w:tc>
        <w:tc>
          <w:tcPr>
            <w:tcW w:w="1984"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b/>
                <w:sz w:val="17"/>
                <w:szCs w:val="17"/>
              </w:rPr>
            </w:pPr>
            <w:r w:rsidRPr="000F38E5">
              <w:rPr>
                <w:rFonts w:ascii="Times New Roman" w:hAnsi="Times New Roman" w:cs="Times New Roman"/>
                <w:b/>
                <w:sz w:val="17"/>
                <w:szCs w:val="17"/>
              </w:rPr>
              <w:t>11,119</w:t>
            </w:r>
            <w:r w:rsidR="000F38E5">
              <w:rPr>
                <w:rFonts w:ascii="Times New Roman" w:hAnsi="Times New Roman" w:cs="Times New Roman"/>
                <w:b/>
                <w:sz w:val="17"/>
                <w:szCs w:val="17"/>
              </w:rPr>
              <w:t>,</w:t>
            </w:r>
            <w:r w:rsidRPr="000F38E5">
              <w:rPr>
                <w:rFonts w:ascii="Times New Roman" w:hAnsi="Times New Roman" w:cs="Times New Roman"/>
                <w:b/>
                <w:sz w:val="17"/>
                <w:szCs w:val="17"/>
              </w:rPr>
              <w:t>128,602,889</w:t>
            </w:r>
          </w:p>
        </w:tc>
        <w:tc>
          <w:tcPr>
            <w:tcW w:w="1701" w:type="dxa"/>
            <w:tcBorders>
              <w:top w:val="single" w:sz="4" w:space="0" w:color="auto"/>
              <w:left w:val="single" w:sz="4" w:space="0" w:color="auto"/>
              <w:bottom w:val="single" w:sz="4" w:space="0" w:color="auto"/>
              <w:right w:val="single" w:sz="4" w:space="0" w:color="auto"/>
            </w:tcBorders>
          </w:tcPr>
          <w:p w:rsidR="00735656" w:rsidRPr="000F38E5" w:rsidRDefault="00735656" w:rsidP="007D6105">
            <w:pPr>
              <w:jc w:val="right"/>
              <w:rPr>
                <w:rFonts w:ascii="Times New Roman" w:hAnsi="Times New Roman" w:cs="Times New Roman"/>
                <w:b/>
                <w:sz w:val="17"/>
                <w:szCs w:val="17"/>
              </w:rPr>
            </w:pPr>
            <w:r w:rsidRPr="000F38E5">
              <w:rPr>
                <w:rFonts w:ascii="Times New Roman" w:hAnsi="Times New Roman" w:cs="Times New Roman"/>
                <w:b/>
                <w:sz w:val="17"/>
                <w:szCs w:val="17"/>
              </w:rPr>
              <w:t>256,036,257,011</w:t>
            </w:r>
          </w:p>
        </w:tc>
        <w:tc>
          <w:tcPr>
            <w:tcW w:w="1701" w:type="dxa"/>
            <w:tcBorders>
              <w:top w:val="single" w:sz="4" w:space="0" w:color="auto"/>
              <w:left w:val="single" w:sz="4" w:space="0" w:color="auto"/>
              <w:bottom w:val="single" w:sz="4" w:space="0" w:color="auto"/>
              <w:right w:val="single" w:sz="4" w:space="0" w:color="auto"/>
            </w:tcBorders>
            <w:vAlign w:val="bottom"/>
          </w:tcPr>
          <w:p w:rsidR="00735656" w:rsidRPr="000F38E5" w:rsidRDefault="00735656" w:rsidP="006F093B">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sz w:val="17"/>
                <w:szCs w:val="17"/>
              </w:rPr>
            </w:pPr>
            <w:r w:rsidRPr="000F38E5">
              <w:rPr>
                <w:rStyle w:val="MSGENFONTSTYLENAMETEMPLATEROLENUMBERMSGENFONTSTYLENAMEBYROLETEXT24MSGENFONTSTYLEMODIFERSIZE65"/>
                <w:rFonts w:ascii="Times New Roman" w:hAnsi="Times New Roman" w:cs="Times New Roman"/>
                <w:color w:val="000000"/>
                <w:sz w:val="17"/>
                <w:szCs w:val="17"/>
              </w:rPr>
              <w:t>288,925,602,948</w:t>
            </w:r>
          </w:p>
        </w:tc>
        <w:tc>
          <w:tcPr>
            <w:tcW w:w="1985" w:type="dxa"/>
            <w:tcBorders>
              <w:top w:val="single" w:sz="4" w:space="0" w:color="auto"/>
              <w:left w:val="single" w:sz="4" w:space="0" w:color="auto"/>
              <w:bottom w:val="single" w:sz="4" w:space="0" w:color="auto"/>
              <w:right w:val="single" w:sz="4" w:space="0" w:color="auto"/>
            </w:tcBorders>
            <w:vAlign w:val="bottom"/>
          </w:tcPr>
          <w:p w:rsidR="00735656" w:rsidRPr="000F38E5" w:rsidRDefault="000F38E5" w:rsidP="000F38E5">
            <w:pPr>
              <w:pStyle w:val="MSGENFONTSTYLENAMETEMPLATEROLENUMBERMSGENFONTSTYLENAMEBYROLETEXT241"/>
              <w:shd w:val="clear" w:color="auto" w:fill="auto"/>
              <w:spacing w:before="10" w:after="10" w:line="240" w:lineRule="auto"/>
              <w:ind w:firstLine="0"/>
              <w:jc w:val="right"/>
              <w:rPr>
                <w:rFonts w:ascii="Times New Roman" w:hAnsi="Times New Roman" w:cs="Times New Roman"/>
                <w:b/>
                <w:sz w:val="17"/>
                <w:szCs w:val="17"/>
              </w:rPr>
            </w:pPr>
            <w:r w:rsidRPr="000F38E5">
              <w:rPr>
                <w:rFonts w:ascii="Times New Roman" w:hAnsi="Times New Roman" w:cs="Times New Roman"/>
                <w:b/>
                <w:sz w:val="17"/>
                <w:szCs w:val="17"/>
              </w:rPr>
              <w:t>(32,889,345</w:t>
            </w:r>
            <w:r w:rsidRPr="000F38E5">
              <w:rPr>
                <w:rFonts w:ascii="Times New Roman" w:hAnsi="Times New Roman" w:cs="Times New Roman"/>
                <w:b/>
                <w:sz w:val="17"/>
                <w:szCs w:val="17"/>
              </w:rPr>
              <w:t>,</w:t>
            </w:r>
            <w:r w:rsidRPr="000F38E5">
              <w:rPr>
                <w:rFonts w:ascii="Times New Roman" w:hAnsi="Times New Roman" w:cs="Times New Roman"/>
                <w:b/>
                <w:sz w:val="17"/>
                <w:szCs w:val="17"/>
              </w:rPr>
              <w:t>937</w:t>
            </w:r>
            <w:r w:rsidRPr="000F38E5">
              <w:rPr>
                <w:rFonts w:ascii="Times New Roman" w:hAnsi="Times New Roman" w:cs="Times New Roman"/>
                <w:b/>
                <w:sz w:val="17"/>
                <w:szCs w:val="17"/>
              </w:rPr>
              <w:t>)</w:t>
            </w:r>
          </w:p>
        </w:tc>
      </w:tr>
    </w:tbl>
    <w:p w:rsidR="00716CBA" w:rsidRPr="00716CBA" w:rsidRDefault="00716CBA" w:rsidP="00716CBA">
      <w:pPr>
        <w:spacing w:before="30" w:after="30" w:line="240" w:lineRule="auto"/>
        <w:jc w:val="right"/>
        <w:rPr>
          <w:color w:val="000000" w:themeColor="text1"/>
        </w:rPr>
        <w:sectPr w:rsidR="00716CBA" w:rsidRPr="00716CBA" w:rsidSect="00C6454D">
          <w:headerReference w:type="default" r:id="rId15"/>
          <w:pgSz w:w="16840" w:h="11907" w:orient="landscape"/>
          <w:pgMar w:top="1134" w:right="1134" w:bottom="1134" w:left="1134" w:header="720" w:footer="720" w:gutter="0"/>
          <w:cols w:space="720"/>
          <w:docGrid w:linePitch="272"/>
        </w:sectPr>
      </w:pPr>
    </w:p>
    <w:p w:rsidR="00716CBA" w:rsidRPr="00716CBA" w:rsidRDefault="00716CBA" w:rsidP="00716CBA">
      <w:pPr>
        <w:spacing w:before="30" w:after="30" w:line="240" w:lineRule="auto"/>
        <w:jc w:val="left"/>
        <w:rPr>
          <w:rFonts w:ascii="Times New Roman" w:eastAsia="Times New Roman" w:hAnsi="Times New Roman" w:cs="Times New Roman"/>
          <w:color w:val="000000" w:themeColor="text1"/>
          <w:lang w:val="en-US"/>
        </w:rPr>
      </w:pPr>
    </w:p>
    <w:tbl>
      <w:tblPr>
        <w:tblW w:w="9889" w:type="dxa"/>
        <w:tblLook w:val="04A0" w:firstRow="1" w:lastRow="0" w:firstColumn="1" w:lastColumn="0" w:noHBand="0" w:noVBand="1"/>
      </w:tblPr>
      <w:tblGrid>
        <w:gridCol w:w="675"/>
        <w:gridCol w:w="9214"/>
      </w:tblGrid>
      <w:tr w:rsidR="00716CBA" w:rsidRPr="00716CBA" w:rsidTr="00180658">
        <w:tc>
          <w:tcPr>
            <w:tcW w:w="675"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12.</w:t>
            </w:r>
          </w:p>
        </w:tc>
        <w:tc>
          <w:tcPr>
            <w:tcW w:w="9214" w:type="dxa"/>
            <w:hideMark/>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Tangible fixed assets</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10"/>
          <w:lang w:val="en-US"/>
        </w:rPr>
      </w:pPr>
    </w:p>
    <w:tbl>
      <w:tblPr>
        <w:tblW w:w="14831" w:type="dxa"/>
        <w:tblLook w:val="04A0" w:firstRow="1" w:lastRow="0" w:firstColumn="1" w:lastColumn="0" w:noHBand="0" w:noVBand="1"/>
      </w:tblPr>
      <w:tblGrid>
        <w:gridCol w:w="3476"/>
        <w:gridCol w:w="2316"/>
        <w:gridCol w:w="1936"/>
        <w:gridCol w:w="1755"/>
        <w:gridCol w:w="1789"/>
        <w:gridCol w:w="1804"/>
        <w:gridCol w:w="1755"/>
      </w:tblGrid>
      <w:tr w:rsidR="00716CBA" w:rsidRPr="00716CBA" w:rsidTr="00180658">
        <w:tc>
          <w:tcPr>
            <w:tcW w:w="3476" w:type="dxa"/>
          </w:tcPr>
          <w:p w:rsidR="00716CBA" w:rsidRPr="00716CBA" w:rsidRDefault="00716CBA" w:rsidP="00180658">
            <w:pPr>
              <w:spacing w:before="30" w:after="30" w:line="240" w:lineRule="auto"/>
              <w:jc w:val="left"/>
              <w:rPr>
                <w:rFonts w:ascii="Times New Roman" w:eastAsia="Times New Roman" w:hAnsi="Times New Roman" w:cs="Times New Roman"/>
                <w:b/>
                <w:color w:val="000000" w:themeColor="text1"/>
                <w:lang w:val="en-US"/>
              </w:rPr>
            </w:pPr>
          </w:p>
        </w:tc>
        <w:tc>
          <w:tcPr>
            <w:tcW w:w="6007" w:type="dxa"/>
            <w:gridSpan w:val="3"/>
            <w:hideMark/>
          </w:tcPr>
          <w:p w:rsidR="00716CBA" w:rsidRPr="00716CBA" w:rsidRDefault="00716CBA" w:rsidP="0029621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Year 201</w:t>
            </w:r>
            <w:r w:rsidR="00296218">
              <w:rPr>
                <w:rFonts w:ascii="Times New Roman" w:eastAsia="Times New Roman" w:hAnsi="Times New Roman" w:cs="Times New Roman"/>
                <w:b/>
                <w:color w:val="000000" w:themeColor="text1"/>
                <w:lang w:val="en-US"/>
              </w:rPr>
              <w:t>9</w:t>
            </w:r>
          </w:p>
        </w:tc>
        <w:tc>
          <w:tcPr>
            <w:tcW w:w="5348" w:type="dxa"/>
            <w:gridSpan w:val="3"/>
            <w:hideMark/>
          </w:tcPr>
          <w:p w:rsidR="00716CBA" w:rsidRPr="00716CBA" w:rsidRDefault="00716CBA" w:rsidP="00296218">
            <w:pPr>
              <w:spacing w:before="30" w:after="30" w:line="240" w:lineRule="auto"/>
              <w:jc w:val="center"/>
              <w:rPr>
                <w:rFonts w:ascii="Times New Roman" w:eastAsia="Times New Roman" w:hAnsi="Times New Roman" w:cs="Times New Roman"/>
                <w:b/>
                <w:color w:val="000000" w:themeColor="text1"/>
                <w:lang w:val="en-US"/>
              </w:rPr>
            </w:pPr>
            <w:r w:rsidRPr="00716CBA">
              <w:rPr>
                <w:rFonts w:ascii="Times New Roman" w:eastAsia="Times New Roman" w:hAnsi="Times New Roman" w:cs="Times New Roman"/>
                <w:b/>
                <w:color w:val="000000" w:themeColor="text1"/>
                <w:lang w:val="en-US"/>
              </w:rPr>
              <w:t>Year 201</w:t>
            </w:r>
            <w:r w:rsidR="00296218">
              <w:rPr>
                <w:rFonts w:ascii="Times New Roman" w:eastAsia="Times New Roman" w:hAnsi="Times New Roman" w:cs="Times New Roman"/>
                <w:b/>
                <w:color w:val="000000" w:themeColor="text1"/>
                <w:lang w:val="en-US"/>
              </w:rPr>
              <w:t>8</w:t>
            </w:r>
          </w:p>
        </w:tc>
      </w:tr>
      <w:tr w:rsidR="00716CBA" w:rsidRPr="00716CBA" w:rsidTr="00180658">
        <w:tc>
          <w:tcPr>
            <w:tcW w:w="3476" w:type="dxa"/>
            <w:hideMark/>
          </w:tcPr>
          <w:p w:rsidR="00716CBA" w:rsidRPr="00716CBA" w:rsidRDefault="00716CBA" w:rsidP="00180658">
            <w:pPr>
              <w:spacing w:before="40" w:after="40" w:line="240" w:lineRule="auto"/>
              <w:jc w:val="left"/>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Cost</w:t>
            </w:r>
          </w:p>
        </w:tc>
        <w:tc>
          <w:tcPr>
            <w:tcW w:w="2316" w:type="dxa"/>
            <w:hideMark/>
          </w:tcPr>
          <w:p w:rsidR="00716CBA" w:rsidRPr="00716CBA" w:rsidRDefault="00716CBA" w:rsidP="00180658">
            <w:pPr>
              <w:spacing w:before="40" w:after="40" w:line="240" w:lineRule="auto"/>
              <w:jc w:val="center"/>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bCs/>
                <w:i/>
                <w:iCs/>
                <w:color w:val="000000" w:themeColor="text1"/>
                <w:sz w:val="18"/>
                <w:szCs w:val="18"/>
                <w:shd w:val="clear" w:color="auto" w:fill="FFFFFF"/>
                <w:lang w:val="en-US"/>
              </w:rPr>
              <w:t>Buildings and structures</w:t>
            </w:r>
          </w:p>
        </w:tc>
        <w:tc>
          <w:tcPr>
            <w:tcW w:w="1936" w:type="dxa"/>
            <w:hideMark/>
          </w:tcPr>
          <w:p w:rsidR="00716CBA" w:rsidRPr="00716CBA" w:rsidRDefault="00716CBA" w:rsidP="00180658">
            <w:pPr>
              <w:spacing w:before="40" w:after="40" w:line="240" w:lineRule="auto"/>
              <w:jc w:val="center"/>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bCs/>
                <w:i/>
                <w:iCs/>
                <w:color w:val="000000" w:themeColor="text1"/>
                <w:sz w:val="18"/>
                <w:szCs w:val="18"/>
                <w:shd w:val="clear" w:color="auto" w:fill="FFFFFF"/>
                <w:lang w:val="en-US"/>
              </w:rPr>
              <w:t>Management instruments</w:t>
            </w:r>
          </w:p>
        </w:tc>
        <w:tc>
          <w:tcPr>
            <w:tcW w:w="1755" w:type="dxa"/>
            <w:hideMark/>
          </w:tcPr>
          <w:p w:rsidR="00716CBA" w:rsidRPr="00716CBA" w:rsidRDefault="00716CBA" w:rsidP="00180658">
            <w:pPr>
              <w:spacing w:before="40" w:after="40" w:line="240" w:lineRule="auto"/>
              <w:jc w:val="center"/>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Total</w:t>
            </w:r>
          </w:p>
        </w:tc>
        <w:tc>
          <w:tcPr>
            <w:tcW w:w="1789" w:type="dxa"/>
            <w:hideMark/>
          </w:tcPr>
          <w:p w:rsidR="00716CBA" w:rsidRPr="00716CBA" w:rsidRDefault="00716CBA" w:rsidP="00180658">
            <w:pPr>
              <w:spacing w:before="40" w:after="40" w:line="240" w:lineRule="auto"/>
              <w:jc w:val="center"/>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bCs/>
                <w:i/>
                <w:iCs/>
                <w:color w:val="000000" w:themeColor="text1"/>
                <w:sz w:val="18"/>
                <w:szCs w:val="18"/>
                <w:shd w:val="clear" w:color="auto" w:fill="FFFFFF"/>
                <w:lang w:val="en-US"/>
              </w:rPr>
              <w:t>Buildings and structures</w:t>
            </w:r>
          </w:p>
        </w:tc>
        <w:tc>
          <w:tcPr>
            <w:tcW w:w="1804" w:type="dxa"/>
            <w:hideMark/>
          </w:tcPr>
          <w:p w:rsidR="00716CBA" w:rsidRPr="00716CBA" w:rsidRDefault="00716CBA" w:rsidP="00180658">
            <w:pPr>
              <w:spacing w:before="40" w:after="40" w:line="240" w:lineRule="auto"/>
              <w:jc w:val="center"/>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bCs/>
                <w:i/>
                <w:iCs/>
                <w:color w:val="000000" w:themeColor="text1"/>
                <w:sz w:val="18"/>
                <w:szCs w:val="18"/>
                <w:shd w:val="clear" w:color="auto" w:fill="FFFFFF"/>
                <w:lang w:val="en-US"/>
              </w:rPr>
              <w:t>Management instruments</w:t>
            </w:r>
          </w:p>
        </w:tc>
        <w:tc>
          <w:tcPr>
            <w:tcW w:w="1755" w:type="dxa"/>
            <w:hideMark/>
          </w:tcPr>
          <w:p w:rsidR="00716CBA" w:rsidRPr="00716CBA" w:rsidRDefault="00716CBA" w:rsidP="00180658">
            <w:pPr>
              <w:spacing w:before="40" w:after="40" w:line="240" w:lineRule="auto"/>
              <w:jc w:val="center"/>
              <w:rPr>
                <w:rFonts w:ascii="Times New Roman" w:eastAsia="Times New Roman" w:hAnsi="Times New Roman" w:cs="Times New Roman"/>
                <w:b/>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Total</w:t>
            </w: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iCs/>
                <w:color w:val="000000" w:themeColor="text1"/>
                <w:sz w:val="18"/>
                <w:szCs w:val="18"/>
                <w:shd w:val="clear" w:color="auto" w:fill="FFFFFF"/>
                <w:lang w:val="en-US"/>
              </w:rPr>
              <w:t>Term-beginning balance</w:t>
            </w:r>
          </w:p>
        </w:tc>
        <w:tc>
          <w:tcPr>
            <w:tcW w:w="231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24,184,557,012</w:t>
            </w:r>
          </w:p>
        </w:tc>
        <w:tc>
          <w:tcPr>
            <w:tcW w:w="193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83,598,444,974</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107,783,001,986</w:t>
            </w:r>
          </w:p>
        </w:tc>
        <w:tc>
          <w:tcPr>
            <w:tcW w:w="1789"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24,184,557,012</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70,023,893,935</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left="240" w:firstLine="0"/>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94,208,450,947</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iCs/>
                <w:color w:val="000000" w:themeColor="text1"/>
                <w:sz w:val="18"/>
                <w:szCs w:val="18"/>
                <w:shd w:val="clear" w:color="auto" w:fill="FFFFFF"/>
                <w:lang w:val="en-US"/>
              </w:rPr>
              <w:t>Increase in the year</w:t>
            </w:r>
          </w:p>
        </w:tc>
        <w:tc>
          <w:tcPr>
            <w:tcW w:w="231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207,341,600</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207,341,600</w:t>
            </w:r>
          </w:p>
        </w:tc>
        <w:tc>
          <w:tcPr>
            <w:tcW w:w="1789"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31,025,564,292</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31,025,564,292</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iCs/>
                <w:color w:val="000000" w:themeColor="text1"/>
                <w:sz w:val="18"/>
                <w:szCs w:val="18"/>
                <w:shd w:val="clear" w:color="auto" w:fill="FFFFFF"/>
                <w:lang w:val="en-US"/>
              </w:rPr>
              <w:t xml:space="preserve">Transfer from capital construction </w:t>
            </w:r>
          </w:p>
        </w:tc>
        <w:tc>
          <w:tcPr>
            <w:tcW w:w="231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89"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Classification from pre-paid expense</w:t>
            </w:r>
          </w:p>
        </w:tc>
        <w:tc>
          <w:tcPr>
            <w:tcW w:w="231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2"/>
                <w:rFonts w:ascii="Times New Roman" w:hAnsi="Times New Roman" w:cs="Times New Roman"/>
              </w:rPr>
              <w:t>-</w:t>
            </w:r>
          </w:p>
        </w:tc>
        <w:tc>
          <w:tcPr>
            <w:tcW w:w="1789"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Liquidation</w:t>
            </w:r>
          </w:p>
        </w:tc>
        <w:tc>
          <w:tcPr>
            <w:tcW w:w="231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89"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(17,486,463,253)</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(17,486,463,253)</w:t>
            </w:r>
          </w:p>
        </w:tc>
      </w:tr>
      <w:tr w:rsidR="00720B0E" w:rsidRPr="00716CBA" w:rsidTr="009A44E8">
        <w:tc>
          <w:tcPr>
            <w:tcW w:w="3476" w:type="dxa"/>
            <w:hideMark/>
          </w:tcPr>
          <w:p w:rsidR="00720B0E" w:rsidRPr="00720B0E" w:rsidRDefault="0071765B" w:rsidP="00720B0E">
            <w:pPr>
              <w:spacing w:before="40" w:after="40" w:line="240" w:lineRule="auto"/>
              <w:jc w:val="lef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Other changes</w:t>
            </w:r>
          </w:p>
        </w:tc>
        <w:tc>
          <w:tcPr>
            <w:tcW w:w="2316"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89"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35,450,000</w:t>
            </w:r>
          </w:p>
        </w:tc>
        <w:tc>
          <w:tcPr>
            <w:tcW w:w="1755"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35,450,000</w:t>
            </w: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Term-end balance</w:t>
            </w:r>
          </w:p>
        </w:tc>
        <w:tc>
          <w:tcPr>
            <w:tcW w:w="2316"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24,184,557,012</w:t>
            </w:r>
          </w:p>
        </w:tc>
        <w:tc>
          <w:tcPr>
            <w:tcW w:w="1936"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83,805,786,574</w:t>
            </w:r>
          </w:p>
        </w:tc>
        <w:tc>
          <w:tcPr>
            <w:tcW w:w="1755"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107,990,343,586</w:t>
            </w:r>
          </w:p>
        </w:tc>
        <w:tc>
          <w:tcPr>
            <w:tcW w:w="1789"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24,184,557,012</w:t>
            </w:r>
          </w:p>
        </w:tc>
        <w:tc>
          <w:tcPr>
            <w:tcW w:w="1804"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83,598,444,974</w:t>
            </w:r>
          </w:p>
        </w:tc>
        <w:tc>
          <w:tcPr>
            <w:tcW w:w="1755"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107,783,001,986</w:t>
            </w: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b/>
                <w:color w:val="000000" w:themeColor="text1"/>
                <w:sz w:val="18"/>
                <w:szCs w:val="18"/>
                <w:lang w:val="en-US"/>
              </w:rPr>
              <w:t>Accumulated depreciation</w:t>
            </w:r>
          </w:p>
        </w:tc>
        <w:tc>
          <w:tcPr>
            <w:tcW w:w="2316"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936"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p>
        </w:tc>
        <w:tc>
          <w:tcPr>
            <w:tcW w:w="1755"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789"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804"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755"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iCs/>
                <w:color w:val="000000" w:themeColor="text1"/>
                <w:sz w:val="18"/>
                <w:szCs w:val="18"/>
                <w:shd w:val="clear" w:color="auto" w:fill="FFFFFF"/>
                <w:lang w:val="en-US"/>
              </w:rPr>
              <w:t>Term-beginning balance</w:t>
            </w:r>
          </w:p>
        </w:tc>
        <w:tc>
          <w:tcPr>
            <w:tcW w:w="231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11,366,250,164</w:t>
            </w:r>
          </w:p>
        </w:tc>
        <w:tc>
          <w:tcPr>
            <w:tcW w:w="193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42,407,611,618</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53,773,861,782</w:t>
            </w:r>
          </w:p>
        </w:tc>
        <w:tc>
          <w:tcPr>
            <w:tcW w:w="1789"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8,899,517,810</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51,306,841,039</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60,206,358,849</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Depreciation in year</w:t>
            </w:r>
          </w:p>
        </w:tc>
        <w:tc>
          <w:tcPr>
            <w:tcW w:w="231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616,683,088</w:t>
            </w:r>
          </w:p>
        </w:tc>
        <w:tc>
          <w:tcPr>
            <w:tcW w:w="193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2,912,863,764</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3,529,546,852</w:t>
            </w:r>
          </w:p>
        </w:tc>
        <w:tc>
          <w:tcPr>
            <w:tcW w:w="1789"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2,466,732,354</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8,432,930,222</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10,899,662,576</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Classification from pre-paid expense</w:t>
            </w:r>
          </w:p>
        </w:tc>
        <w:tc>
          <w:tcPr>
            <w:tcW w:w="231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89"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r>
      <w:tr w:rsidR="00720B0E" w:rsidRPr="00716CBA" w:rsidTr="009A44E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Liquidation</w:t>
            </w:r>
          </w:p>
        </w:tc>
        <w:tc>
          <w:tcPr>
            <w:tcW w:w="231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89" w:type="dxa"/>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(17,337,083,253)</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(17,337,083,253)</w:t>
            </w:r>
          </w:p>
        </w:tc>
      </w:tr>
      <w:tr w:rsidR="00720B0E" w:rsidRPr="00716CBA" w:rsidTr="009A44E8">
        <w:tc>
          <w:tcPr>
            <w:tcW w:w="3476" w:type="dxa"/>
            <w:hideMark/>
          </w:tcPr>
          <w:p w:rsidR="00720B0E" w:rsidRPr="00720B0E" w:rsidRDefault="0071765B" w:rsidP="00720B0E">
            <w:pPr>
              <w:spacing w:before="40" w:after="40" w:line="240" w:lineRule="auto"/>
              <w:jc w:val="left"/>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Other changes</w:t>
            </w:r>
          </w:p>
        </w:tc>
        <w:tc>
          <w:tcPr>
            <w:tcW w:w="2316"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936"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55"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789" w:type="dxa"/>
            <w:tcBorders>
              <w:top w:val="nil"/>
              <w:left w:val="nil"/>
              <w:bottom w:val="single" w:sz="4" w:space="0" w:color="auto"/>
              <w:right w:val="nil"/>
            </w:tcBorders>
            <w:vAlign w:val="center"/>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w:t>
            </w:r>
          </w:p>
        </w:tc>
        <w:tc>
          <w:tcPr>
            <w:tcW w:w="1804" w:type="dxa"/>
            <w:tcBorders>
              <w:top w:val="nil"/>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4,923,610</w:t>
            </w:r>
          </w:p>
        </w:tc>
        <w:tc>
          <w:tcPr>
            <w:tcW w:w="1755" w:type="dxa"/>
            <w:tcBorders>
              <w:top w:val="nil"/>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4,923,610</w:t>
            </w: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Term-end balance</w:t>
            </w:r>
          </w:p>
        </w:tc>
        <w:tc>
          <w:tcPr>
            <w:tcW w:w="2316"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11,982,933,252</w:t>
            </w:r>
          </w:p>
        </w:tc>
        <w:tc>
          <w:tcPr>
            <w:tcW w:w="1936"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45,320,475,382</w:t>
            </w:r>
          </w:p>
        </w:tc>
        <w:tc>
          <w:tcPr>
            <w:tcW w:w="1755"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left="260" w:firstLine="0"/>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57,303,408,634</w:t>
            </w:r>
          </w:p>
        </w:tc>
        <w:tc>
          <w:tcPr>
            <w:tcW w:w="1789"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11,366,250,164</w:t>
            </w:r>
          </w:p>
        </w:tc>
        <w:tc>
          <w:tcPr>
            <w:tcW w:w="1804"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42,407,611,618</w:t>
            </w:r>
          </w:p>
        </w:tc>
        <w:tc>
          <w:tcPr>
            <w:tcW w:w="1755" w:type="dxa"/>
            <w:tcBorders>
              <w:top w:val="single" w:sz="4" w:space="0" w:color="auto"/>
              <w:left w:val="nil"/>
              <w:bottom w:val="single" w:sz="4" w:space="0" w:color="auto"/>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53,773,861,782</w:t>
            </w: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b/>
                <w:color w:val="000000" w:themeColor="text1"/>
                <w:sz w:val="18"/>
                <w:szCs w:val="18"/>
                <w:lang w:val="en-US"/>
              </w:rPr>
            </w:pPr>
            <w:r w:rsidRPr="00720B0E">
              <w:rPr>
                <w:rFonts w:ascii="Times New Roman" w:eastAsia="Times New Roman" w:hAnsi="Times New Roman" w:cs="Times New Roman"/>
                <w:b/>
                <w:color w:val="000000" w:themeColor="text1"/>
                <w:sz w:val="18"/>
                <w:szCs w:val="18"/>
                <w:lang w:val="en-US"/>
              </w:rPr>
              <w:t>Remaining value</w:t>
            </w:r>
          </w:p>
        </w:tc>
        <w:tc>
          <w:tcPr>
            <w:tcW w:w="2316"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936"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p>
        </w:tc>
        <w:tc>
          <w:tcPr>
            <w:tcW w:w="1755"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left="260" w:firstLine="0"/>
              <w:rPr>
                <w:rFonts w:ascii="Times New Roman" w:hAnsi="Times New Roman" w:cs="Times New Roman"/>
              </w:rPr>
            </w:pPr>
          </w:p>
        </w:tc>
        <w:tc>
          <w:tcPr>
            <w:tcW w:w="1789"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804"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c>
          <w:tcPr>
            <w:tcW w:w="1755" w:type="dxa"/>
            <w:tcBorders>
              <w:top w:val="single" w:sz="4" w:space="0" w:color="auto"/>
              <w:left w:val="nil"/>
              <w:bottom w:val="nil"/>
              <w:right w:val="nil"/>
            </w:tcBorders>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Term-beginning value</w:t>
            </w:r>
          </w:p>
        </w:tc>
        <w:tc>
          <w:tcPr>
            <w:tcW w:w="231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12,818,306,848</w:t>
            </w:r>
          </w:p>
        </w:tc>
        <w:tc>
          <w:tcPr>
            <w:tcW w:w="193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41,190,833,356</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left="260" w:firstLine="0"/>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54,009,140,204</w:t>
            </w:r>
          </w:p>
        </w:tc>
        <w:tc>
          <w:tcPr>
            <w:tcW w:w="1789"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15,285,039,202</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18,717,052,896</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34,002,092,098</w:t>
            </w:r>
          </w:p>
        </w:tc>
      </w:tr>
      <w:tr w:rsidR="00720B0E" w:rsidRPr="00716CBA" w:rsidTr="00180658">
        <w:tc>
          <w:tcPr>
            <w:tcW w:w="3476" w:type="dxa"/>
            <w:hideMark/>
          </w:tcPr>
          <w:p w:rsidR="00720B0E" w:rsidRPr="00720B0E" w:rsidRDefault="00720B0E" w:rsidP="00720B0E">
            <w:pPr>
              <w:spacing w:before="40" w:after="40" w:line="240" w:lineRule="auto"/>
              <w:jc w:val="left"/>
              <w:rPr>
                <w:rFonts w:ascii="Times New Roman" w:eastAsia="Times New Roman" w:hAnsi="Times New Roman" w:cs="Times New Roman"/>
                <w:color w:val="000000" w:themeColor="text1"/>
                <w:sz w:val="18"/>
                <w:szCs w:val="18"/>
                <w:lang w:val="en-US"/>
              </w:rPr>
            </w:pPr>
            <w:r w:rsidRPr="00720B0E">
              <w:rPr>
                <w:rFonts w:ascii="Times New Roman" w:eastAsia="Times New Roman" w:hAnsi="Times New Roman" w:cs="Times New Roman"/>
                <w:color w:val="000000" w:themeColor="text1"/>
                <w:sz w:val="18"/>
                <w:szCs w:val="18"/>
                <w:lang w:val="en-US"/>
              </w:rPr>
              <w:t>Term-end value</w:t>
            </w:r>
          </w:p>
        </w:tc>
        <w:tc>
          <w:tcPr>
            <w:tcW w:w="231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12,201,623,760</w:t>
            </w:r>
          </w:p>
        </w:tc>
        <w:tc>
          <w:tcPr>
            <w:tcW w:w="1936"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right="180"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38,485,311,192</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left="260" w:firstLine="0"/>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50,686,934,952</w:t>
            </w:r>
          </w:p>
        </w:tc>
        <w:tc>
          <w:tcPr>
            <w:tcW w:w="1789"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12,818,306,848</w:t>
            </w:r>
          </w:p>
        </w:tc>
        <w:tc>
          <w:tcPr>
            <w:tcW w:w="1804"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41,190,833,356</w:t>
            </w:r>
          </w:p>
        </w:tc>
        <w:tc>
          <w:tcPr>
            <w:tcW w:w="1755" w:type="dxa"/>
            <w:vAlign w:val="bottom"/>
          </w:tcPr>
          <w:p w:rsidR="00720B0E" w:rsidRPr="00720B0E" w:rsidRDefault="00720B0E" w:rsidP="00720B0E">
            <w:pPr>
              <w:pStyle w:val="MSGENFONTSTYLENAMETEMPLATEROLENUMBERMSGENFONTSTYLENAMEBYROLETEXT241"/>
              <w:shd w:val="clear" w:color="auto" w:fill="auto"/>
              <w:spacing w:before="40" w:after="40" w:line="240" w:lineRule="auto"/>
              <w:ind w:firstLine="0"/>
              <w:jc w:val="right"/>
              <w:rPr>
                <w:rFonts w:ascii="Times New Roman" w:hAnsi="Times New Roman" w:cs="Times New Roman"/>
              </w:rPr>
            </w:pPr>
            <w:r w:rsidRPr="00720B0E">
              <w:rPr>
                <w:rStyle w:val="MSGENFONTSTYLENAMETEMPLATEROLENUMBERMSGENFONTSTYLENAMEBYROLETEXT240"/>
                <w:rFonts w:ascii="Times New Roman" w:hAnsi="Times New Roman" w:cs="Times New Roman"/>
                <w:color w:val="000000"/>
              </w:rPr>
              <w:t>54,009,140,204</w:t>
            </w:r>
          </w:p>
        </w:tc>
      </w:tr>
    </w:tbl>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18"/>
          <w:szCs w:val="18"/>
          <w:lang w:val="en-US"/>
        </w:rPr>
      </w:pPr>
    </w:p>
    <w:p w:rsidR="00716CBA" w:rsidRPr="00716CBA" w:rsidRDefault="00716CBA" w:rsidP="00716CBA">
      <w:pPr>
        <w:spacing w:before="30" w:after="30" w:line="240" w:lineRule="auto"/>
        <w:jc w:val="left"/>
        <w:rPr>
          <w:rFonts w:ascii="Times New Roman" w:eastAsia="Times New Roman" w:hAnsi="Times New Roman" w:cs="Times New Roman"/>
          <w:b/>
          <w:color w:val="000000" w:themeColor="text1"/>
          <w:sz w:val="18"/>
          <w:szCs w:val="18"/>
          <w:lang w:val="en-US"/>
        </w:rPr>
      </w:pPr>
    </w:p>
    <w:p w:rsidR="00716CBA" w:rsidRPr="00716CBA" w:rsidRDefault="00716CBA" w:rsidP="00716CBA">
      <w:pPr>
        <w:spacing w:before="30" w:after="30"/>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b/>
          <w:color w:val="000000" w:themeColor="text1"/>
          <w:sz w:val="18"/>
          <w:szCs w:val="18"/>
          <w:lang w:val="en-US"/>
        </w:rPr>
        <w:t xml:space="preserve">- </w:t>
      </w:r>
      <w:r w:rsidRPr="00716CBA">
        <w:rPr>
          <w:rFonts w:ascii="Times New Roman" w:eastAsia="Times New Roman" w:hAnsi="Times New Roman" w:cs="Times New Roman"/>
          <w:color w:val="000000" w:themeColor="text1"/>
          <w:sz w:val="18"/>
          <w:szCs w:val="18"/>
          <w:lang w:val="en-US"/>
        </w:rPr>
        <w:t>Term-end remaining value of tangible fixed assets used for mortgage, pledge, guarantee of loans: VND 0.</w:t>
      </w:r>
    </w:p>
    <w:p w:rsidR="00716CBA" w:rsidRPr="00716CBA" w:rsidRDefault="00716CBA" w:rsidP="00716CBA">
      <w:pPr>
        <w:spacing w:before="30" w:after="30"/>
        <w:jc w:val="left"/>
        <w:rPr>
          <w:rFonts w:ascii="Times New Roman" w:eastAsia="Times New Roman" w:hAnsi="Times New Roman" w:cs="Times New Roman"/>
          <w:i/>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softHyphen/>
      </w:r>
      <w:r w:rsidRPr="00716CBA">
        <w:rPr>
          <w:rFonts w:ascii="Times New Roman" w:eastAsia="Times New Roman" w:hAnsi="Times New Roman" w:cs="Times New Roman"/>
          <w:i/>
          <w:color w:val="000000" w:themeColor="text1"/>
          <w:sz w:val="18"/>
          <w:szCs w:val="18"/>
          <w:lang w:val="en-US"/>
        </w:rPr>
        <w:t xml:space="preserve">Cost of tangible fixed </w:t>
      </w:r>
      <w:proofErr w:type="gramStart"/>
      <w:r w:rsidRPr="00716CBA">
        <w:rPr>
          <w:rFonts w:ascii="Times New Roman" w:eastAsia="Times New Roman" w:hAnsi="Times New Roman" w:cs="Times New Roman"/>
          <w:i/>
          <w:color w:val="000000" w:themeColor="text1"/>
          <w:sz w:val="18"/>
          <w:szCs w:val="18"/>
          <w:lang w:val="en-US"/>
        </w:rPr>
        <w:t>assets which</w:t>
      </w:r>
      <w:proofErr w:type="gramEnd"/>
      <w:r w:rsidRPr="00716CBA">
        <w:rPr>
          <w:rFonts w:ascii="Times New Roman" w:eastAsia="Times New Roman" w:hAnsi="Times New Roman" w:cs="Times New Roman"/>
          <w:i/>
          <w:color w:val="000000" w:themeColor="text1"/>
          <w:sz w:val="18"/>
          <w:szCs w:val="18"/>
          <w:lang w:val="en-US"/>
        </w:rPr>
        <w:t xml:space="preserve"> were fully amortized but are still in use is VND 2</w:t>
      </w:r>
      <w:r w:rsidR="00456954">
        <w:rPr>
          <w:rFonts w:ascii="Times New Roman" w:eastAsia="Times New Roman" w:hAnsi="Times New Roman" w:cs="Times New Roman"/>
          <w:i/>
          <w:color w:val="000000" w:themeColor="text1"/>
          <w:sz w:val="18"/>
          <w:szCs w:val="18"/>
          <w:lang w:val="en-US"/>
        </w:rPr>
        <w:t>8</w:t>
      </w:r>
      <w:r w:rsidRPr="00716CBA">
        <w:rPr>
          <w:rFonts w:ascii="Times New Roman" w:eastAsia="Times New Roman" w:hAnsi="Times New Roman" w:cs="Times New Roman"/>
          <w:i/>
          <w:color w:val="000000" w:themeColor="text1"/>
          <w:sz w:val="18"/>
          <w:szCs w:val="18"/>
          <w:lang w:val="en-US"/>
        </w:rPr>
        <w:t>.</w:t>
      </w:r>
      <w:r w:rsidR="00296218">
        <w:rPr>
          <w:rFonts w:ascii="Times New Roman" w:eastAsia="Times New Roman" w:hAnsi="Times New Roman" w:cs="Times New Roman"/>
          <w:i/>
          <w:color w:val="000000" w:themeColor="text1"/>
          <w:sz w:val="18"/>
          <w:szCs w:val="18"/>
          <w:lang w:val="en-US"/>
        </w:rPr>
        <w:t>3</w:t>
      </w:r>
      <w:r w:rsidRPr="00716CBA">
        <w:rPr>
          <w:rFonts w:ascii="Times New Roman" w:eastAsia="Times New Roman" w:hAnsi="Times New Roman" w:cs="Times New Roman"/>
          <w:i/>
          <w:color w:val="000000" w:themeColor="text1"/>
          <w:sz w:val="18"/>
          <w:szCs w:val="18"/>
          <w:lang w:val="en-US"/>
        </w:rPr>
        <w:t xml:space="preserve"> billion. (</w:t>
      </w:r>
      <w:proofErr w:type="gramStart"/>
      <w:r w:rsidRPr="00716CBA">
        <w:rPr>
          <w:rFonts w:ascii="Times New Roman" w:eastAsia="Times New Roman" w:hAnsi="Times New Roman" w:cs="Times New Roman"/>
          <w:i/>
          <w:color w:val="000000" w:themeColor="text1"/>
          <w:sz w:val="18"/>
          <w:szCs w:val="18"/>
          <w:lang w:val="en-US"/>
        </w:rPr>
        <w:t>as</w:t>
      </w:r>
      <w:proofErr w:type="gramEnd"/>
      <w:r w:rsidRPr="00716CBA">
        <w:rPr>
          <w:rFonts w:ascii="Times New Roman" w:eastAsia="Times New Roman" w:hAnsi="Times New Roman" w:cs="Times New Roman"/>
          <w:i/>
          <w:color w:val="000000" w:themeColor="text1"/>
          <w:sz w:val="18"/>
          <w:szCs w:val="18"/>
          <w:lang w:val="en-US"/>
        </w:rPr>
        <w:t xml:space="preserve"> at </w:t>
      </w:r>
      <w:r w:rsidR="00306A1D">
        <w:rPr>
          <w:rFonts w:ascii="Times New Roman" w:eastAsia="Times New Roman" w:hAnsi="Times New Roman" w:cs="Times New Roman"/>
          <w:i/>
          <w:color w:val="000000" w:themeColor="text1"/>
          <w:sz w:val="18"/>
          <w:szCs w:val="18"/>
          <w:lang w:val="en-US"/>
        </w:rPr>
        <w:t>31/</w:t>
      </w:r>
      <w:r w:rsidR="00296218">
        <w:rPr>
          <w:rFonts w:ascii="Times New Roman" w:eastAsia="Times New Roman" w:hAnsi="Times New Roman" w:cs="Times New Roman"/>
          <w:i/>
          <w:color w:val="000000" w:themeColor="text1"/>
          <w:sz w:val="18"/>
          <w:szCs w:val="18"/>
          <w:lang w:val="en-US"/>
        </w:rPr>
        <w:t>03</w:t>
      </w:r>
      <w:r w:rsidR="00306A1D">
        <w:rPr>
          <w:rFonts w:ascii="Times New Roman" w:eastAsia="Times New Roman" w:hAnsi="Times New Roman" w:cs="Times New Roman"/>
          <w:i/>
          <w:color w:val="000000" w:themeColor="text1"/>
          <w:sz w:val="18"/>
          <w:szCs w:val="18"/>
          <w:lang w:val="en-US"/>
        </w:rPr>
        <w:t>/2018</w:t>
      </w:r>
      <w:r w:rsidRPr="00716CBA">
        <w:rPr>
          <w:rFonts w:ascii="Times New Roman" w:eastAsia="Times New Roman" w:hAnsi="Times New Roman" w:cs="Times New Roman"/>
          <w:i/>
          <w:color w:val="000000" w:themeColor="text1"/>
          <w:sz w:val="18"/>
          <w:szCs w:val="18"/>
          <w:lang w:val="en-US"/>
        </w:rPr>
        <w:t xml:space="preserve"> is VND </w:t>
      </w:r>
      <w:r w:rsidR="00456954">
        <w:rPr>
          <w:rFonts w:ascii="Times New Roman" w:eastAsia="Times New Roman" w:hAnsi="Times New Roman" w:cs="Times New Roman"/>
          <w:i/>
          <w:color w:val="000000" w:themeColor="text1"/>
          <w:sz w:val="18"/>
          <w:szCs w:val="18"/>
          <w:lang w:val="en-US"/>
        </w:rPr>
        <w:t>35.2</w:t>
      </w:r>
      <w:r w:rsidRPr="00716CBA">
        <w:rPr>
          <w:rFonts w:ascii="Times New Roman" w:eastAsia="Times New Roman" w:hAnsi="Times New Roman" w:cs="Times New Roman"/>
          <w:i/>
          <w:color w:val="000000" w:themeColor="text1"/>
          <w:sz w:val="18"/>
          <w:szCs w:val="18"/>
          <w:lang w:val="en-US"/>
        </w:rPr>
        <w:t xml:space="preserve"> billion)</w:t>
      </w:r>
    </w:p>
    <w:p w:rsidR="00716CBA" w:rsidRPr="00716CBA" w:rsidRDefault="00716CBA" w:rsidP="00716CBA">
      <w:pPr>
        <w:spacing w:before="30" w:after="30"/>
        <w:jc w:val="left"/>
        <w:rPr>
          <w:rFonts w:ascii="Times New Roman" w:eastAsia="Times New Roman" w:hAnsi="Times New Roman" w:cs="Times New Roman"/>
          <w:color w:val="000000" w:themeColor="text1"/>
          <w:sz w:val="18"/>
          <w:szCs w:val="18"/>
          <w:lang w:val="en-US"/>
        </w:rPr>
      </w:pPr>
      <w:r w:rsidRPr="00716CBA">
        <w:rPr>
          <w:rFonts w:ascii="Times New Roman" w:eastAsia="Times New Roman" w:hAnsi="Times New Roman" w:cs="Times New Roman"/>
          <w:color w:val="000000" w:themeColor="text1"/>
          <w:sz w:val="18"/>
          <w:szCs w:val="18"/>
          <w:lang w:val="en-US"/>
        </w:rPr>
        <w:t>- Guarantees for purchase, sale of tangible fixed assets of great value in the future.</w:t>
      </w:r>
    </w:p>
    <w:p w:rsidR="00716CBA" w:rsidRPr="00716CBA" w:rsidRDefault="00716CBA" w:rsidP="00716CBA">
      <w:pPr>
        <w:spacing w:before="30" w:after="30" w:line="240" w:lineRule="auto"/>
        <w:rPr>
          <w:color w:val="000000" w:themeColor="text1"/>
        </w:rPr>
      </w:pPr>
    </w:p>
    <w:p w:rsidR="0085174F" w:rsidRPr="00594C10" w:rsidRDefault="0085174F" w:rsidP="005379B6">
      <w:pPr>
        <w:spacing w:before="30" w:after="30" w:line="240" w:lineRule="auto"/>
      </w:pPr>
    </w:p>
    <w:sectPr w:rsidR="0085174F" w:rsidRPr="00594C10" w:rsidSect="00C6454D">
      <w:headerReference w:type="default" r:id="rId16"/>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02" w:rsidRDefault="00C05802">
      <w:pPr>
        <w:spacing w:line="240" w:lineRule="auto"/>
      </w:pPr>
      <w:r>
        <w:separator/>
      </w:r>
    </w:p>
  </w:endnote>
  <w:endnote w:type="continuationSeparator" w:id="0">
    <w:p w:rsidR="00C05802" w:rsidRDefault="00C05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ËÎÌå"/>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02" w:rsidRDefault="00C05802">
      <w:pPr>
        <w:spacing w:line="240" w:lineRule="auto"/>
      </w:pPr>
      <w:r>
        <w:separator/>
      </w:r>
    </w:p>
  </w:footnote>
  <w:footnote w:type="continuationSeparator" w:id="0">
    <w:p w:rsidR="00C05802" w:rsidRDefault="00C058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6345"/>
      <w:gridCol w:w="4078"/>
    </w:tblGrid>
    <w:tr w:rsidR="00C05802" w:rsidRPr="0066460F">
      <w:tc>
        <w:tcPr>
          <w:tcW w:w="6345" w:type="dxa"/>
        </w:tcPr>
        <w:p w:rsidR="00C05802" w:rsidRPr="00FF3F08" w:rsidRDefault="00C05802" w:rsidP="0085174F">
          <w:pPr>
            <w:spacing w:after="120"/>
            <w:rPr>
              <w:b/>
            </w:rPr>
          </w:pPr>
          <w:smartTag w:uri="urn:schemas-microsoft-com:office:smarttags" w:element="place">
            <w:r w:rsidRPr="009A31D2">
              <w:rPr>
                <w:rFonts w:eastAsia="Arial Unicode MS"/>
                <w:b/>
                <w:sz w:val="22"/>
              </w:rPr>
              <w:t>SAIGON</w:t>
            </w:r>
          </w:smartTag>
          <w:r w:rsidRPr="009A31D2">
            <w:rPr>
              <w:rFonts w:eastAsia="Arial Unicode MS"/>
              <w:b/>
              <w:sz w:val="22"/>
            </w:rPr>
            <w:t xml:space="preserve"> BEER – ALCOHOL – BEVERAGE CORPORATION.</w:t>
          </w:r>
        </w:p>
      </w:tc>
      <w:tc>
        <w:tcPr>
          <w:tcW w:w="4078" w:type="dxa"/>
        </w:tcPr>
        <w:p w:rsidR="00C05802" w:rsidRPr="009A31D2" w:rsidRDefault="00C05802" w:rsidP="0085174F">
          <w:pPr>
            <w:pStyle w:val="Header"/>
            <w:spacing w:after="40"/>
            <w:jc w:val="right"/>
            <w:rPr>
              <w:w w:val="90"/>
            </w:rPr>
          </w:pPr>
        </w:p>
      </w:tc>
    </w:tr>
  </w:tbl>
  <w:p w:rsidR="00C05802" w:rsidRDefault="00C05802" w:rsidP="00851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02" w:rsidRPr="00AB0264" w:rsidRDefault="00C05802" w:rsidP="0085174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02" w:rsidRPr="00AB0264" w:rsidRDefault="00C05802" w:rsidP="0085174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4" w:space="0" w:color="auto"/>
      </w:tblBorders>
      <w:tblLook w:val="04A0" w:firstRow="1" w:lastRow="0" w:firstColumn="1" w:lastColumn="0" w:noHBand="0" w:noVBand="1"/>
    </w:tblPr>
    <w:tblGrid>
      <w:gridCol w:w="7621"/>
      <w:gridCol w:w="2410"/>
    </w:tblGrid>
    <w:tr w:rsidR="00C05802" w:rsidTr="0085174F">
      <w:tc>
        <w:tcPr>
          <w:tcW w:w="7621" w:type="dxa"/>
        </w:tcPr>
        <w:p w:rsidR="00C05802" w:rsidRPr="007D3626" w:rsidRDefault="00C05802" w:rsidP="0085174F">
          <w:pPr>
            <w:pStyle w:val="MSGENFONTSTYLENAMETEMPLATEROLENUMBERMSGENFONTSTYLENAMEBYROLETEXT30"/>
            <w:shd w:val="clear" w:color="auto" w:fill="auto"/>
            <w:spacing w:after="40"/>
            <w:jc w:val="left"/>
            <w:rPr>
              <w:rStyle w:val="MSGENFONTSTYLENAMETEMPLATEROLENUMBERMSGENFONTSTYLENAMEBYROLETEXT3"/>
              <w:rFonts w:ascii="Times New Roman" w:eastAsia="Times New Roman" w:hAnsi="Times New Roman" w:cs="Times New Roman"/>
              <w:b/>
              <w:bCs/>
              <w:color w:val="000000"/>
            </w:rPr>
          </w:pPr>
          <w:proofErr w:type="spellStart"/>
          <w:r w:rsidRPr="007D3626">
            <w:rPr>
              <w:rStyle w:val="MSGENFONTSTYLENAMETEMPLATEROLENUMBERMSGENFONTSTYLENAMEBYROLETEXT3"/>
              <w:rFonts w:ascii="Times New Roman" w:eastAsia="Times New Roman" w:hAnsi="Times New Roman" w:cs="Times New Roman"/>
              <w:b/>
              <w:bCs/>
              <w:color w:val="000000"/>
            </w:rPr>
            <w:t>VNDIRECT</w:t>
          </w:r>
          <w:proofErr w:type="spellEnd"/>
          <w:r w:rsidRPr="007D3626">
            <w:rPr>
              <w:rStyle w:val="MSGENFONTSTYLENAMETEMPLATEROLENUMBERMSGENFONTSTYLENAMEBYROLETEXT3"/>
              <w:rFonts w:ascii="Times New Roman" w:eastAsia="Times New Roman" w:hAnsi="Times New Roman" w:cs="Times New Roman"/>
              <w:b/>
              <w:bCs/>
              <w:color w:val="000000"/>
            </w:rPr>
            <w:t xml:space="preserve"> SECURITIES JOINT STOCK COMPANY</w:t>
          </w:r>
        </w:p>
        <w:p w:rsidR="00C05802" w:rsidRPr="007D3626" w:rsidRDefault="00C05802" w:rsidP="0085174F">
          <w:pPr>
            <w:pStyle w:val="MSGENFONTSTYLENAMETEMPLATEROLENUMBERMSGENFONTSTYLENAMEBYROLETEXT30"/>
            <w:shd w:val="clear" w:color="auto" w:fill="auto"/>
            <w:spacing w:after="40"/>
            <w:jc w:val="left"/>
            <w:rPr>
              <w:rFonts w:ascii="Times New Roman" w:eastAsia="Times New Roman" w:hAnsi="Times New Roman" w:cs="Times New Roman"/>
            </w:rPr>
          </w:pPr>
          <w:r w:rsidRPr="007D3626">
            <w:rPr>
              <w:rFonts w:ascii="Times New Roman" w:eastAsia="Times New Roman" w:hAnsi="Times New Roman" w:cs="Times New Roman"/>
            </w:rPr>
            <w:t xml:space="preserve">Address: </w:t>
          </w:r>
          <w:proofErr w:type="spellStart"/>
          <w:r w:rsidRPr="007D3626">
            <w:rPr>
              <w:rFonts w:ascii="Times New Roman" w:eastAsia="Times New Roman" w:hAnsi="Times New Roman" w:cs="Times New Roman"/>
            </w:rPr>
            <w:t>No.01</w:t>
          </w:r>
          <w:proofErr w:type="spellEnd"/>
          <w:r w:rsidRPr="007D3626">
            <w:rPr>
              <w:rFonts w:ascii="Times New Roman" w:eastAsia="Times New Roman" w:hAnsi="Times New Roman" w:cs="Times New Roman"/>
            </w:rPr>
            <w:t xml:space="preserve"> Nguyen </w:t>
          </w:r>
          <w:proofErr w:type="spellStart"/>
          <w:r w:rsidRPr="007D3626">
            <w:rPr>
              <w:rFonts w:ascii="Times New Roman" w:eastAsia="Times New Roman" w:hAnsi="Times New Roman" w:cs="Times New Roman"/>
            </w:rPr>
            <w:t>Thuong</w:t>
          </w:r>
          <w:proofErr w:type="spellEnd"/>
          <w:r w:rsidRPr="007D3626">
            <w:rPr>
              <w:rFonts w:ascii="Times New Roman" w:eastAsia="Times New Roman" w:hAnsi="Times New Roman" w:cs="Times New Roman"/>
            </w:rPr>
            <w:t xml:space="preserve"> Hien, Nguyen Du ward, Hai Ba </w:t>
          </w:r>
          <w:proofErr w:type="spellStart"/>
          <w:r w:rsidRPr="007D3626">
            <w:rPr>
              <w:rFonts w:ascii="Times New Roman" w:eastAsia="Times New Roman" w:hAnsi="Times New Roman" w:cs="Times New Roman"/>
            </w:rPr>
            <w:t>Trung</w:t>
          </w:r>
          <w:proofErr w:type="spellEnd"/>
          <w:r w:rsidRPr="007D3626">
            <w:rPr>
              <w:rFonts w:ascii="Times New Roman" w:eastAsia="Times New Roman" w:hAnsi="Times New Roman" w:cs="Times New Roman"/>
            </w:rPr>
            <w:t xml:space="preserve"> district, </w:t>
          </w:r>
          <w:smartTag w:uri="urn:schemas-microsoft-com:office:smarttags" w:element="place">
            <w:smartTag w:uri="urn:schemas-microsoft-com:office:smarttags" w:element="City">
              <w:r w:rsidRPr="007D3626">
                <w:rPr>
                  <w:rFonts w:ascii="Times New Roman" w:eastAsia="Times New Roman" w:hAnsi="Times New Roman" w:cs="Times New Roman"/>
                </w:rPr>
                <w:t>Hanoi</w:t>
              </w:r>
            </w:smartTag>
          </w:smartTag>
          <w:r w:rsidRPr="007D3626">
            <w:rPr>
              <w:rFonts w:ascii="Times New Roman" w:eastAsia="Times New Roman" w:hAnsi="Times New Roman" w:cs="Times New Roman"/>
            </w:rPr>
            <w:t xml:space="preserve"> city</w:t>
          </w:r>
        </w:p>
        <w:p w:rsidR="00C05802" w:rsidRPr="007D3626" w:rsidRDefault="00C05802" w:rsidP="00DD02D7">
          <w:pPr>
            <w:pStyle w:val="MSGENFONTSTYLENAMETEMPLATEROLENUMBERMSGENFONTSTYLENAMEBYROLETEXT30"/>
            <w:shd w:val="clear" w:color="auto" w:fill="auto"/>
            <w:spacing w:after="40"/>
            <w:jc w:val="left"/>
            <w:rPr>
              <w:rFonts w:ascii="Times New Roman" w:eastAsia="Times New Roman" w:hAnsi="Times New Roman" w:cs="Times New Roman"/>
              <w:b/>
            </w:rPr>
          </w:pPr>
          <w:r w:rsidRPr="007D3626">
            <w:rPr>
              <w:rFonts w:ascii="Times New Roman" w:eastAsia="Times New Roman" w:hAnsi="Times New Roman" w:cs="Times New Roman"/>
              <w:b/>
            </w:rPr>
            <w:t xml:space="preserve">Notes to Consolidated financial statements </w:t>
          </w:r>
          <w:r>
            <w:rPr>
              <w:rFonts w:ascii="Times New Roman" w:eastAsia="Times New Roman" w:hAnsi="Times New Roman" w:cs="Times New Roman"/>
              <w:b/>
            </w:rPr>
            <w:t>– Quarter 2/2019</w:t>
          </w:r>
          <w:r w:rsidRPr="007D3626">
            <w:rPr>
              <w:rFonts w:ascii="Times New Roman" w:eastAsia="Times New Roman" w:hAnsi="Times New Roman" w:cs="Times New Roman"/>
              <w:b/>
            </w:rPr>
            <w:t xml:space="preserve"> (continued)</w:t>
          </w:r>
        </w:p>
      </w:tc>
      <w:tc>
        <w:tcPr>
          <w:tcW w:w="2410" w:type="dxa"/>
        </w:tcPr>
        <w:p w:rsidR="00C05802" w:rsidRPr="007D3626" w:rsidRDefault="00C05802" w:rsidP="0085174F">
          <w:pPr>
            <w:pStyle w:val="Header"/>
            <w:spacing w:after="40"/>
            <w:jc w:val="right"/>
            <w:rPr>
              <w:b/>
              <w:i/>
            </w:rPr>
          </w:pPr>
          <w:r w:rsidRPr="007D3626">
            <w:rPr>
              <w:b/>
              <w:i/>
              <w:sz w:val="20"/>
            </w:rPr>
            <w:t xml:space="preserve">Form No. </w:t>
          </w:r>
          <w:proofErr w:type="spellStart"/>
          <w:r w:rsidRPr="007D3626">
            <w:rPr>
              <w:b/>
              <w:i/>
              <w:sz w:val="20"/>
            </w:rPr>
            <w:t>B05-CTCK</w:t>
          </w:r>
          <w:proofErr w:type="spellEnd"/>
          <w:r w:rsidRPr="007D3626">
            <w:rPr>
              <w:b/>
              <w:i/>
              <w:sz w:val="20"/>
            </w:rPr>
            <w:t>/</w:t>
          </w:r>
          <w:proofErr w:type="spellStart"/>
          <w:r w:rsidRPr="007D3626">
            <w:rPr>
              <w:b/>
              <w:i/>
              <w:sz w:val="20"/>
            </w:rPr>
            <w:t>HN</w:t>
          </w:r>
          <w:proofErr w:type="spellEnd"/>
        </w:p>
      </w:tc>
    </w:tr>
  </w:tbl>
  <w:p w:rsidR="00C05802" w:rsidRDefault="00C05802" w:rsidP="008517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7196"/>
      <w:gridCol w:w="2693"/>
    </w:tblGrid>
    <w:tr w:rsidR="00C05802" w:rsidTr="0085174F">
      <w:tc>
        <w:tcPr>
          <w:tcW w:w="7196" w:type="dxa"/>
        </w:tcPr>
        <w:p w:rsidR="00C05802" w:rsidRPr="003E363E" w:rsidRDefault="00C05802" w:rsidP="0085174F">
          <w:pPr>
            <w:pStyle w:val="MSGENFONTSTYLENAMETEMPLATEROLENUMBERMSGENFONTSTYLENAMEBYROLETEXT30"/>
            <w:shd w:val="clear" w:color="auto" w:fill="auto"/>
            <w:spacing w:after="40"/>
            <w:jc w:val="left"/>
            <w:rPr>
              <w:rStyle w:val="MSGENFONTSTYLENAMETEMPLATEROLENUMBERMSGENFONTSTYLENAMEBYROLETEXT3"/>
              <w:rFonts w:ascii="Times New Roman" w:eastAsia="Times New Roman" w:hAnsi="Times New Roman" w:cs="Times New Roman"/>
              <w:b/>
              <w:bCs/>
              <w:color w:val="000000"/>
            </w:rPr>
          </w:pPr>
          <w:proofErr w:type="spellStart"/>
          <w:r w:rsidRPr="003E363E">
            <w:rPr>
              <w:rStyle w:val="MSGENFONTSTYLENAMETEMPLATEROLENUMBERMSGENFONTSTYLENAMEBYROLETEXT3"/>
              <w:rFonts w:ascii="Times New Roman" w:eastAsia="Times New Roman" w:hAnsi="Times New Roman" w:cs="Times New Roman"/>
              <w:b/>
              <w:bCs/>
              <w:color w:val="000000"/>
            </w:rPr>
            <w:t>VNDIRECT</w:t>
          </w:r>
          <w:proofErr w:type="spellEnd"/>
          <w:r w:rsidRPr="003E363E">
            <w:rPr>
              <w:rStyle w:val="MSGENFONTSTYLENAMETEMPLATEROLENUMBERMSGENFONTSTYLENAMEBYROLETEXT3"/>
              <w:rFonts w:ascii="Times New Roman" w:eastAsia="Times New Roman" w:hAnsi="Times New Roman" w:cs="Times New Roman"/>
              <w:b/>
              <w:bCs/>
              <w:color w:val="000000"/>
            </w:rPr>
            <w:t xml:space="preserve"> SECURITIES JOINT STOCK COMPANY</w:t>
          </w:r>
        </w:p>
        <w:p w:rsidR="00C05802" w:rsidRPr="003E363E" w:rsidRDefault="00C05802" w:rsidP="0085174F">
          <w:pPr>
            <w:pStyle w:val="MSGENFONTSTYLENAMETEMPLATEROLENUMBERMSGENFONTSTYLENAMEBYROLETEXT30"/>
            <w:shd w:val="clear" w:color="auto" w:fill="auto"/>
            <w:spacing w:after="40"/>
            <w:jc w:val="left"/>
            <w:rPr>
              <w:rFonts w:ascii="Times New Roman" w:eastAsia="Times New Roman" w:hAnsi="Times New Roman" w:cs="Times New Roman"/>
            </w:rPr>
          </w:pPr>
          <w:r w:rsidRPr="003E363E">
            <w:rPr>
              <w:rFonts w:ascii="Times New Roman" w:eastAsia="Times New Roman" w:hAnsi="Times New Roman" w:cs="Times New Roman"/>
            </w:rPr>
            <w:t xml:space="preserve">Address: </w:t>
          </w:r>
          <w:proofErr w:type="spellStart"/>
          <w:r w:rsidRPr="003E363E">
            <w:rPr>
              <w:rFonts w:ascii="Times New Roman" w:eastAsia="Times New Roman" w:hAnsi="Times New Roman" w:cs="Times New Roman"/>
            </w:rPr>
            <w:t>No.01</w:t>
          </w:r>
          <w:proofErr w:type="spellEnd"/>
          <w:r w:rsidRPr="003E363E">
            <w:rPr>
              <w:rFonts w:ascii="Times New Roman" w:eastAsia="Times New Roman" w:hAnsi="Times New Roman" w:cs="Times New Roman"/>
            </w:rPr>
            <w:t xml:space="preserve"> Nguyen </w:t>
          </w:r>
          <w:proofErr w:type="spellStart"/>
          <w:r w:rsidRPr="003E363E">
            <w:rPr>
              <w:rFonts w:ascii="Times New Roman" w:eastAsia="Times New Roman" w:hAnsi="Times New Roman" w:cs="Times New Roman"/>
            </w:rPr>
            <w:t>Thuong</w:t>
          </w:r>
          <w:proofErr w:type="spellEnd"/>
          <w:r w:rsidRPr="003E363E">
            <w:rPr>
              <w:rFonts w:ascii="Times New Roman" w:eastAsia="Times New Roman" w:hAnsi="Times New Roman" w:cs="Times New Roman"/>
            </w:rPr>
            <w:t xml:space="preserve"> Hien, Nguyen Du ward, Hai Ba </w:t>
          </w:r>
          <w:proofErr w:type="spellStart"/>
          <w:r w:rsidRPr="003E363E">
            <w:rPr>
              <w:rFonts w:ascii="Times New Roman" w:eastAsia="Times New Roman" w:hAnsi="Times New Roman" w:cs="Times New Roman"/>
            </w:rPr>
            <w:t>Trung</w:t>
          </w:r>
          <w:proofErr w:type="spellEnd"/>
          <w:r w:rsidRPr="003E363E">
            <w:rPr>
              <w:rFonts w:ascii="Times New Roman" w:eastAsia="Times New Roman" w:hAnsi="Times New Roman" w:cs="Times New Roman"/>
            </w:rPr>
            <w:t xml:space="preserve"> district, </w:t>
          </w:r>
          <w:smartTag w:uri="urn:schemas-microsoft-com:office:smarttags" w:element="place">
            <w:smartTag w:uri="urn:schemas-microsoft-com:office:smarttags" w:element="City">
              <w:r w:rsidRPr="003E363E">
                <w:rPr>
                  <w:rFonts w:ascii="Times New Roman" w:eastAsia="Times New Roman" w:hAnsi="Times New Roman" w:cs="Times New Roman"/>
                </w:rPr>
                <w:t>Hanoi</w:t>
              </w:r>
            </w:smartTag>
          </w:smartTag>
          <w:r w:rsidRPr="003E363E">
            <w:rPr>
              <w:rFonts w:ascii="Times New Roman" w:eastAsia="Times New Roman" w:hAnsi="Times New Roman" w:cs="Times New Roman"/>
            </w:rPr>
            <w:t xml:space="preserve"> city</w:t>
          </w:r>
        </w:p>
        <w:p w:rsidR="00C05802" w:rsidRPr="001C046A" w:rsidRDefault="00C05802" w:rsidP="00387EF7">
          <w:pPr>
            <w:pStyle w:val="MSGENFONTSTYLENAMETEMPLATEROLENUMBERMSGENFONTSTYLENAMEBYROLETEXT30"/>
            <w:shd w:val="clear" w:color="auto" w:fill="auto"/>
            <w:spacing w:after="40"/>
            <w:jc w:val="left"/>
            <w:rPr>
              <w:rFonts w:eastAsia="Times New Roman"/>
              <w:b/>
            </w:rPr>
          </w:pPr>
          <w:r w:rsidRPr="003E363E">
            <w:rPr>
              <w:rFonts w:ascii="Times New Roman" w:eastAsia="Times New Roman" w:hAnsi="Times New Roman" w:cs="Times New Roman"/>
              <w:b/>
            </w:rPr>
            <w:t>Notes to Financial statements</w:t>
          </w:r>
          <w:r>
            <w:rPr>
              <w:rFonts w:ascii="Times New Roman" w:eastAsia="Times New Roman" w:hAnsi="Times New Roman" w:cs="Times New Roman"/>
              <w:b/>
            </w:rPr>
            <w:t xml:space="preserve"> –Quarter 1/2019</w:t>
          </w:r>
          <w:r w:rsidRPr="003E363E">
            <w:rPr>
              <w:rFonts w:ascii="Times New Roman" w:eastAsia="Times New Roman" w:hAnsi="Times New Roman" w:cs="Times New Roman"/>
              <w:b/>
            </w:rPr>
            <w:t xml:space="preserve"> (continued)</w:t>
          </w:r>
        </w:p>
      </w:tc>
      <w:tc>
        <w:tcPr>
          <w:tcW w:w="2693" w:type="dxa"/>
        </w:tcPr>
        <w:p w:rsidR="00C05802" w:rsidRPr="00C90A1A" w:rsidRDefault="00C05802" w:rsidP="0085174F">
          <w:pPr>
            <w:pStyle w:val="Header"/>
            <w:spacing w:after="40"/>
            <w:jc w:val="right"/>
            <w:rPr>
              <w:b/>
              <w:i/>
            </w:rPr>
          </w:pPr>
          <w:r w:rsidRPr="00C90A1A">
            <w:rPr>
              <w:b/>
              <w:i/>
              <w:sz w:val="20"/>
            </w:rPr>
            <w:t xml:space="preserve">Form </w:t>
          </w:r>
          <w:r>
            <w:rPr>
              <w:b/>
              <w:i/>
              <w:sz w:val="20"/>
            </w:rPr>
            <w:t>N</w:t>
          </w:r>
          <w:r w:rsidRPr="00C90A1A">
            <w:rPr>
              <w:b/>
              <w:i/>
              <w:sz w:val="20"/>
            </w:rPr>
            <w:t xml:space="preserve">o. </w:t>
          </w:r>
          <w:proofErr w:type="spellStart"/>
          <w:r w:rsidRPr="00C90A1A">
            <w:rPr>
              <w:b/>
              <w:i/>
              <w:sz w:val="20"/>
            </w:rPr>
            <w:t>B05-CTCK</w:t>
          </w:r>
          <w:proofErr w:type="spellEnd"/>
          <w:r w:rsidRPr="00C90A1A">
            <w:rPr>
              <w:b/>
              <w:i/>
              <w:sz w:val="20"/>
            </w:rPr>
            <w:t>/</w:t>
          </w:r>
          <w:proofErr w:type="spellStart"/>
          <w:r w:rsidRPr="00C90A1A">
            <w:rPr>
              <w:b/>
              <w:i/>
              <w:sz w:val="20"/>
            </w:rPr>
            <w:t>HN</w:t>
          </w:r>
          <w:proofErr w:type="spellEnd"/>
        </w:p>
      </w:tc>
    </w:tr>
  </w:tbl>
  <w:p w:rsidR="00C05802" w:rsidRDefault="00C05802" w:rsidP="008517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8" w:type="dxa"/>
      <w:tblBorders>
        <w:bottom w:val="single" w:sz="4" w:space="0" w:color="auto"/>
      </w:tblBorders>
      <w:tblLook w:val="04A0" w:firstRow="1" w:lastRow="0" w:firstColumn="1" w:lastColumn="0" w:noHBand="0" w:noVBand="1"/>
    </w:tblPr>
    <w:tblGrid>
      <w:gridCol w:w="12015"/>
      <w:gridCol w:w="2693"/>
    </w:tblGrid>
    <w:tr w:rsidR="00C05802" w:rsidTr="009678A0">
      <w:tc>
        <w:tcPr>
          <w:tcW w:w="12015" w:type="dxa"/>
        </w:tcPr>
        <w:p w:rsidR="00C05802" w:rsidRPr="003E363E" w:rsidRDefault="00C05802" w:rsidP="0085174F">
          <w:pPr>
            <w:pStyle w:val="MSGENFONTSTYLENAMETEMPLATEROLENUMBERMSGENFONTSTYLENAMEBYROLETEXT30"/>
            <w:shd w:val="clear" w:color="auto" w:fill="auto"/>
            <w:spacing w:after="40"/>
            <w:jc w:val="left"/>
            <w:rPr>
              <w:rStyle w:val="MSGENFONTSTYLENAMETEMPLATEROLENUMBERMSGENFONTSTYLENAMEBYROLETEXT3"/>
              <w:rFonts w:ascii="Times New Roman" w:eastAsia="Times New Roman" w:hAnsi="Times New Roman" w:cs="Times New Roman"/>
              <w:b/>
              <w:bCs/>
              <w:color w:val="000000"/>
            </w:rPr>
          </w:pPr>
          <w:proofErr w:type="spellStart"/>
          <w:r w:rsidRPr="003E363E">
            <w:rPr>
              <w:rStyle w:val="MSGENFONTSTYLENAMETEMPLATEROLENUMBERMSGENFONTSTYLENAMEBYROLETEXT3"/>
              <w:rFonts w:ascii="Times New Roman" w:eastAsia="Times New Roman" w:hAnsi="Times New Roman" w:cs="Times New Roman"/>
              <w:b/>
              <w:bCs/>
              <w:color w:val="000000"/>
            </w:rPr>
            <w:t>VNDIRECT</w:t>
          </w:r>
          <w:proofErr w:type="spellEnd"/>
          <w:r w:rsidRPr="003E363E">
            <w:rPr>
              <w:rStyle w:val="MSGENFONTSTYLENAMETEMPLATEROLENUMBERMSGENFONTSTYLENAMEBYROLETEXT3"/>
              <w:rFonts w:ascii="Times New Roman" w:eastAsia="Times New Roman" w:hAnsi="Times New Roman" w:cs="Times New Roman"/>
              <w:b/>
              <w:bCs/>
              <w:color w:val="000000"/>
            </w:rPr>
            <w:t xml:space="preserve"> SECURITIES JOINT STOCK COMPANY</w:t>
          </w:r>
        </w:p>
        <w:p w:rsidR="00C05802" w:rsidRPr="003E363E" w:rsidRDefault="00C05802" w:rsidP="0085174F">
          <w:pPr>
            <w:pStyle w:val="MSGENFONTSTYLENAMETEMPLATEROLENUMBERMSGENFONTSTYLENAMEBYROLETEXT30"/>
            <w:shd w:val="clear" w:color="auto" w:fill="auto"/>
            <w:spacing w:after="40"/>
            <w:jc w:val="left"/>
            <w:rPr>
              <w:rFonts w:ascii="Times New Roman" w:eastAsia="Times New Roman" w:hAnsi="Times New Roman" w:cs="Times New Roman"/>
            </w:rPr>
          </w:pPr>
          <w:r w:rsidRPr="003E363E">
            <w:rPr>
              <w:rFonts w:ascii="Times New Roman" w:eastAsia="Times New Roman" w:hAnsi="Times New Roman" w:cs="Times New Roman"/>
            </w:rPr>
            <w:t xml:space="preserve">Address: </w:t>
          </w:r>
          <w:proofErr w:type="spellStart"/>
          <w:r w:rsidRPr="003E363E">
            <w:rPr>
              <w:rFonts w:ascii="Times New Roman" w:eastAsia="Times New Roman" w:hAnsi="Times New Roman" w:cs="Times New Roman"/>
            </w:rPr>
            <w:t>No.01</w:t>
          </w:r>
          <w:proofErr w:type="spellEnd"/>
          <w:r w:rsidRPr="003E363E">
            <w:rPr>
              <w:rFonts w:ascii="Times New Roman" w:eastAsia="Times New Roman" w:hAnsi="Times New Roman" w:cs="Times New Roman"/>
            </w:rPr>
            <w:t xml:space="preserve"> Nguyen </w:t>
          </w:r>
          <w:proofErr w:type="spellStart"/>
          <w:r w:rsidRPr="003E363E">
            <w:rPr>
              <w:rFonts w:ascii="Times New Roman" w:eastAsia="Times New Roman" w:hAnsi="Times New Roman" w:cs="Times New Roman"/>
            </w:rPr>
            <w:t>Thuong</w:t>
          </w:r>
          <w:proofErr w:type="spellEnd"/>
          <w:r w:rsidRPr="003E363E">
            <w:rPr>
              <w:rFonts w:ascii="Times New Roman" w:eastAsia="Times New Roman" w:hAnsi="Times New Roman" w:cs="Times New Roman"/>
            </w:rPr>
            <w:t xml:space="preserve"> Hien, Nguyen Du ward, Hai Ba </w:t>
          </w:r>
          <w:proofErr w:type="spellStart"/>
          <w:r w:rsidRPr="003E363E">
            <w:rPr>
              <w:rFonts w:ascii="Times New Roman" w:eastAsia="Times New Roman" w:hAnsi="Times New Roman" w:cs="Times New Roman"/>
            </w:rPr>
            <w:t>Trung</w:t>
          </w:r>
          <w:proofErr w:type="spellEnd"/>
          <w:r w:rsidRPr="003E363E">
            <w:rPr>
              <w:rFonts w:ascii="Times New Roman" w:eastAsia="Times New Roman" w:hAnsi="Times New Roman" w:cs="Times New Roman"/>
            </w:rPr>
            <w:t xml:space="preserve"> district, </w:t>
          </w:r>
          <w:smartTag w:uri="urn:schemas-microsoft-com:office:smarttags" w:element="place">
            <w:smartTag w:uri="urn:schemas-microsoft-com:office:smarttags" w:element="City">
              <w:r w:rsidRPr="003E363E">
                <w:rPr>
                  <w:rFonts w:ascii="Times New Roman" w:eastAsia="Times New Roman" w:hAnsi="Times New Roman" w:cs="Times New Roman"/>
                </w:rPr>
                <w:t>Hanoi</w:t>
              </w:r>
            </w:smartTag>
          </w:smartTag>
          <w:r w:rsidRPr="003E363E">
            <w:rPr>
              <w:rFonts w:ascii="Times New Roman" w:eastAsia="Times New Roman" w:hAnsi="Times New Roman" w:cs="Times New Roman"/>
            </w:rPr>
            <w:t xml:space="preserve"> city</w:t>
          </w:r>
        </w:p>
        <w:p w:rsidR="00C05802" w:rsidRPr="001C046A" w:rsidRDefault="00C05802" w:rsidP="00387EF7">
          <w:pPr>
            <w:pStyle w:val="MSGENFONTSTYLENAMETEMPLATEROLENUMBERMSGENFONTSTYLENAMEBYROLETEXT30"/>
            <w:shd w:val="clear" w:color="auto" w:fill="auto"/>
            <w:spacing w:after="40"/>
            <w:jc w:val="left"/>
            <w:rPr>
              <w:rFonts w:eastAsia="Times New Roman"/>
              <w:b/>
            </w:rPr>
          </w:pPr>
          <w:r w:rsidRPr="003E363E">
            <w:rPr>
              <w:rFonts w:ascii="Times New Roman" w:eastAsia="Times New Roman" w:hAnsi="Times New Roman" w:cs="Times New Roman"/>
              <w:b/>
            </w:rPr>
            <w:t>Notes to Financial statements</w:t>
          </w:r>
          <w:r>
            <w:rPr>
              <w:rFonts w:ascii="Times New Roman" w:eastAsia="Times New Roman" w:hAnsi="Times New Roman" w:cs="Times New Roman"/>
              <w:b/>
            </w:rPr>
            <w:t xml:space="preserve"> –Quarter 1/2019</w:t>
          </w:r>
          <w:r w:rsidRPr="003E363E">
            <w:rPr>
              <w:rFonts w:ascii="Times New Roman" w:eastAsia="Times New Roman" w:hAnsi="Times New Roman" w:cs="Times New Roman"/>
              <w:b/>
            </w:rPr>
            <w:t xml:space="preserve"> (continued)</w:t>
          </w:r>
        </w:p>
      </w:tc>
      <w:tc>
        <w:tcPr>
          <w:tcW w:w="2693" w:type="dxa"/>
        </w:tcPr>
        <w:p w:rsidR="00C05802" w:rsidRPr="00C90A1A" w:rsidRDefault="00C05802" w:rsidP="0085174F">
          <w:pPr>
            <w:pStyle w:val="Header"/>
            <w:spacing w:after="40"/>
            <w:jc w:val="right"/>
            <w:rPr>
              <w:b/>
              <w:i/>
            </w:rPr>
          </w:pPr>
          <w:r w:rsidRPr="00C90A1A">
            <w:rPr>
              <w:b/>
              <w:i/>
              <w:sz w:val="20"/>
            </w:rPr>
            <w:t xml:space="preserve">Form </w:t>
          </w:r>
          <w:r>
            <w:rPr>
              <w:b/>
              <w:i/>
              <w:sz w:val="20"/>
            </w:rPr>
            <w:t>N</w:t>
          </w:r>
          <w:r w:rsidRPr="00C90A1A">
            <w:rPr>
              <w:b/>
              <w:i/>
              <w:sz w:val="20"/>
            </w:rPr>
            <w:t xml:space="preserve">o. </w:t>
          </w:r>
          <w:proofErr w:type="spellStart"/>
          <w:r w:rsidRPr="00C90A1A">
            <w:rPr>
              <w:b/>
              <w:i/>
              <w:sz w:val="20"/>
            </w:rPr>
            <w:t>B05-CTCK</w:t>
          </w:r>
          <w:proofErr w:type="spellEnd"/>
          <w:r w:rsidRPr="00C90A1A">
            <w:rPr>
              <w:b/>
              <w:i/>
              <w:sz w:val="20"/>
            </w:rPr>
            <w:t>/</w:t>
          </w:r>
          <w:proofErr w:type="spellStart"/>
          <w:r w:rsidRPr="00C90A1A">
            <w:rPr>
              <w:b/>
              <w:i/>
              <w:sz w:val="20"/>
            </w:rPr>
            <w:t>HN</w:t>
          </w:r>
          <w:proofErr w:type="spellEnd"/>
        </w:p>
      </w:tc>
    </w:tr>
  </w:tbl>
  <w:p w:rsidR="00C05802" w:rsidRDefault="00C05802" w:rsidP="008517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9" w:type="dxa"/>
      <w:tblBorders>
        <w:bottom w:val="single" w:sz="4" w:space="0" w:color="auto"/>
      </w:tblBorders>
      <w:tblLook w:val="04A0" w:firstRow="1" w:lastRow="0" w:firstColumn="1" w:lastColumn="0" w:noHBand="0" w:noVBand="1"/>
    </w:tblPr>
    <w:tblGrid>
      <w:gridCol w:w="10456"/>
      <w:gridCol w:w="4253"/>
    </w:tblGrid>
    <w:tr w:rsidR="00C05802" w:rsidTr="0085174F">
      <w:tc>
        <w:tcPr>
          <w:tcW w:w="10456" w:type="dxa"/>
        </w:tcPr>
        <w:p w:rsidR="00C05802" w:rsidRPr="005379B6" w:rsidRDefault="00C05802" w:rsidP="00180658">
          <w:pPr>
            <w:pStyle w:val="MSGENFONTSTYLENAMETEMPLATEROLENUMBERMSGENFONTSTYLENAMEBYROLETEXT30"/>
            <w:shd w:val="clear" w:color="auto" w:fill="auto"/>
            <w:spacing w:after="40"/>
            <w:jc w:val="left"/>
            <w:rPr>
              <w:rStyle w:val="MSGENFONTSTYLENAMETEMPLATEROLENUMBERMSGENFONTSTYLENAMEBYROLETEXT3"/>
              <w:rFonts w:ascii="Times New Roman" w:eastAsia="Times New Roman" w:hAnsi="Times New Roman" w:cs="Times New Roman"/>
              <w:b/>
              <w:bCs/>
              <w:color w:val="000000"/>
            </w:rPr>
          </w:pPr>
          <w:proofErr w:type="spellStart"/>
          <w:r w:rsidRPr="005379B6">
            <w:rPr>
              <w:rStyle w:val="MSGENFONTSTYLENAMETEMPLATEROLENUMBERMSGENFONTSTYLENAMEBYROLETEXT3"/>
              <w:rFonts w:ascii="Times New Roman" w:eastAsia="Times New Roman" w:hAnsi="Times New Roman" w:cs="Times New Roman"/>
              <w:b/>
              <w:bCs/>
              <w:color w:val="000000"/>
            </w:rPr>
            <w:t>VNDIRECT</w:t>
          </w:r>
          <w:proofErr w:type="spellEnd"/>
          <w:r w:rsidRPr="005379B6">
            <w:rPr>
              <w:rStyle w:val="MSGENFONTSTYLENAMETEMPLATEROLENUMBERMSGENFONTSTYLENAMEBYROLETEXT3"/>
              <w:rFonts w:ascii="Times New Roman" w:eastAsia="Times New Roman" w:hAnsi="Times New Roman" w:cs="Times New Roman"/>
              <w:b/>
              <w:bCs/>
              <w:color w:val="000000"/>
            </w:rPr>
            <w:t xml:space="preserve"> SECURITIES JOINT STOCK COMPANY</w:t>
          </w:r>
        </w:p>
        <w:p w:rsidR="00C05802" w:rsidRPr="005379B6" w:rsidRDefault="00C05802" w:rsidP="00180658">
          <w:pPr>
            <w:pStyle w:val="MSGENFONTSTYLENAMETEMPLATEROLENUMBERMSGENFONTSTYLENAMEBYROLETEXT30"/>
            <w:shd w:val="clear" w:color="auto" w:fill="auto"/>
            <w:spacing w:after="40"/>
            <w:jc w:val="left"/>
            <w:rPr>
              <w:rFonts w:ascii="Times New Roman" w:eastAsia="Times New Roman" w:hAnsi="Times New Roman" w:cs="Times New Roman"/>
            </w:rPr>
          </w:pPr>
          <w:r w:rsidRPr="005379B6">
            <w:rPr>
              <w:rFonts w:ascii="Times New Roman" w:eastAsia="Times New Roman" w:hAnsi="Times New Roman" w:cs="Times New Roman"/>
            </w:rPr>
            <w:t xml:space="preserve">Address: </w:t>
          </w:r>
          <w:proofErr w:type="spellStart"/>
          <w:r w:rsidRPr="005379B6">
            <w:rPr>
              <w:rFonts w:ascii="Times New Roman" w:eastAsia="Times New Roman" w:hAnsi="Times New Roman" w:cs="Times New Roman"/>
            </w:rPr>
            <w:t>No.01</w:t>
          </w:r>
          <w:proofErr w:type="spellEnd"/>
          <w:r w:rsidRPr="005379B6">
            <w:rPr>
              <w:rFonts w:ascii="Times New Roman" w:eastAsia="Times New Roman" w:hAnsi="Times New Roman" w:cs="Times New Roman"/>
            </w:rPr>
            <w:t xml:space="preserve"> Nguyen </w:t>
          </w:r>
          <w:proofErr w:type="spellStart"/>
          <w:r w:rsidRPr="005379B6">
            <w:rPr>
              <w:rFonts w:ascii="Times New Roman" w:eastAsia="Times New Roman" w:hAnsi="Times New Roman" w:cs="Times New Roman"/>
            </w:rPr>
            <w:t>Thuong</w:t>
          </w:r>
          <w:proofErr w:type="spellEnd"/>
          <w:r w:rsidRPr="005379B6">
            <w:rPr>
              <w:rFonts w:ascii="Times New Roman" w:eastAsia="Times New Roman" w:hAnsi="Times New Roman" w:cs="Times New Roman"/>
            </w:rPr>
            <w:t xml:space="preserve"> Hien, Nguyen Du ward, Hai Ba </w:t>
          </w:r>
          <w:proofErr w:type="spellStart"/>
          <w:r w:rsidRPr="005379B6">
            <w:rPr>
              <w:rFonts w:ascii="Times New Roman" w:eastAsia="Times New Roman" w:hAnsi="Times New Roman" w:cs="Times New Roman"/>
            </w:rPr>
            <w:t>Trung</w:t>
          </w:r>
          <w:proofErr w:type="spellEnd"/>
          <w:r w:rsidRPr="005379B6">
            <w:rPr>
              <w:rFonts w:ascii="Times New Roman" w:eastAsia="Times New Roman" w:hAnsi="Times New Roman" w:cs="Times New Roman"/>
            </w:rPr>
            <w:t xml:space="preserve"> district, </w:t>
          </w:r>
          <w:smartTag w:uri="urn:schemas-microsoft-com:office:smarttags" w:element="place">
            <w:smartTag w:uri="urn:schemas-microsoft-com:office:smarttags" w:element="City">
              <w:r w:rsidRPr="005379B6">
                <w:rPr>
                  <w:rFonts w:ascii="Times New Roman" w:eastAsia="Times New Roman" w:hAnsi="Times New Roman" w:cs="Times New Roman"/>
                </w:rPr>
                <w:t>Hanoi</w:t>
              </w:r>
            </w:smartTag>
          </w:smartTag>
          <w:r w:rsidRPr="005379B6">
            <w:rPr>
              <w:rFonts w:ascii="Times New Roman" w:eastAsia="Times New Roman" w:hAnsi="Times New Roman" w:cs="Times New Roman"/>
            </w:rPr>
            <w:t xml:space="preserve"> city</w:t>
          </w:r>
        </w:p>
        <w:p w:rsidR="00C05802" w:rsidRPr="005379B6" w:rsidRDefault="00C05802" w:rsidP="00180658">
          <w:pPr>
            <w:pStyle w:val="MSGENFONTSTYLENAMETEMPLATEROLENUMBERMSGENFONTSTYLENAMEBYROLETEXT30"/>
            <w:shd w:val="clear" w:color="auto" w:fill="auto"/>
            <w:spacing w:after="40"/>
            <w:jc w:val="left"/>
            <w:rPr>
              <w:rFonts w:ascii="Times New Roman" w:eastAsia="Times New Roman" w:hAnsi="Times New Roman" w:cs="Times New Roman"/>
              <w:b/>
            </w:rPr>
          </w:pPr>
          <w:r w:rsidRPr="005379B6">
            <w:rPr>
              <w:rFonts w:ascii="Times New Roman" w:eastAsia="Times New Roman" w:hAnsi="Times New Roman" w:cs="Times New Roman"/>
              <w:b/>
            </w:rPr>
            <w:t>Notes to Financial statements for the period ended on 30/9/2018 (continued)</w:t>
          </w:r>
        </w:p>
      </w:tc>
      <w:tc>
        <w:tcPr>
          <w:tcW w:w="4253" w:type="dxa"/>
        </w:tcPr>
        <w:p w:rsidR="00C05802" w:rsidRPr="005379B6" w:rsidRDefault="00C05802" w:rsidP="00180658">
          <w:pPr>
            <w:pStyle w:val="Header"/>
            <w:spacing w:after="40"/>
            <w:jc w:val="right"/>
            <w:rPr>
              <w:b/>
              <w:i/>
              <w:sz w:val="20"/>
            </w:rPr>
          </w:pPr>
          <w:r w:rsidRPr="005379B6">
            <w:rPr>
              <w:b/>
              <w:i/>
              <w:sz w:val="20"/>
            </w:rPr>
            <w:t>Annex 02</w:t>
          </w:r>
        </w:p>
        <w:p w:rsidR="00C05802" w:rsidRPr="005379B6" w:rsidRDefault="00C05802" w:rsidP="00180658">
          <w:pPr>
            <w:pStyle w:val="Header"/>
            <w:spacing w:after="40"/>
            <w:jc w:val="right"/>
            <w:rPr>
              <w:b/>
              <w:i/>
            </w:rPr>
          </w:pPr>
          <w:r w:rsidRPr="005379B6">
            <w:rPr>
              <w:b/>
              <w:i/>
              <w:sz w:val="20"/>
            </w:rPr>
            <w:t xml:space="preserve">Form No. </w:t>
          </w:r>
          <w:proofErr w:type="spellStart"/>
          <w:r w:rsidRPr="005379B6">
            <w:rPr>
              <w:b/>
              <w:i/>
              <w:sz w:val="20"/>
            </w:rPr>
            <w:t>B05-CTCK</w:t>
          </w:r>
          <w:proofErr w:type="spellEnd"/>
          <w:r w:rsidRPr="005379B6">
            <w:rPr>
              <w:b/>
              <w:i/>
              <w:sz w:val="20"/>
            </w:rPr>
            <w:t>/</w:t>
          </w:r>
          <w:proofErr w:type="spellStart"/>
          <w:r w:rsidRPr="005379B6">
            <w:rPr>
              <w:b/>
              <w:i/>
              <w:sz w:val="20"/>
            </w:rPr>
            <w:t>HN</w:t>
          </w:r>
          <w:proofErr w:type="spellEnd"/>
        </w:p>
      </w:tc>
    </w:tr>
  </w:tbl>
  <w:p w:rsidR="00C05802" w:rsidRDefault="00C05802" w:rsidP="00851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43"/>
    <w:multiLevelType w:val="multilevel"/>
    <w:tmpl w:val="00000042"/>
    <w:lvl w:ilvl="0">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1">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2">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3">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4">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5">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6">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7">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8">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45"/>
    <w:multiLevelType w:val="multilevel"/>
    <w:tmpl w:val="00000044"/>
    <w:lvl w:ilvl="0">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1">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2">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3">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4">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5">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6">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7">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8">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57"/>
    <w:multiLevelType w:val="multilevel"/>
    <w:tmpl w:val="00000056"/>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7">
    <w:nsid w:val="00000059"/>
    <w:multiLevelType w:val="multilevel"/>
    <w:tmpl w:val="00000058"/>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8">
    <w:nsid w:val="0000005B"/>
    <w:multiLevelType w:val="multilevel"/>
    <w:tmpl w:val="0000005A"/>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9">
    <w:nsid w:val="0000005D"/>
    <w:multiLevelType w:val="multilevel"/>
    <w:tmpl w:val="0000005C"/>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0">
    <w:nsid w:val="05F53D16"/>
    <w:multiLevelType w:val="hybridMultilevel"/>
    <w:tmpl w:val="5A166C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B746B4"/>
    <w:multiLevelType w:val="hybridMultilevel"/>
    <w:tmpl w:val="78B2D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125187"/>
    <w:multiLevelType w:val="hybridMultilevel"/>
    <w:tmpl w:val="FA2A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3F1FD8"/>
    <w:multiLevelType w:val="hybridMultilevel"/>
    <w:tmpl w:val="DFA2DFBA"/>
    <w:lvl w:ilvl="0" w:tplc="D6D443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177F4"/>
    <w:multiLevelType w:val="hybridMultilevel"/>
    <w:tmpl w:val="17E8876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5">
    <w:nsid w:val="11092CD7"/>
    <w:multiLevelType w:val="hybridMultilevel"/>
    <w:tmpl w:val="DF9C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195D0B"/>
    <w:multiLevelType w:val="hybridMultilevel"/>
    <w:tmpl w:val="6B563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D345F"/>
    <w:multiLevelType w:val="hybridMultilevel"/>
    <w:tmpl w:val="D864F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681C97"/>
    <w:multiLevelType w:val="hybridMultilevel"/>
    <w:tmpl w:val="2536E90C"/>
    <w:lvl w:ilvl="0" w:tplc="A52E7A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A76ADD"/>
    <w:multiLevelType w:val="hybridMultilevel"/>
    <w:tmpl w:val="295627B6"/>
    <w:lvl w:ilvl="0" w:tplc="890E5F8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F064F"/>
    <w:multiLevelType w:val="hybridMultilevel"/>
    <w:tmpl w:val="1B4817D6"/>
    <w:lvl w:ilvl="0" w:tplc="54A6F0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2B52DA"/>
    <w:multiLevelType w:val="hybridMultilevel"/>
    <w:tmpl w:val="15A25BE0"/>
    <w:lvl w:ilvl="0" w:tplc="47FA9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823EEA"/>
    <w:multiLevelType w:val="hybridMultilevel"/>
    <w:tmpl w:val="A19A1FD8"/>
    <w:lvl w:ilvl="0" w:tplc="6D7A64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96EA6"/>
    <w:multiLevelType w:val="hybridMultilevel"/>
    <w:tmpl w:val="7044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C0B57"/>
    <w:multiLevelType w:val="hybridMultilevel"/>
    <w:tmpl w:val="BAD05072"/>
    <w:lvl w:ilvl="0" w:tplc="E86E591A">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54950B0"/>
    <w:multiLevelType w:val="hybridMultilevel"/>
    <w:tmpl w:val="2DAC8D64"/>
    <w:lvl w:ilvl="0" w:tplc="096A7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2437F"/>
    <w:multiLevelType w:val="hybridMultilevel"/>
    <w:tmpl w:val="4A843348"/>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7">
    <w:nsid w:val="4C116506"/>
    <w:multiLevelType w:val="hybridMultilevel"/>
    <w:tmpl w:val="CEA4E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86D27"/>
    <w:multiLevelType w:val="hybridMultilevel"/>
    <w:tmpl w:val="5ADE6584"/>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9">
    <w:nsid w:val="57AF1E30"/>
    <w:multiLevelType w:val="hybridMultilevel"/>
    <w:tmpl w:val="C8B20132"/>
    <w:lvl w:ilvl="0" w:tplc="7C740F64">
      <w:start w:val="4"/>
      <w:numFmt w:val="bullet"/>
      <w:lvlText w:val="-"/>
      <w:lvlJc w:val="left"/>
      <w:pPr>
        <w:ind w:left="1099" w:hanging="360"/>
      </w:pPr>
      <w:rPr>
        <w:rFonts w:ascii="Times New Roman" w:eastAsia="Times New Roman" w:hAnsi="Times New Roman" w:cs="Times New Roman"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nsid w:val="587D777E"/>
    <w:multiLevelType w:val="hybridMultilevel"/>
    <w:tmpl w:val="E04C5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30637"/>
    <w:multiLevelType w:val="hybridMultilevel"/>
    <w:tmpl w:val="33825D28"/>
    <w:lvl w:ilvl="0" w:tplc="B02068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240932"/>
    <w:multiLevelType w:val="hybridMultilevel"/>
    <w:tmpl w:val="BBC289A4"/>
    <w:lvl w:ilvl="0" w:tplc="CCDA6F0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2086A"/>
    <w:multiLevelType w:val="hybridMultilevel"/>
    <w:tmpl w:val="FB14E7DE"/>
    <w:lvl w:ilvl="0" w:tplc="EFEE3A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6010E"/>
    <w:multiLevelType w:val="hybridMultilevel"/>
    <w:tmpl w:val="61882D8A"/>
    <w:lvl w:ilvl="0" w:tplc="638C8AC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8615AE"/>
    <w:multiLevelType w:val="hybridMultilevel"/>
    <w:tmpl w:val="67DE1EBE"/>
    <w:lvl w:ilvl="0" w:tplc="B0A67828">
      <w:start w:val="1"/>
      <w:numFmt w:val="upperRoman"/>
      <w:lvlText w:val="%1."/>
      <w:lvlJc w:val="left"/>
      <w:pPr>
        <w:tabs>
          <w:tab w:val="num" w:pos="1080"/>
        </w:tabs>
        <w:ind w:left="1080" w:hanging="720"/>
      </w:pPr>
      <w:rPr>
        <w:rFonts w:hint="default"/>
      </w:rPr>
    </w:lvl>
    <w:lvl w:ilvl="1" w:tplc="22BE3402">
      <w:numFmt w:val="none"/>
      <w:lvlText w:val=""/>
      <w:lvlJc w:val="left"/>
      <w:pPr>
        <w:tabs>
          <w:tab w:val="num" w:pos="360"/>
        </w:tabs>
      </w:pPr>
    </w:lvl>
    <w:lvl w:ilvl="2" w:tplc="784C99C6">
      <w:numFmt w:val="none"/>
      <w:lvlText w:val=""/>
      <w:lvlJc w:val="left"/>
      <w:pPr>
        <w:tabs>
          <w:tab w:val="num" w:pos="360"/>
        </w:tabs>
      </w:pPr>
    </w:lvl>
    <w:lvl w:ilvl="3" w:tplc="D2CEB85C">
      <w:numFmt w:val="none"/>
      <w:lvlText w:val=""/>
      <w:lvlJc w:val="left"/>
      <w:pPr>
        <w:tabs>
          <w:tab w:val="num" w:pos="360"/>
        </w:tabs>
      </w:pPr>
    </w:lvl>
    <w:lvl w:ilvl="4" w:tplc="3DE04BFE">
      <w:numFmt w:val="none"/>
      <w:lvlText w:val=""/>
      <w:lvlJc w:val="left"/>
      <w:pPr>
        <w:tabs>
          <w:tab w:val="num" w:pos="360"/>
        </w:tabs>
      </w:pPr>
    </w:lvl>
    <w:lvl w:ilvl="5" w:tplc="D51E59E2">
      <w:numFmt w:val="none"/>
      <w:lvlText w:val=""/>
      <w:lvlJc w:val="left"/>
      <w:pPr>
        <w:tabs>
          <w:tab w:val="num" w:pos="360"/>
        </w:tabs>
      </w:pPr>
    </w:lvl>
    <w:lvl w:ilvl="6" w:tplc="842C0B92">
      <w:numFmt w:val="none"/>
      <w:lvlText w:val=""/>
      <w:lvlJc w:val="left"/>
      <w:pPr>
        <w:tabs>
          <w:tab w:val="num" w:pos="360"/>
        </w:tabs>
      </w:pPr>
    </w:lvl>
    <w:lvl w:ilvl="7" w:tplc="1BD06266">
      <w:numFmt w:val="none"/>
      <w:lvlText w:val=""/>
      <w:lvlJc w:val="left"/>
      <w:pPr>
        <w:tabs>
          <w:tab w:val="num" w:pos="360"/>
        </w:tabs>
      </w:pPr>
    </w:lvl>
    <w:lvl w:ilvl="8" w:tplc="397CBF64">
      <w:numFmt w:val="none"/>
      <w:lvlText w:val=""/>
      <w:lvlJc w:val="left"/>
      <w:pPr>
        <w:tabs>
          <w:tab w:val="num" w:pos="360"/>
        </w:tabs>
      </w:pPr>
    </w:lvl>
  </w:abstractNum>
  <w:abstractNum w:abstractNumId="36">
    <w:nsid w:val="69203EDC"/>
    <w:multiLevelType w:val="hybridMultilevel"/>
    <w:tmpl w:val="093A3E94"/>
    <w:lvl w:ilvl="0" w:tplc="A8204622">
      <w:start w:val="1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329DA"/>
    <w:multiLevelType w:val="hybridMultilevel"/>
    <w:tmpl w:val="917A6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D2D2B"/>
    <w:multiLevelType w:val="hybridMultilevel"/>
    <w:tmpl w:val="FD6E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900"/>
        </w:tabs>
        <w:ind w:left="90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301078"/>
    <w:multiLevelType w:val="hybridMultilevel"/>
    <w:tmpl w:val="E11EF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9E404D"/>
    <w:multiLevelType w:val="hybridMultilevel"/>
    <w:tmpl w:val="24A8CE58"/>
    <w:lvl w:ilvl="0" w:tplc="A8204622">
      <w:start w:val="1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73146B"/>
    <w:multiLevelType w:val="hybridMultilevel"/>
    <w:tmpl w:val="F3E89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6521C"/>
    <w:multiLevelType w:val="hybridMultilevel"/>
    <w:tmpl w:val="A8ECD438"/>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nsid w:val="7F246262"/>
    <w:multiLevelType w:val="hybridMultilevel"/>
    <w:tmpl w:val="2F985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D4591"/>
    <w:multiLevelType w:val="hybridMultilevel"/>
    <w:tmpl w:val="0E5E9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6"/>
  </w:num>
  <w:num w:numId="3">
    <w:abstractNumId w:val="1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4"/>
  </w:num>
  <w:num w:numId="7">
    <w:abstractNumId w:val="18"/>
  </w:num>
  <w:num w:numId="8">
    <w:abstractNumId w:val="0"/>
  </w:num>
  <w:num w:numId="9">
    <w:abstractNumId w:val="1"/>
  </w:num>
  <w:num w:numId="10">
    <w:abstractNumId w:val="2"/>
  </w:num>
  <w:num w:numId="11">
    <w:abstractNumId w:val="3"/>
  </w:num>
  <w:num w:numId="12">
    <w:abstractNumId w:val="6"/>
  </w:num>
  <w:num w:numId="13">
    <w:abstractNumId w:val="7"/>
  </w:num>
  <w:num w:numId="14">
    <w:abstractNumId w:val="8"/>
  </w:num>
  <w:num w:numId="15">
    <w:abstractNumId w:val="9"/>
  </w:num>
  <w:num w:numId="16">
    <w:abstractNumId w:val="13"/>
  </w:num>
  <w:num w:numId="17">
    <w:abstractNumId w:val="42"/>
  </w:num>
  <w:num w:numId="18">
    <w:abstractNumId w:val="37"/>
  </w:num>
  <w:num w:numId="19">
    <w:abstractNumId w:val="16"/>
  </w:num>
  <w:num w:numId="20">
    <w:abstractNumId w:val="30"/>
  </w:num>
  <w:num w:numId="21">
    <w:abstractNumId w:val="44"/>
  </w:num>
  <w:num w:numId="22">
    <w:abstractNumId w:val="38"/>
  </w:num>
  <w:num w:numId="23">
    <w:abstractNumId w:val="40"/>
  </w:num>
  <w:num w:numId="24">
    <w:abstractNumId w:val="19"/>
  </w:num>
  <w:num w:numId="25">
    <w:abstractNumId w:val="25"/>
  </w:num>
  <w:num w:numId="26">
    <w:abstractNumId w:val="20"/>
  </w:num>
  <w:num w:numId="27">
    <w:abstractNumId w:val="11"/>
  </w:num>
  <w:num w:numId="28">
    <w:abstractNumId w:val="21"/>
  </w:num>
  <w:num w:numId="29">
    <w:abstractNumId w:val="17"/>
  </w:num>
  <w:num w:numId="30">
    <w:abstractNumId w:val="31"/>
  </w:num>
  <w:num w:numId="31">
    <w:abstractNumId w:val="45"/>
  </w:num>
  <w:num w:numId="32">
    <w:abstractNumId w:val="28"/>
  </w:num>
  <w:num w:numId="33">
    <w:abstractNumId w:val="26"/>
  </w:num>
  <w:num w:numId="34">
    <w:abstractNumId w:val="41"/>
  </w:num>
  <w:num w:numId="35">
    <w:abstractNumId w:val="14"/>
  </w:num>
  <w:num w:numId="36">
    <w:abstractNumId w:val="27"/>
  </w:num>
  <w:num w:numId="37">
    <w:abstractNumId w:val="15"/>
  </w:num>
  <w:num w:numId="38">
    <w:abstractNumId w:val="32"/>
  </w:num>
  <w:num w:numId="39">
    <w:abstractNumId w:val="4"/>
  </w:num>
  <w:num w:numId="40">
    <w:abstractNumId w:val="5"/>
  </w:num>
  <w:num w:numId="41">
    <w:abstractNumId w:val="23"/>
  </w:num>
  <w:num w:numId="42">
    <w:abstractNumId w:val="35"/>
  </w:num>
  <w:num w:numId="43">
    <w:abstractNumId w:val="33"/>
  </w:num>
  <w:num w:numId="44">
    <w:abstractNumId w:val="22"/>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1D"/>
    <w:rsid w:val="0000164B"/>
    <w:rsid w:val="0000311B"/>
    <w:rsid w:val="000047A4"/>
    <w:rsid w:val="00007EEE"/>
    <w:rsid w:val="00010803"/>
    <w:rsid w:val="000123E9"/>
    <w:rsid w:val="000156FE"/>
    <w:rsid w:val="00020BBC"/>
    <w:rsid w:val="000210CB"/>
    <w:rsid w:val="00022C8F"/>
    <w:rsid w:val="0002331B"/>
    <w:rsid w:val="00023F59"/>
    <w:rsid w:val="00024162"/>
    <w:rsid w:val="000241C8"/>
    <w:rsid w:val="000267A8"/>
    <w:rsid w:val="00027FC7"/>
    <w:rsid w:val="00030F16"/>
    <w:rsid w:val="00032EBC"/>
    <w:rsid w:val="00033252"/>
    <w:rsid w:val="0004372C"/>
    <w:rsid w:val="00045825"/>
    <w:rsid w:val="00045E9B"/>
    <w:rsid w:val="000476EC"/>
    <w:rsid w:val="00047E24"/>
    <w:rsid w:val="000500F8"/>
    <w:rsid w:val="00053E0D"/>
    <w:rsid w:val="00056336"/>
    <w:rsid w:val="00065445"/>
    <w:rsid w:val="00070306"/>
    <w:rsid w:val="00070648"/>
    <w:rsid w:val="000713F9"/>
    <w:rsid w:val="0007254B"/>
    <w:rsid w:val="000728D8"/>
    <w:rsid w:val="00073C6E"/>
    <w:rsid w:val="00073E5A"/>
    <w:rsid w:val="000748A5"/>
    <w:rsid w:val="0008155A"/>
    <w:rsid w:val="00083444"/>
    <w:rsid w:val="00084024"/>
    <w:rsid w:val="00084485"/>
    <w:rsid w:val="00085DBA"/>
    <w:rsid w:val="000864C6"/>
    <w:rsid w:val="00086E92"/>
    <w:rsid w:val="00091FBC"/>
    <w:rsid w:val="00094F74"/>
    <w:rsid w:val="00096864"/>
    <w:rsid w:val="000A13C3"/>
    <w:rsid w:val="000A5A48"/>
    <w:rsid w:val="000A6832"/>
    <w:rsid w:val="000A6CAC"/>
    <w:rsid w:val="000A77EF"/>
    <w:rsid w:val="000A7AD7"/>
    <w:rsid w:val="000B079D"/>
    <w:rsid w:val="000B42EA"/>
    <w:rsid w:val="000B45A9"/>
    <w:rsid w:val="000B4B3F"/>
    <w:rsid w:val="000B7AA1"/>
    <w:rsid w:val="000B7D4D"/>
    <w:rsid w:val="000C2D2C"/>
    <w:rsid w:val="000C4414"/>
    <w:rsid w:val="000C4A6E"/>
    <w:rsid w:val="000C6249"/>
    <w:rsid w:val="000C7BB0"/>
    <w:rsid w:val="000D0D1A"/>
    <w:rsid w:val="000D16B2"/>
    <w:rsid w:val="000D2463"/>
    <w:rsid w:val="000D2B8D"/>
    <w:rsid w:val="000D5705"/>
    <w:rsid w:val="000D5FA4"/>
    <w:rsid w:val="000D69C4"/>
    <w:rsid w:val="000D6FF7"/>
    <w:rsid w:val="000D71B7"/>
    <w:rsid w:val="000E0C69"/>
    <w:rsid w:val="000E10C9"/>
    <w:rsid w:val="000E5CDA"/>
    <w:rsid w:val="000F384A"/>
    <w:rsid w:val="000F38E5"/>
    <w:rsid w:val="000F5A4F"/>
    <w:rsid w:val="000F6591"/>
    <w:rsid w:val="000F77A8"/>
    <w:rsid w:val="00101D3F"/>
    <w:rsid w:val="00101D6B"/>
    <w:rsid w:val="00101EE8"/>
    <w:rsid w:val="00102710"/>
    <w:rsid w:val="00102FC3"/>
    <w:rsid w:val="00104DED"/>
    <w:rsid w:val="00105359"/>
    <w:rsid w:val="00107050"/>
    <w:rsid w:val="00107854"/>
    <w:rsid w:val="001128CB"/>
    <w:rsid w:val="001146C7"/>
    <w:rsid w:val="00115C95"/>
    <w:rsid w:val="00117810"/>
    <w:rsid w:val="00120A2C"/>
    <w:rsid w:val="00127818"/>
    <w:rsid w:val="001305A1"/>
    <w:rsid w:val="0013331E"/>
    <w:rsid w:val="00135078"/>
    <w:rsid w:val="0013517C"/>
    <w:rsid w:val="00135B50"/>
    <w:rsid w:val="00136B24"/>
    <w:rsid w:val="00137A37"/>
    <w:rsid w:val="00141A86"/>
    <w:rsid w:val="00143A6E"/>
    <w:rsid w:val="00143E65"/>
    <w:rsid w:val="00145B8B"/>
    <w:rsid w:val="00145D39"/>
    <w:rsid w:val="001464D5"/>
    <w:rsid w:val="001473ED"/>
    <w:rsid w:val="00153749"/>
    <w:rsid w:val="00157857"/>
    <w:rsid w:val="00160667"/>
    <w:rsid w:val="00161C16"/>
    <w:rsid w:val="00163A32"/>
    <w:rsid w:val="0017089F"/>
    <w:rsid w:val="0017090C"/>
    <w:rsid w:val="001731A3"/>
    <w:rsid w:val="00174794"/>
    <w:rsid w:val="001777A6"/>
    <w:rsid w:val="00180658"/>
    <w:rsid w:val="0018269F"/>
    <w:rsid w:val="00184167"/>
    <w:rsid w:val="00184D9F"/>
    <w:rsid w:val="001850E2"/>
    <w:rsid w:val="0019099F"/>
    <w:rsid w:val="00191E54"/>
    <w:rsid w:val="001939C5"/>
    <w:rsid w:val="00194506"/>
    <w:rsid w:val="001948C7"/>
    <w:rsid w:val="00196695"/>
    <w:rsid w:val="00196C78"/>
    <w:rsid w:val="00196DB3"/>
    <w:rsid w:val="001B234A"/>
    <w:rsid w:val="001B3E4F"/>
    <w:rsid w:val="001B531D"/>
    <w:rsid w:val="001B5B2C"/>
    <w:rsid w:val="001B5DBE"/>
    <w:rsid w:val="001B6A83"/>
    <w:rsid w:val="001C0907"/>
    <w:rsid w:val="001C3CF9"/>
    <w:rsid w:val="001C4459"/>
    <w:rsid w:val="001C7563"/>
    <w:rsid w:val="001D37A0"/>
    <w:rsid w:val="001D3991"/>
    <w:rsid w:val="001D75D2"/>
    <w:rsid w:val="001D7E16"/>
    <w:rsid w:val="001E18E3"/>
    <w:rsid w:val="001E1D30"/>
    <w:rsid w:val="001E2FFB"/>
    <w:rsid w:val="001E32A1"/>
    <w:rsid w:val="001E767D"/>
    <w:rsid w:val="001F24A8"/>
    <w:rsid w:val="001F58E0"/>
    <w:rsid w:val="00200797"/>
    <w:rsid w:val="00200818"/>
    <w:rsid w:val="002011FE"/>
    <w:rsid w:val="002057E9"/>
    <w:rsid w:val="00205B98"/>
    <w:rsid w:val="00206C58"/>
    <w:rsid w:val="00206F7C"/>
    <w:rsid w:val="002070BC"/>
    <w:rsid w:val="00214E40"/>
    <w:rsid w:val="00214EF7"/>
    <w:rsid w:val="00216DC8"/>
    <w:rsid w:val="00221EA0"/>
    <w:rsid w:val="00226996"/>
    <w:rsid w:val="00227285"/>
    <w:rsid w:val="00230ED9"/>
    <w:rsid w:val="00231CC6"/>
    <w:rsid w:val="00235256"/>
    <w:rsid w:val="002354CA"/>
    <w:rsid w:val="00235586"/>
    <w:rsid w:val="002357DD"/>
    <w:rsid w:val="00241096"/>
    <w:rsid w:val="00241FE9"/>
    <w:rsid w:val="002454C1"/>
    <w:rsid w:val="00247924"/>
    <w:rsid w:val="00252C26"/>
    <w:rsid w:val="002530DA"/>
    <w:rsid w:val="00253ED9"/>
    <w:rsid w:val="00257966"/>
    <w:rsid w:val="00261CCE"/>
    <w:rsid w:val="00263255"/>
    <w:rsid w:val="00265F19"/>
    <w:rsid w:val="00267FB3"/>
    <w:rsid w:val="002700B6"/>
    <w:rsid w:val="002700DA"/>
    <w:rsid w:val="0027181C"/>
    <w:rsid w:val="00272BF2"/>
    <w:rsid w:val="0027305D"/>
    <w:rsid w:val="00274B7C"/>
    <w:rsid w:val="00275B61"/>
    <w:rsid w:val="00277654"/>
    <w:rsid w:val="00277AB2"/>
    <w:rsid w:val="00283634"/>
    <w:rsid w:val="00284C65"/>
    <w:rsid w:val="002864FC"/>
    <w:rsid w:val="00287C14"/>
    <w:rsid w:val="00292197"/>
    <w:rsid w:val="002937ED"/>
    <w:rsid w:val="00295DE7"/>
    <w:rsid w:val="00296218"/>
    <w:rsid w:val="002A0004"/>
    <w:rsid w:val="002A0A42"/>
    <w:rsid w:val="002A1B92"/>
    <w:rsid w:val="002A4D7A"/>
    <w:rsid w:val="002A70F0"/>
    <w:rsid w:val="002B0478"/>
    <w:rsid w:val="002B0508"/>
    <w:rsid w:val="002B3214"/>
    <w:rsid w:val="002B3266"/>
    <w:rsid w:val="002C0798"/>
    <w:rsid w:val="002C11AC"/>
    <w:rsid w:val="002C1B5D"/>
    <w:rsid w:val="002C317F"/>
    <w:rsid w:val="002C3F4D"/>
    <w:rsid w:val="002C56AF"/>
    <w:rsid w:val="002C789D"/>
    <w:rsid w:val="002D2720"/>
    <w:rsid w:val="002D3346"/>
    <w:rsid w:val="002E2168"/>
    <w:rsid w:val="002E2815"/>
    <w:rsid w:val="002E3C5A"/>
    <w:rsid w:val="002E6423"/>
    <w:rsid w:val="002E6A81"/>
    <w:rsid w:val="002E6B70"/>
    <w:rsid w:val="002F0D29"/>
    <w:rsid w:val="002F3501"/>
    <w:rsid w:val="002F4556"/>
    <w:rsid w:val="002F7AEB"/>
    <w:rsid w:val="0030681D"/>
    <w:rsid w:val="00306A1D"/>
    <w:rsid w:val="003107F6"/>
    <w:rsid w:val="00310DA2"/>
    <w:rsid w:val="00312EC3"/>
    <w:rsid w:val="00317579"/>
    <w:rsid w:val="00317CB6"/>
    <w:rsid w:val="00322282"/>
    <w:rsid w:val="0032462C"/>
    <w:rsid w:val="00324E9B"/>
    <w:rsid w:val="00327560"/>
    <w:rsid w:val="003279B4"/>
    <w:rsid w:val="00332C9C"/>
    <w:rsid w:val="00333D69"/>
    <w:rsid w:val="003342B5"/>
    <w:rsid w:val="00361F6A"/>
    <w:rsid w:val="00362B76"/>
    <w:rsid w:val="00370F47"/>
    <w:rsid w:val="0037501D"/>
    <w:rsid w:val="0037724D"/>
    <w:rsid w:val="00384720"/>
    <w:rsid w:val="00384DE1"/>
    <w:rsid w:val="003854FE"/>
    <w:rsid w:val="00387EF7"/>
    <w:rsid w:val="00393347"/>
    <w:rsid w:val="003954F1"/>
    <w:rsid w:val="003958DF"/>
    <w:rsid w:val="00395B57"/>
    <w:rsid w:val="00396A95"/>
    <w:rsid w:val="00397A61"/>
    <w:rsid w:val="00397A7A"/>
    <w:rsid w:val="003A22A9"/>
    <w:rsid w:val="003A5005"/>
    <w:rsid w:val="003A6133"/>
    <w:rsid w:val="003A7825"/>
    <w:rsid w:val="003B5AA0"/>
    <w:rsid w:val="003C1710"/>
    <w:rsid w:val="003C17C2"/>
    <w:rsid w:val="003C2144"/>
    <w:rsid w:val="003C3B3A"/>
    <w:rsid w:val="003C3CCD"/>
    <w:rsid w:val="003C7573"/>
    <w:rsid w:val="003D0141"/>
    <w:rsid w:val="003D2AE3"/>
    <w:rsid w:val="003D366F"/>
    <w:rsid w:val="003D484C"/>
    <w:rsid w:val="003D4BA8"/>
    <w:rsid w:val="003D7496"/>
    <w:rsid w:val="003E020B"/>
    <w:rsid w:val="003E2B65"/>
    <w:rsid w:val="003E363E"/>
    <w:rsid w:val="003E41D9"/>
    <w:rsid w:val="003E4558"/>
    <w:rsid w:val="003E75DB"/>
    <w:rsid w:val="003E75E9"/>
    <w:rsid w:val="003E771E"/>
    <w:rsid w:val="003F2A68"/>
    <w:rsid w:val="003F4B1F"/>
    <w:rsid w:val="0040410D"/>
    <w:rsid w:val="004051C3"/>
    <w:rsid w:val="0040597C"/>
    <w:rsid w:val="0040680A"/>
    <w:rsid w:val="00410327"/>
    <w:rsid w:val="00410667"/>
    <w:rsid w:val="00413A06"/>
    <w:rsid w:val="0041459C"/>
    <w:rsid w:val="00415054"/>
    <w:rsid w:val="00416F22"/>
    <w:rsid w:val="00417113"/>
    <w:rsid w:val="00420284"/>
    <w:rsid w:val="0042154F"/>
    <w:rsid w:val="00426447"/>
    <w:rsid w:val="00426480"/>
    <w:rsid w:val="0042757B"/>
    <w:rsid w:val="00432543"/>
    <w:rsid w:val="00435203"/>
    <w:rsid w:val="00436BED"/>
    <w:rsid w:val="00437A53"/>
    <w:rsid w:val="00440E5F"/>
    <w:rsid w:val="00442F17"/>
    <w:rsid w:val="0044339B"/>
    <w:rsid w:val="004470AA"/>
    <w:rsid w:val="00447225"/>
    <w:rsid w:val="00450FED"/>
    <w:rsid w:val="004515EF"/>
    <w:rsid w:val="00452C83"/>
    <w:rsid w:val="00454090"/>
    <w:rsid w:val="00456954"/>
    <w:rsid w:val="004619F6"/>
    <w:rsid w:val="00465529"/>
    <w:rsid w:val="00467057"/>
    <w:rsid w:val="00472A14"/>
    <w:rsid w:val="00474709"/>
    <w:rsid w:val="00476CB3"/>
    <w:rsid w:val="0047740B"/>
    <w:rsid w:val="0048080B"/>
    <w:rsid w:val="00481834"/>
    <w:rsid w:val="00482139"/>
    <w:rsid w:val="00482C14"/>
    <w:rsid w:val="004833D8"/>
    <w:rsid w:val="004833F4"/>
    <w:rsid w:val="00483685"/>
    <w:rsid w:val="00483F7F"/>
    <w:rsid w:val="00485E4F"/>
    <w:rsid w:val="004862CA"/>
    <w:rsid w:val="00486714"/>
    <w:rsid w:val="00487DBB"/>
    <w:rsid w:val="0049338D"/>
    <w:rsid w:val="004945B4"/>
    <w:rsid w:val="00494796"/>
    <w:rsid w:val="0049480B"/>
    <w:rsid w:val="004969D1"/>
    <w:rsid w:val="004A12F2"/>
    <w:rsid w:val="004A4A89"/>
    <w:rsid w:val="004B084C"/>
    <w:rsid w:val="004B08B4"/>
    <w:rsid w:val="004B4150"/>
    <w:rsid w:val="004B6060"/>
    <w:rsid w:val="004B7585"/>
    <w:rsid w:val="004C00F4"/>
    <w:rsid w:val="004C0302"/>
    <w:rsid w:val="004C04DA"/>
    <w:rsid w:val="004C1E19"/>
    <w:rsid w:val="004C26E4"/>
    <w:rsid w:val="004C2893"/>
    <w:rsid w:val="004C3070"/>
    <w:rsid w:val="004C3E80"/>
    <w:rsid w:val="004D01A3"/>
    <w:rsid w:val="004D024F"/>
    <w:rsid w:val="004D0D24"/>
    <w:rsid w:val="004D3B63"/>
    <w:rsid w:val="004D5E46"/>
    <w:rsid w:val="004D73A4"/>
    <w:rsid w:val="004D7894"/>
    <w:rsid w:val="004E677D"/>
    <w:rsid w:val="004F1C4B"/>
    <w:rsid w:val="005001FC"/>
    <w:rsid w:val="00500A66"/>
    <w:rsid w:val="00500F0A"/>
    <w:rsid w:val="00502A3C"/>
    <w:rsid w:val="0050368C"/>
    <w:rsid w:val="00503C41"/>
    <w:rsid w:val="00504CE5"/>
    <w:rsid w:val="0050689A"/>
    <w:rsid w:val="00510AEF"/>
    <w:rsid w:val="00513384"/>
    <w:rsid w:val="00514B24"/>
    <w:rsid w:val="00521E4B"/>
    <w:rsid w:val="005224FE"/>
    <w:rsid w:val="00523EE6"/>
    <w:rsid w:val="00525BD4"/>
    <w:rsid w:val="00526F0F"/>
    <w:rsid w:val="0053244E"/>
    <w:rsid w:val="00537887"/>
    <w:rsid w:val="005379B6"/>
    <w:rsid w:val="00540A77"/>
    <w:rsid w:val="0054170E"/>
    <w:rsid w:val="005419A2"/>
    <w:rsid w:val="00542B4C"/>
    <w:rsid w:val="00542F47"/>
    <w:rsid w:val="00543C9C"/>
    <w:rsid w:val="00545B3A"/>
    <w:rsid w:val="00547F6C"/>
    <w:rsid w:val="005516B6"/>
    <w:rsid w:val="00552635"/>
    <w:rsid w:val="00552E94"/>
    <w:rsid w:val="00557926"/>
    <w:rsid w:val="005604EC"/>
    <w:rsid w:val="0056176A"/>
    <w:rsid w:val="00562525"/>
    <w:rsid w:val="00563337"/>
    <w:rsid w:val="0056416F"/>
    <w:rsid w:val="00566341"/>
    <w:rsid w:val="005702A5"/>
    <w:rsid w:val="00573D61"/>
    <w:rsid w:val="00576766"/>
    <w:rsid w:val="00577733"/>
    <w:rsid w:val="00581DE9"/>
    <w:rsid w:val="0058225A"/>
    <w:rsid w:val="005824D6"/>
    <w:rsid w:val="00582756"/>
    <w:rsid w:val="00582C99"/>
    <w:rsid w:val="00583B1F"/>
    <w:rsid w:val="00586B6B"/>
    <w:rsid w:val="005912E7"/>
    <w:rsid w:val="00592F21"/>
    <w:rsid w:val="00594C10"/>
    <w:rsid w:val="00596DFF"/>
    <w:rsid w:val="005B225A"/>
    <w:rsid w:val="005B2284"/>
    <w:rsid w:val="005B5566"/>
    <w:rsid w:val="005B708F"/>
    <w:rsid w:val="005B73E0"/>
    <w:rsid w:val="005B7962"/>
    <w:rsid w:val="005B7AC6"/>
    <w:rsid w:val="005B7F3F"/>
    <w:rsid w:val="005C02C5"/>
    <w:rsid w:val="005C0890"/>
    <w:rsid w:val="005C1DE9"/>
    <w:rsid w:val="005C3099"/>
    <w:rsid w:val="005C3B98"/>
    <w:rsid w:val="005C3DF5"/>
    <w:rsid w:val="005C5A73"/>
    <w:rsid w:val="005C7BBB"/>
    <w:rsid w:val="005D0ACD"/>
    <w:rsid w:val="005D4A97"/>
    <w:rsid w:val="005D4EB7"/>
    <w:rsid w:val="005E18C5"/>
    <w:rsid w:val="005E1EC7"/>
    <w:rsid w:val="005E2D07"/>
    <w:rsid w:val="005E4829"/>
    <w:rsid w:val="005E538F"/>
    <w:rsid w:val="005E6296"/>
    <w:rsid w:val="005F1169"/>
    <w:rsid w:val="005F3598"/>
    <w:rsid w:val="005F369E"/>
    <w:rsid w:val="00602A46"/>
    <w:rsid w:val="00606888"/>
    <w:rsid w:val="00611A13"/>
    <w:rsid w:val="00612D55"/>
    <w:rsid w:val="00614274"/>
    <w:rsid w:val="006149AF"/>
    <w:rsid w:val="00617FA1"/>
    <w:rsid w:val="00620A15"/>
    <w:rsid w:val="00620AC9"/>
    <w:rsid w:val="00624A66"/>
    <w:rsid w:val="006251F7"/>
    <w:rsid w:val="006270E2"/>
    <w:rsid w:val="00627E1E"/>
    <w:rsid w:val="00633105"/>
    <w:rsid w:val="006400B5"/>
    <w:rsid w:val="00641322"/>
    <w:rsid w:val="00641634"/>
    <w:rsid w:val="0064406C"/>
    <w:rsid w:val="0065448D"/>
    <w:rsid w:val="00662E3A"/>
    <w:rsid w:val="006652FF"/>
    <w:rsid w:val="00665B36"/>
    <w:rsid w:val="0067022B"/>
    <w:rsid w:val="00670585"/>
    <w:rsid w:val="00671110"/>
    <w:rsid w:val="0067249C"/>
    <w:rsid w:val="00673AA1"/>
    <w:rsid w:val="00680721"/>
    <w:rsid w:val="00682B6C"/>
    <w:rsid w:val="00683C76"/>
    <w:rsid w:val="00683CB8"/>
    <w:rsid w:val="00685CBE"/>
    <w:rsid w:val="0068633B"/>
    <w:rsid w:val="0068781C"/>
    <w:rsid w:val="0069183E"/>
    <w:rsid w:val="00693B30"/>
    <w:rsid w:val="00694DEC"/>
    <w:rsid w:val="00696206"/>
    <w:rsid w:val="006964A6"/>
    <w:rsid w:val="00696691"/>
    <w:rsid w:val="006A6559"/>
    <w:rsid w:val="006B14D7"/>
    <w:rsid w:val="006B268C"/>
    <w:rsid w:val="006B3C7E"/>
    <w:rsid w:val="006B42D1"/>
    <w:rsid w:val="006B474A"/>
    <w:rsid w:val="006B703B"/>
    <w:rsid w:val="006C0CD2"/>
    <w:rsid w:val="006C0CEF"/>
    <w:rsid w:val="006C0D0B"/>
    <w:rsid w:val="006C27C2"/>
    <w:rsid w:val="006C356C"/>
    <w:rsid w:val="006C4B43"/>
    <w:rsid w:val="006C7228"/>
    <w:rsid w:val="006D0922"/>
    <w:rsid w:val="006D345B"/>
    <w:rsid w:val="006D4727"/>
    <w:rsid w:val="006D6382"/>
    <w:rsid w:val="006E02CC"/>
    <w:rsid w:val="006E76DC"/>
    <w:rsid w:val="006E7869"/>
    <w:rsid w:val="006F093B"/>
    <w:rsid w:val="006F1E22"/>
    <w:rsid w:val="006F23BA"/>
    <w:rsid w:val="006F44B6"/>
    <w:rsid w:val="006F7695"/>
    <w:rsid w:val="0070089B"/>
    <w:rsid w:val="00705085"/>
    <w:rsid w:val="007106E2"/>
    <w:rsid w:val="007116BE"/>
    <w:rsid w:val="00711BCB"/>
    <w:rsid w:val="00714011"/>
    <w:rsid w:val="0071477E"/>
    <w:rsid w:val="0071496A"/>
    <w:rsid w:val="00716CBA"/>
    <w:rsid w:val="0071765B"/>
    <w:rsid w:val="00720B0E"/>
    <w:rsid w:val="00721FE8"/>
    <w:rsid w:val="00722818"/>
    <w:rsid w:val="00724DAE"/>
    <w:rsid w:val="007269BD"/>
    <w:rsid w:val="007272CA"/>
    <w:rsid w:val="00731A83"/>
    <w:rsid w:val="00734352"/>
    <w:rsid w:val="00735656"/>
    <w:rsid w:val="00744530"/>
    <w:rsid w:val="00744AA6"/>
    <w:rsid w:val="0074505A"/>
    <w:rsid w:val="00753906"/>
    <w:rsid w:val="007550DB"/>
    <w:rsid w:val="00756DDF"/>
    <w:rsid w:val="00760DB2"/>
    <w:rsid w:val="00761192"/>
    <w:rsid w:val="00761D63"/>
    <w:rsid w:val="00762946"/>
    <w:rsid w:val="0076479A"/>
    <w:rsid w:val="007654E6"/>
    <w:rsid w:val="007664DB"/>
    <w:rsid w:val="007708A7"/>
    <w:rsid w:val="00770E85"/>
    <w:rsid w:val="0077463B"/>
    <w:rsid w:val="0077466A"/>
    <w:rsid w:val="00781257"/>
    <w:rsid w:val="00782D1D"/>
    <w:rsid w:val="00791845"/>
    <w:rsid w:val="007922AE"/>
    <w:rsid w:val="00796F32"/>
    <w:rsid w:val="007974DA"/>
    <w:rsid w:val="007A2206"/>
    <w:rsid w:val="007A2840"/>
    <w:rsid w:val="007A3D5C"/>
    <w:rsid w:val="007A645F"/>
    <w:rsid w:val="007B0842"/>
    <w:rsid w:val="007B1D3F"/>
    <w:rsid w:val="007B397F"/>
    <w:rsid w:val="007B63E0"/>
    <w:rsid w:val="007B68D1"/>
    <w:rsid w:val="007B76AC"/>
    <w:rsid w:val="007C0438"/>
    <w:rsid w:val="007C2A1C"/>
    <w:rsid w:val="007C2C34"/>
    <w:rsid w:val="007C3509"/>
    <w:rsid w:val="007C7455"/>
    <w:rsid w:val="007D3626"/>
    <w:rsid w:val="007D590D"/>
    <w:rsid w:val="007D6F91"/>
    <w:rsid w:val="007D6F9E"/>
    <w:rsid w:val="007D7EAD"/>
    <w:rsid w:val="007E0D26"/>
    <w:rsid w:val="007E3759"/>
    <w:rsid w:val="007E576A"/>
    <w:rsid w:val="007E7A2A"/>
    <w:rsid w:val="007F42F8"/>
    <w:rsid w:val="007F68B6"/>
    <w:rsid w:val="00800AC0"/>
    <w:rsid w:val="0080192D"/>
    <w:rsid w:val="00802D7A"/>
    <w:rsid w:val="0080317A"/>
    <w:rsid w:val="0081066E"/>
    <w:rsid w:val="0081196B"/>
    <w:rsid w:val="008128F5"/>
    <w:rsid w:val="008140C9"/>
    <w:rsid w:val="008153AC"/>
    <w:rsid w:val="00817AF3"/>
    <w:rsid w:val="00820218"/>
    <w:rsid w:val="00822621"/>
    <w:rsid w:val="0082263B"/>
    <w:rsid w:val="00822960"/>
    <w:rsid w:val="00822F94"/>
    <w:rsid w:val="0082303B"/>
    <w:rsid w:val="008245AD"/>
    <w:rsid w:val="00824B83"/>
    <w:rsid w:val="008270B2"/>
    <w:rsid w:val="008324D1"/>
    <w:rsid w:val="00835662"/>
    <w:rsid w:val="00836398"/>
    <w:rsid w:val="008378EA"/>
    <w:rsid w:val="00844225"/>
    <w:rsid w:val="008445B7"/>
    <w:rsid w:val="008455A4"/>
    <w:rsid w:val="0085174F"/>
    <w:rsid w:val="00854384"/>
    <w:rsid w:val="008562C3"/>
    <w:rsid w:val="00856500"/>
    <w:rsid w:val="00857490"/>
    <w:rsid w:val="00860CC5"/>
    <w:rsid w:val="0086214E"/>
    <w:rsid w:val="00862AF7"/>
    <w:rsid w:val="00864FCD"/>
    <w:rsid w:val="00865549"/>
    <w:rsid w:val="00865CF3"/>
    <w:rsid w:val="008671C1"/>
    <w:rsid w:val="00870B6F"/>
    <w:rsid w:val="008725A4"/>
    <w:rsid w:val="0087569B"/>
    <w:rsid w:val="00875DA5"/>
    <w:rsid w:val="00876A04"/>
    <w:rsid w:val="008869D4"/>
    <w:rsid w:val="00890519"/>
    <w:rsid w:val="00892F9F"/>
    <w:rsid w:val="00894368"/>
    <w:rsid w:val="00896529"/>
    <w:rsid w:val="008A0728"/>
    <w:rsid w:val="008A0C55"/>
    <w:rsid w:val="008A231B"/>
    <w:rsid w:val="008A2E44"/>
    <w:rsid w:val="008A53B1"/>
    <w:rsid w:val="008A6C03"/>
    <w:rsid w:val="008B1A62"/>
    <w:rsid w:val="008B1A94"/>
    <w:rsid w:val="008B3846"/>
    <w:rsid w:val="008B7D89"/>
    <w:rsid w:val="008C0D1A"/>
    <w:rsid w:val="008C1602"/>
    <w:rsid w:val="008C3FD3"/>
    <w:rsid w:val="008C4CD7"/>
    <w:rsid w:val="008D39F2"/>
    <w:rsid w:val="008E08BB"/>
    <w:rsid w:val="008E2128"/>
    <w:rsid w:val="008E2E95"/>
    <w:rsid w:val="008E42AD"/>
    <w:rsid w:val="008F1CA4"/>
    <w:rsid w:val="008F4C0B"/>
    <w:rsid w:val="00900900"/>
    <w:rsid w:val="00903C5A"/>
    <w:rsid w:val="00903D38"/>
    <w:rsid w:val="009051AC"/>
    <w:rsid w:val="00905BD2"/>
    <w:rsid w:val="00906653"/>
    <w:rsid w:val="00910944"/>
    <w:rsid w:val="009136D0"/>
    <w:rsid w:val="00913CA4"/>
    <w:rsid w:val="00915872"/>
    <w:rsid w:val="00915F28"/>
    <w:rsid w:val="0092058C"/>
    <w:rsid w:val="0092220F"/>
    <w:rsid w:val="00923221"/>
    <w:rsid w:val="00923AB2"/>
    <w:rsid w:val="009254B5"/>
    <w:rsid w:val="00927E7F"/>
    <w:rsid w:val="009329DC"/>
    <w:rsid w:val="00934340"/>
    <w:rsid w:val="00934CE2"/>
    <w:rsid w:val="00936B43"/>
    <w:rsid w:val="00940BA3"/>
    <w:rsid w:val="009436CA"/>
    <w:rsid w:val="009501D0"/>
    <w:rsid w:val="00950D61"/>
    <w:rsid w:val="00951EE8"/>
    <w:rsid w:val="00952187"/>
    <w:rsid w:val="00953111"/>
    <w:rsid w:val="009554C4"/>
    <w:rsid w:val="00955E2B"/>
    <w:rsid w:val="0095695A"/>
    <w:rsid w:val="00962E1D"/>
    <w:rsid w:val="009668A9"/>
    <w:rsid w:val="009678A0"/>
    <w:rsid w:val="00970D53"/>
    <w:rsid w:val="0097125A"/>
    <w:rsid w:val="00972203"/>
    <w:rsid w:val="00973CD0"/>
    <w:rsid w:val="009752B4"/>
    <w:rsid w:val="00976CE0"/>
    <w:rsid w:val="00981A0A"/>
    <w:rsid w:val="00981AAD"/>
    <w:rsid w:val="00981AD5"/>
    <w:rsid w:val="00982572"/>
    <w:rsid w:val="0099287F"/>
    <w:rsid w:val="00993F4B"/>
    <w:rsid w:val="00996335"/>
    <w:rsid w:val="00996973"/>
    <w:rsid w:val="00996CD9"/>
    <w:rsid w:val="0099705D"/>
    <w:rsid w:val="009A44E8"/>
    <w:rsid w:val="009A4FD9"/>
    <w:rsid w:val="009B005A"/>
    <w:rsid w:val="009C104F"/>
    <w:rsid w:val="009C3BC6"/>
    <w:rsid w:val="009C6672"/>
    <w:rsid w:val="009D07E0"/>
    <w:rsid w:val="009D0DDD"/>
    <w:rsid w:val="009D0E65"/>
    <w:rsid w:val="009D1CC3"/>
    <w:rsid w:val="009D26E2"/>
    <w:rsid w:val="009D3108"/>
    <w:rsid w:val="009D59DA"/>
    <w:rsid w:val="009E0FBA"/>
    <w:rsid w:val="009E16B1"/>
    <w:rsid w:val="009E486F"/>
    <w:rsid w:val="009F0947"/>
    <w:rsid w:val="009F0D20"/>
    <w:rsid w:val="009F711F"/>
    <w:rsid w:val="00A00BB7"/>
    <w:rsid w:val="00A01ADB"/>
    <w:rsid w:val="00A06F2A"/>
    <w:rsid w:val="00A11E89"/>
    <w:rsid w:val="00A12173"/>
    <w:rsid w:val="00A121A9"/>
    <w:rsid w:val="00A12969"/>
    <w:rsid w:val="00A134E8"/>
    <w:rsid w:val="00A1500D"/>
    <w:rsid w:val="00A17620"/>
    <w:rsid w:val="00A2238C"/>
    <w:rsid w:val="00A233C6"/>
    <w:rsid w:val="00A234BE"/>
    <w:rsid w:val="00A23A49"/>
    <w:rsid w:val="00A243A6"/>
    <w:rsid w:val="00A27D5C"/>
    <w:rsid w:val="00A35CCA"/>
    <w:rsid w:val="00A409DC"/>
    <w:rsid w:val="00A40ED0"/>
    <w:rsid w:val="00A42A5A"/>
    <w:rsid w:val="00A4623A"/>
    <w:rsid w:val="00A529E0"/>
    <w:rsid w:val="00A553CE"/>
    <w:rsid w:val="00A56251"/>
    <w:rsid w:val="00A56DB7"/>
    <w:rsid w:val="00A60BA6"/>
    <w:rsid w:val="00A66107"/>
    <w:rsid w:val="00A707C6"/>
    <w:rsid w:val="00A72195"/>
    <w:rsid w:val="00A74A6F"/>
    <w:rsid w:val="00A86C4B"/>
    <w:rsid w:val="00A9151C"/>
    <w:rsid w:val="00AA005A"/>
    <w:rsid w:val="00AA4C75"/>
    <w:rsid w:val="00AA532F"/>
    <w:rsid w:val="00AB1457"/>
    <w:rsid w:val="00AB208E"/>
    <w:rsid w:val="00AB29F1"/>
    <w:rsid w:val="00AB5D79"/>
    <w:rsid w:val="00AC25DF"/>
    <w:rsid w:val="00AC5E6A"/>
    <w:rsid w:val="00AD1B5B"/>
    <w:rsid w:val="00AD2764"/>
    <w:rsid w:val="00AD3219"/>
    <w:rsid w:val="00AD3FC3"/>
    <w:rsid w:val="00AD56C4"/>
    <w:rsid w:val="00AD7B66"/>
    <w:rsid w:val="00AE0BA4"/>
    <w:rsid w:val="00AE1CEF"/>
    <w:rsid w:val="00AE3BC2"/>
    <w:rsid w:val="00AE471E"/>
    <w:rsid w:val="00AE62EA"/>
    <w:rsid w:val="00AE6EB3"/>
    <w:rsid w:val="00AF2B1C"/>
    <w:rsid w:val="00AF6577"/>
    <w:rsid w:val="00AF73F3"/>
    <w:rsid w:val="00B00134"/>
    <w:rsid w:val="00B017F3"/>
    <w:rsid w:val="00B07E91"/>
    <w:rsid w:val="00B1486E"/>
    <w:rsid w:val="00B14A2A"/>
    <w:rsid w:val="00B14D39"/>
    <w:rsid w:val="00B16BC4"/>
    <w:rsid w:val="00B22019"/>
    <w:rsid w:val="00B232B8"/>
    <w:rsid w:val="00B24997"/>
    <w:rsid w:val="00B25DCF"/>
    <w:rsid w:val="00B322F2"/>
    <w:rsid w:val="00B34358"/>
    <w:rsid w:val="00B350DF"/>
    <w:rsid w:val="00B373F6"/>
    <w:rsid w:val="00B37EDF"/>
    <w:rsid w:val="00B43D4D"/>
    <w:rsid w:val="00B43E96"/>
    <w:rsid w:val="00B45F49"/>
    <w:rsid w:val="00B51DB4"/>
    <w:rsid w:val="00B51E50"/>
    <w:rsid w:val="00B528E6"/>
    <w:rsid w:val="00B52C17"/>
    <w:rsid w:val="00B531D9"/>
    <w:rsid w:val="00B540D0"/>
    <w:rsid w:val="00B54419"/>
    <w:rsid w:val="00B54F01"/>
    <w:rsid w:val="00B5629C"/>
    <w:rsid w:val="00B57DDD"/>
    <w:rsid w:val="00B619C4"/>
    <w:rsid w:val="00B63D38"/>
    <w:rsid w:val="00B71213"/>
    <w:rsid w:val="00B719D2"/>
    <w:rsid w:val="00B725AE"/>
    <w:rsid w:val="00B75BDA"/>
    <w:rsid w:val="00B778CE"/>
    <w:rsid w:val="00B8016E"/>
    <w:rsid w:val="00B8040D"/>
    <w:rsid w:val="00B8056F"/>
    <w:rsid w:val="00B81FAD"/>
    <w:rsid w:val="00B8213C"/>
    <w:rsid w:val="00B82623"/>
    <w:rsid w:val="00B85C48"/>
    <w:rsid w:val="00B860D1"/>
    <w:rsid w:val="00B865E8"/>
    <w:rsid w:val="00B9031F"/>
    <w:rsid w:val="00B91CFA"/>
    <w:rsid w:val="00B92033"/>
    <w:rsid w:val="00B92040"/>
    <w:rsid w:val="00BA294F"/>
    <w:rsid w:val="00BA6275"/>
    <w:rsid w:val="00BA6633"/>
    <w:rsid w:val="00BA72A4"/>
    <w:rsid w:val="00BB0ED3"/>
    <w:rsid w:val="00BB6FCD"/>
    <w:rsid w:val="00BC0D4B"/>
    <w:rsid w:val="00BC1B38"/>
    <w:rsid w:val="00BC2BC5"/>
    <w:rsid w:val="00BC32E2"/>
    <w:rsid w:val="00BC434C"/>
    <w:rsid w:val="00BC4EE9"/>
    <w:rsid w:val="00BC723F"/>
    <w:rsid w:val="00BC76B4"/>
    <w:rsid w:val="00BC7A92"/>
    <w:rsid w:val="00BD54AA"/>
    <w:rsid w:val="00BD54BF"/>
    <w:rsid w:val="00BD7EDF"/>
    <w:rsid w:val="00BE3FED"/>
    <w:rsid w:val="00BE5679"/>
    <w:rsid w:val="00BE7684"/>
    <w:rsid w:val="00BF29F8"/>
    <w:rsid w:val="00BF32D2"/>
    <w:rsid w:val="00BF69D2"/>
    <w:rsid w:val="00C003AE"/>
    <w:rsid w:val="00C0511B"/>
    <w:rsid w:val="00C05802"/>
    <w:rsid w:val="00C05E1D"/>
    <w:rsid w:val="00C061C1"/>
    <w:rsid w:val="00C1054E"/>
    <w:rsid w:val="00C1152B"/>
    <w:rsid w:val="00C12852"/>
    <w:rsid w:val="00C12A47"/>
    <w:rsid w:val="00C12F86"/>
    <w:rsid w:val="00C14658"/>
    <w:rsid w:val="00C20023"/>
    <w:rsid w:val="00C23E6E"/>
    <w:rsid w:val="00C2470F"/>
    <w:rsid w:val="00C24F35"/>
    <w:rsid w:val="00C26160"/>
    <w:rsid w:val="00C263A3"/>
    <w:rsid w:val="00C376BB"/>
    <w:rsid w:val="00C42D9E"/>
    <w:rsid w:val="00C43406"/>
    <w:rsid w:val="00C43739"/>
    <w:rsid w:val="00C449B4"/>
    <w:rsid w:val="00C45946"/>
    <w:rsid w:val="00C45AC0"/>
    <w:rsid w:val="00C4741A"/>
    <w:rsid w:val="00C50CFC"/>
    <w:rsid w:val="00C55147"/>
    <w:rsid w:val="00C57B6F"/>
    <w:rsid w:val="00C6454D"/>
    <w:rsid w:val="00C70313"/>
    <w:rsid w:val="00C720D5"/>
    <w:rsid w:val="00C730E5"/>
    <w:rsid w:val="00C7372F"/>
    <w:rsid w:val="00C76C8C"/>
    <w:rsid w:val="00C77ABA"/>
    <w:rsid w:val="00C82D83"/>
    <w:rsid w:val="00C84B0C"/>
    <w:rsid w:val="00C87CEA"/>
    <w:rsid w:val="00C87CFF"/>
    <w:rsid w:val="00C90F7A"/>
    <w:rsid w:val="00C9408C"/>
    <w:rsid w:val="00C94318"/>
    <w:rsid w:val="00CA24D3"/>
    <w:rsid w:val="00CA2BAE"/>
    <w:rsid w:val="00CA2C89"/>
    <w:rsid w:val="00CA5849"/>
    <w:rsid w:val="00CB25DD"/>
    <w:rsid w:val="00CB2DA1"/>
    <w:rsid w:val="00CB6629"/>
    <w:rsid w:val="00CC35F7"/>
    <w:rsid w:val="00CC610C"/>
    <w:rsid w:val="00CC68C0"/>
    <w:rsid w:val="00CD0C8D"/>
    <w:rsid w:val="00CD288D"/>
    <w:rsid w:val="00CD36A3"/>
    <w:rsid w:val="00CD6667"/>
    <w:rsid w:val="00CE47A7"/>
    <w:rsid w:val="00CE768E"/>
    <w:rsid w:val="00CE7D3B"/>
    <w:rsid w:val="00CF5932"/>
    <w:rsid w:val="00D00A16"/>
    <w:rsid w:val="00D02889"/>
    <w:rsid w:val="00D032FD"/>
    <w:rsid w:val="00D03F06"/>
    <w:rsid w:val="00D04EB4"/>
    <w:rsid w:val="00D07393"/>
    <w:rsid w:val="00D07490"/>
    <w:rsid w:val="00D075DC"/>
    <w:rsid w:val="00D10948"/>
    <w:rsid w:val="00D16408"/>
    <w:rsid w:val="00D2140E"/>
    <w:rsid w:val="00D224E2"/>
    <w:rsid w:val="00D22B88"/>
    <w:rsid w:val="00D27759"/>
    <w:rsid w:val="00D3036E"/>
    <w:rsid w:val="00D30BDB"/>
    <w:rsid w:val="00D33C4B"/>
    <w:rsid w:val="00D35267"/>
    <w:rsid w:val="00D35B1E"/>
    <w:rsid w:val="00D37981"/>
    <w:rsid w:val="00D42795"/>
    <w:rsid w:val="00D504E3"/>
    <w:rsid w:val="00D53CEF"/>
    <w:rsid w:val="00D60B41"/>
    <w:rsid w:val="00D62812"/>
    <w:rsid w:val="00D6366E"/>
    <w:rsid w:val="00D6604C"/>
    <w:rsid w:val="00D70C47"/>
    <w:rsid w:val="00D72FE3"/>
    <w:rsid w:val="00D74794"/>
    <w:rsid w:val="00D81194"/>
    <w:rsid w:val="00D818A2"/>
    <w:rsid w:val="00D85787"/>
    <w:rsid w:val="00D85C18"/>
    <w:rsid w:val="00D9074E"/>
    <w:rsid w:val="00D91F59"/>
    <w:rsid w:val="00D922DF"/>
    <w:rsid w:val="00D9317D"/>
    <w:rsid w:val="00D946DE"/>
    <w:rsid w:val="00D94BB3"/>
    <w:rsid w:val="00DA2756"/>
    <w:rsid w:val="00DA2FC8"/>
    <w:rsid w:val="00DA4714"/>
    <w:rsid w:val="00DB1191"/>
    <w:rsid w:val="00DB1BDF"/>
    <w:rsid w:val="00DB5E71"/>
    <w:rsid w:val="00DB64E8"/>
    <w:rsid w:val="00DB702C"/>
    <w:rsid w:val="00DC0A42"/>
    <w:rsid w:val="00DC26F5"/>
    <w:rsid w:val="00DC2E31"/>
    <w:rsid w:val="00DC3EAF"/>
    <w:rsid w:val="00DC5D65"/>
    <w:rsid w:val="00DD02D7"/>
    <w:rsid w:val="00DD412C"/>
    <w:rsid w:val="00DD53E9"/>
    <w:rsid w:val="00DD5AD9"/>
    <w:rsid w:val="00DD6D67"/>
    <w:rsid w:val="00DE2D42"/>
    <w:rsid w:val="00DE5622"/>
    <w:rsid w:val="00DE70EB"/>
    <w:rsid w:val="00DF3123"/>
    <w:rsid w:val="00DF3868"/>
    <w:rsid w:val="00E010E1"/>
    <w:rsid w:val="00E023B2"/>
    <w:rsid w:val="00E04598"/>
    <w:rsid w:val="00E061AF"/>
    <w:rsid w:val="00E079AD"/>
    <w:rsid w:val="00E1014A"/>
    <w:rsid w:val="00E11D13"/>
    <w:rsid w:val="00E12947"/>
    <w:rsid w:val="00E15D6D"/>
    <w:rsid w:val="00E174B4"/>
    <w:rsid w:val="00E22290"/>
    <w:rsid w:val="00E24608"/>
    <w:rsid w:val="00E24E17"/>
    <w:rsid w:val="00E257D9"/>
    <w:rsid w:val="00E2670E"/>
    <w:rsid w:val="00E304A3"/>
    <w:rsid w:val="00E34A1F"/>
    <w:rsid w:val="00E370DB"/>
    <w:rsid w:val="00E37B42"/>
    <w:rsid w:val="00E40848"/>
    <w:rsid w:val="00E41EE6"/>
    <w:rsid w:val="00E45438"/>
    <w:rsid w:val="00E466C1"/>
    <w:rsid w:val="00E47507"/>
    <w:rsid w:val="00E517F0"/>
    <w:rsid w:val="00E545AA"/>
    <w:rsid w:val="00E567F8"/>
    <w:rsid w:val="00E56921"/>
    <w:rsid w:val="00E569A9"/>
    <w:rsid w:val="00E640BF"/>
    <w:rsid w:val="00E64BDA"/>
    <w:rsid w:val="00E66A1D"/>
    <w:rsid w:val="00E66BDF"/>
    <w:rsid w:val="00E66D3C"/>
    <w:rsid w:val="00E70C3A"/>
    <w:rsid w:val="00E74156"/>
    <w:rsid w:val="00E743D1"/>
    <w:rsid w:val="00E86284"/>
    <w:rsid w:val="00E907EB"/>
    <w:rsid w:val="00E91F58"/>
    <w:rsid w:val="00E940E3"/>
    <w:rsid w:val="00E967F1"/>
    <w:rsid w:val="00EA04D9"/>
    <w:rsid w:val="00EA1EAF"/>
    <w:rsid w:val="00EB2365"/>
    <w:rsid w:val="00EB455C"/>
    <w:rsid w:val="00EC5A2E"/>
    <w:rsid w:val="00ED6487"/>
    <w:rsid w:val="00EE0DC2"/>
    <w:rsid w:val="00EE42D6"/>
    <w:rsid w:val="00EE4E8E"/>
    <w:rsid w:val="00EE54E5"/>
    <w:rsid w:val="00EE5763"/>
    <w:rsid w:val="00EE686B"/>
    <w:rsid w:val="00EE7418"/>
    <w:rsid w:val="00EE7C70"/>
    <w:rsid w:val="00EF2E58"/>
    <w:rsid w:val="00EF40F3"/>
    <w:rsid w:val="00EF6DB6"/>
    <w:rsid w:val="00EF7115"/>
    <w:rsid w:val="00F028DB"/>
    <w:rsid w:val="00F056D1"/>
    <w:rsid w:val="00F11951"/>
    <w:rsid w:val="00F2156B"/>
    <w:rsid w:val="00F23C5E"/>
    <w:rsid w:val="00F268DF"/>
    <w:rsid w:val="00F302EC"/>
    <w:rsid w:val="00F34631"/>
    <w:rsid w:val="00F35793"/>
    <w:rsid w:val="00F35E91"/>
    <w:rsid w:val="00F36131"/>
    <w:rsid w:val="00F425A1"/>
    <w:rsid w:val="00F42A0D"/>
    <w:rsid w:val="00F43BDC"/>
    <w:rsid w:val="00F45207"/>
    <w:rsid w:val="00F4678B"/>
    <w:rsid w:val="00F47D4B"/>
    <w:rsid w:val="00F52BB9"/>
    <w:rsid w:val="00F533F4"/>
    <w:rsid w:val="00F53B81"/>
    <w:rsid w:val="00F53CA0"/>
    <w:rsid w:val="00F547E5"/>
    <w:rsid w:val="00F611BF"/>
    <w:rsid w:val="00F669F2"/>
    <w:rsid w:val="00F750C5"/>
    <w:rsid w:val="00F75516"/>
    <w:rsid w:val="00F7556A"/>
    <w:rsid w:val="00F75CFC"/>
    <w:rsid w:val="00F85FCE"/>
    <w:rsid w:val="00F86A4E"/>
    <w:rsid w:val="00F86EB1"/>
    <w:rsid w:val="00F930DD"/>
    <w:rsid w:val="00F943B4"/>
    <w:rsid w:val="00F95C42"/>
    <w:rsid w:val="00FA102E"/>
    <w:rsid w:val="00FA154B"/>
    <w:rsid w:val="00FA5F26"/>
    <w:rsid w:val="00FA75BB"/>
    <w:rsid w:val="00FB46B6"/>
    <w:rsid w:val="00FB51EF"/>
    <w:rsid w:val="00FC5894"/>
    <w:rsid w:val="00FD010D"/>
    <w:rsid w:val="00FD54AE"/>
    <w:rsid w:val="00FD5BDE"/>
    <w:rsid w:val="00FD6883"/>
    <w:rsid w:val="00FE716C"/>
    <w:rsid w:val="00FF0379"/>
    <w:rsid w:val="00FF1995"/>
    <w:rsid w:val="00FF34B4"/>
    <w:rsid w:val="00FF382B"/>
    <w:rsid w:val="00FF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2C"/>
    <w:rPr>
      <w:lang w:val="en-GB"/>
    </w:rPr>
  </w:style>
  <w:style w:type="paragraph" w:styleId="Heading1">
    <w:name w:val="heading 1"/>
    <w:basedOn w:val="Normal"/>
    <w:next w:val="Normal"/>
    <w:link w:val="Heading1Char"/>
    <w:qFormat/>
    <w:rsid w:val="0032462C"/>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32462C"/>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32462C"/>
    <w:pPr>
      <w:jc w:val="left"/>
      <w:outlineLvl w:val="2"/>
    </w:pPr>
    <w:rPr>
      <w:smallCaps/>
      <w:spacing w:val="5"/>
      <w:sz w:val="24"/>
      <w:szCs w:val="24"/>
    </w:rPr>
  </w:style>
  <w:style w:type="paragraph" w:styleId="Heading4">
    <w:name w:val="heading 4"/>
    <w:basedOn w:val="Normal"/>
    <w:next w:val="Normal"/>
    <w:link w:val="Heading4Char"/>
    <w:unhideWhenUsed/>
    <w:qFormat/>
    <w:rsid w:val="0032462C"/>
    <w:pPr>
      <w:spacing w:before="240"/>
      <w:jc w:val="left"/>
      <w:outlineLvl w:val="3"/>
    </w:pPr>
    <w:rPr>
      <w:smallCaps/>
      <w:spacing w:val="10"/>
      <w:sz w:val="22"/>
      <w:szCs w:val="22"/>
    </w:rPr>
  </w:style>
  <w:style w:type="paragraph" w:styleId="Heading5">
    <w:name w:val="heading 5"/>
    <w:basedOn w:val="Normal"/>
    <w:next w:val="Normal"/>
    <w:link w:val="Heading5Char"/>
    <w:unhideWhenUsed/>
    <w:qFormat/>
    <w:rsid w:val="0032462C"/>
    <w:pPr>
      <w:spacing w:before="200"/>
      <w:jc w:val="left"/>
      <w:outlineLvl w:val="4"/>
    </w:pPr>
    <w:rPr>
      <w:smallCaps/>
      <w:color w:val="943634"/>
      <w:spacing w:val="10"/>
      <w:sz w:val="22"/>
      <w:szCs w:val="26"/>
    </w:rPr>
  </w:style>
  <w:style w:type="paragraph" w:styleId="Heading6">
    <w:name w:val="heading 6"/>
    <w:basedOn w:val="Normal"/>
    <w:next w:val="Normal"/>
    <w:link w:val="Heading6Char"/>
    <w:unhideWhenUsed/>
    <w:qFormat/>
    <w:rsid w:val="0032462C"/>
    <w:pPr>
      <w:jc w:val="left"/>
      <w:outlineLvl w:val="5"/>
    </w:pPr>
    <w:rPr>
      <w:smallCaps/>
      <w:color w:val="C0504D"/>
      <w:spacing w:val="5"/>
      <w:sz w:val="22"/>
    </w:rPr>
  </w:style>
  <w:style w:type="paragraph" w:styleId="Heading7">
    <w:name w:val="heading 7"/>
    <w:basedOn w:val="Normal"/>
    <w:next w:val="Normal"/>
    <w:link w:val="Heading7Char"/>
    <w:unhideWhenUsed/>
    <w:qFormat/>
    <w:rsid w:val="0032462C"/>
    <w:pPr>
      <w:jc w:val="left"/>
      <w:outlineLvl w:val="6"/>
    </w:pPr>
    <w:rPr>
      <w:b/>
      <w:smallCaps/>
      <w:color w:val="C0504D"/>
      <w:spacing w:val="10"/>
    </w:rPr>
  </w:style>
  <w:style w:type="paragraph" w:styleId="Heading8">
    <w:name w:val="heading 8"/>
    <w:basedOn w:val="Normal"/>
    <w:next w:val="Normal"/>
    <w:link w:val="Heading8Char"/>
    <w:unhideWhenUsed/>
    <w:qFormat/>
    <w:rsid w:val="0032462C"/>
    <w:pPr>
      <w:jc w:val="left"/>
      <w:outlineLvl w:val="7"/>
    </w:pPr>
    <w:rPr>
      <w:b/>
      <w:i/>
      <w:smallCaps/>
      <w:color w:val="943634"/>
    </w:rPr>
  </w:style>
  <w:style w:type="paragraph" w:styleId="Heading9">
    <w:name w:val="heading 9"/>
    <w:basedOn w:val="Normal"/>
    <w:next w:val="Normal"/>
    <w:link w:val="Heading9Char"/>
    <w:unhideWhenUsed/>
    <w:qFormat/>
    <w:rsid w:val="0032462C"/>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2C"/>
    <w:rPr>
      <w:smallCaps/>
      <w:spacing w:val="5"/>
      <w:sz w:val="32"/>
      <w:szCs w:val="32"/>
    </w:rPr>
  </w:style>
  <w:style w:type="character" w:customStyle="1" w:styleId="Heading2Char">
    <w:name w:val="Heading 2 Char"/>
    <w:link w:val="Heading2"/>
    <w:rsid w:val="0032462C"/>
    <w:rPr>
      <w:smallCaps/>
      <w:spacing w:val="5"/>
      <w:sz w:val="28"/>
      <w:szCs w:val="28"/>
    </w:rPr>
  </w:style>
  <w:style w:type="character" w:customStyle="1" w:styleId="Heading3Char">
    <w:name w:val="Heading 3 Char"/>
    <w:link w:val="Heading3"/>
    <w:rsid w:val="0032462C"/>
    <w:rPr>
      <w:smallCaps/>
      <w:spacing w:val="5"/>
      <w:sz w:val="24"/>
      <w:szCs w:val="24"/>
    </w:rPr>
  </w:style>
  <w:style w:type="character" w:customStyle="1" w:styleId="Heading4Char">
    <w:name w:val="Heading 4 Char"/>
    <w:link w:val="Heading4"/>
    <w:rsid w:val="0032462C"/>
    <w:rPr>
      <w:smallCaps/>
      <w:spacing w:val="10"/>
      <w:sz w:val="22"/>
      <w:szCs w:val="22"/>
    </w:rPr>
  </w:style>
  <w:style w:type="character" w:customStyle="1" w:styleId="Heading5Char">
    <w:name w:val="Heading 5 Char"/>
    <w:link w:val="Heading5"/>
    <w:rsid w:val="0032462C"/>
    <w:rPr>
      <w:smallCaps/>
      <w:color w:val="943634"/>
      <w:spacing w:val="10"/>
      <w:sz w:val="22"/>
      <w:szCs w:val="26"/>
    </w:rPr>
  </w:style>
  <w:style w:type="character" w:customStyle="1" w:styleId="Heading6Char">
    <w:name w:val="Heading 6 Char"/>
    <w:link w:val="Heading6"/>
    <w:rsid w:val="0032462C"/>
    <w:rPr>
      <w:smallCaps/>
      <w:color w:val="C0504D"/>
      <w:spacing w:val="5"/>
      <w:sz w:val="22"/>
    </w:rPr>
  </w:style>
  <w:style w:type="character" w:customStyle="1" w:styleId="Heading7Char">
    <w:name w:val="Heading 7 Char"/>
    <w:link w:val="Heading7"/>
    <w:rsid w:val="0032462C"/>
    <w:rPr>
      <w:b/>
      <w:smallCaps/>
      <w:color w:val="C0504D"/>
      <w:spacing w:val="10"/>
    </w:rPr>
  </w:style>
  <w:style w:type="character" w:customStyle="1" w:styleId="Heading8Char">
    <w:name w:val="Heading 8 Char"/>
    <w:link w:val="Heading8"/>
    <w:rsid w:val="0032462C"/>
    <w:rPr>
      <w:b/>
      <w:i/>
      <w:smallCaps/>
      <w:color w:val="943634"/>
    </w:rPr>
  </w:style>
  <w:style w:type="character" w:customStyle="1" w:styleId="Heading9Char">
    <w:name w:val="Heading 9 Char"/>
    <w:link w:val="Heading9"/>
    <w:rsid w:val="0032462C"/>
    <w:rPr>
      <w:b/>
      <w:i/>
      <w:smallCaps/>
      <w:color w:val="622423"/>
    </w:rPr>
  </w:style>
  <w:style w:type="paragraph" w:styleId="Caption">
    <w:name w:val="caption"/>
    <w:basedOn w:val="Normal"/>
    <w:next w:val="Normal"/>
    <w:unhideWhenUsed/>
    <w:qFormat/>
    <w:rsid w:val="0032462C"/>
    <w:rPr>
      <w:b/>
      <w:bCs/>
      <w:caps/>
      <w:sz w:val="16"/>
      <w:szCs w:val="18"/>
    </w:rPr>
  </w:style>
  <w:style w:type="paragraph" w:styleId="Title">
    <w:name w:val="Title"/>
    <w:basedOn w:val="Normal"/>
    <w:next w:val="Normal"/>
    <w:link w:val="TitleChar"/>
    <w:qFormat/>
    <w:rsid w:val="0032462C"/>
    <w:pPr>
      <w:pBdr>
        <w:top w:val="single" w:sz="12" w:space="1" w:color="C0504D"/>
      </w:pBdr>
      <w:spacing w:line="240" w:lineRule="auto"/>
      <w:jc w:val="right"/>
    </w:pPr>
    <w:rPr>
      <w:smallCaps/>
      <w:sz w:val="48"/>
      <w:szCs w:val="48"/>
    </w:rPr>
  </w:style>
  <w:style w:type="character" w:customStyle="1" w:styleId="TitleChar">
    <w:name w:val="Title Char"/>
    <w:link w:val="Title"/>
    <w:rsid w:val="0032462C"/>
    <w:rPr>
      <w:smallCaps/>
      <w:sz w:val="48"/>
      <w:szCs w:val="48"/>
    </w:rPr>
  </w:style>
  <w:style w:type="paragraph" w:styleId="Subtitle">
    <w:name w:val="Subtitle"/>
    <w:basedOn w:val="Normal"/>
    <w:next w:val="Normal"/>
    <w:link w:val="SubtitleChar"/>
    <w:uiPriority w:val="11"/>
    <w:qFormat/>
    <w:rsid w:val="0032462C"/>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32462C"/>
    <w:rPr>
      <w:rFonts w:ascii="Cambria" w:eastAsia="Times New Roman" w:hAnsi="Cambria" w:cs="Times New Roman"/>
      <w:szCs w:val="22"/>
    </w:rPr>
  </w:style>
  <w:style w:type="character" w:styleId="Strong">
    <w:name w:val="Strong"/>
    <w:uiPriority w:val="22"/>
    <w:qFormat/>
    <w:rsid w:val="0032462C"/>
    <w:rPr>
      <w:b/>
      <w:color w:val="C0504D"/>
    </w:rPr>
  </w:style>
  <w:style w:type="character" w:styleId="Emphasis">
    <w:name w:val="Emphasis"/>
    <w:uiPriority w:val="20"/>
    <w:qFormat/>
    <w:rsid w:val="0032462C"/>
    <w:rPr>
      <w:b/>
      <w:i/>
      <w:spacing w:val="10"/>
    </w:rPr>
  </w:style>
  <w:style w:type="paragraph" w:styleId="NoSpacing">
    <w:name w:val="No Spacing"/>
    <w:basedOn w:val="Normal"/>
    <w:link w:val="NoSpacingChar"/>
    <w:uiPriority w:val="1"/>
    <w:qFormat/>
    <w:rsid w:val="0032462C"/>
    <w:pPr>
      <w:spacing w:line="240" w:lineRule="auto"/>
    </w:pPr>
  </w:style>
  <w:style w:type="character" w:customStyle="1" w:styleId="NoSpacingChar">
    <w:name w:val="No Spacing Char"/>
    <w:link w:val="NoSpacing"/>
    <w:uiPriority w:val="1"/>
    <w:rsid w:val="0032462C"/>
  </w:style>
  <w:style w:type="paragraph" w:styleId="ListParagraph">
    <w:name w:val="List Paragraph"/>
    <w:basedOn w:val="Normal"/>
    <w:uiPriority w:val="34"/>
    <w:qFormat/>
    <w:rsid w:val="0032462C"/>
    <w:pPr>
      <w:ind w:left="720"/>
      <w:contextualSpacing/>
    </w:pPr>
  </w:style>
  <w:style w:type="paragraph" w:styleId="Quote">
    <w:name w:val="Quote"/>
    <w:basedOn w:val="Normal"/>
    <w:next w:val="Normal"/>
    <w:link w:val="QuoteChar"/>
    <w:uiPriority w:val="29"/>
    <w:qFormat/>
    <w:rsid w:val="0032462C"/>
    <w:rPr>
      <w:i/>
    </w:rPr>
  </w:style>
  <w:style w:type="character" w:customStyle="1" w:styleId="QuoteChar">
    <w:name w:val="Quote Char"/>
    <w:link w:val="Quote"/>
    <w:uiPriority w:val="29"/>
    <w:rsid w:val="0032462C"/>
    <w:rPr>
      <w:i/>
    </w:rPr>
  </w:style>
  <w:style w:type="paragraph" w:styleId="IntenseQuote">
    <w:name w:val="Intense Quote"/>
    <w:basedOn w:val="Normal"/>
    <w:next w:val="Normal"/>
    <w:link w:val="IntenseQuoteChar"/>
    <w:uiPriority w:val="30"/>
    <w:qFormat/>
    <w:rsid w:val="0032462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2462C"/>
    <w:rPr>
      <w:b/>
      <w:i/>
      <w:color w:val="FFFFFF"/>
      <w:shd w:val="clear" w:color="auto" w:fill="C0504D"/>
    </w:rPr>
  </w:style>
  <w:style w:type="character" w:styleId="SubtleEmphasis">
    <w:name w:val="Subtle Emphasis"/>
    <w:uiPriority w:val="19"/>
    <w:qFormat/>
    <w:rsid w:val="0032462C"/>
    <w:rPr>
      <w:i/>
    </w:rPr>
  </w:style>
  <w:style w:type="character" w:styleId="IntenseEmphasis">
    <w:name w:val="Intense Emphasis"/>
    <w:uiPriority w:val="21"/>
    <w:qFormat/>
    <w:rsid w:val="0032462C"/>
    <w:rPr>
      <w:b/>
      <w:i/>
      <w:color w:val="C0504D"/>
      <w:spacing w:val="10"/>
    </w:rPr>
  </w:style>
  <w:style w:type="character" w:styleId="SubtleReference">
    <w:name w:val="Subtle Reference"/>
    <w:uiPriority w:val="31"/>
    <w:qFormat/>
    <w:rsid w:val="0032462C"/>
    <w:rPr>
      <w:b/>
    </w:rPr>
  </w:style>
  <w:style w:type="character" w:styleId="IntenseReference">
    <w:name w:val="Intense Reference"/>
    <w:uiPriority w:val="32"/>
    <w:qFormat/>
    <w:rsid w:val="0032462C"/>
    <w:rPr>
      <w:b/>
      <w:bCs/>
      <w:smallCaps/>
      <w:spacing w:val="5"/>
      <w:sz w:val="22"/>
      <w:szCs w:val="22"/>
      <w:u w:val="single"/>
    </w:rPr>
  </w:style>
  <w:style w:type="character" w:styleId="BookTitle">
    <w:name w:val="Book Title"/>
    <w:uiPriority w:val="33"/>
    <w:qFormat/>
    <w:rsid w:val="0032462C"/>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2462C"/>
    <w:pPr>
      <w:outlineLvl w:val="9"/>
    </w:pPr>
    <w:rPr>
      <w:lang w:bidi="en-US"/>
    </w:rPr>
  </w:style>
  <w:style w:type="numbering" w:customStyle="1" w:styleId="NoList1">
    <w:name w:val="No List1"/>
    <w:next w:val="NoList"/>
    <w:uiPriority w:val="99"/>
    <w:semiHidden/>
    <w:rsid w:val="001B531D"/>
  </w:style>
  <w:style w:type="paragraph" w:styleId="Header">
    <w:name w:val="header"/>
    <w:basedOn w:val="Normal"/>
    <w:link w:val="HeaderChar"/>
    <w:rsid w:val="001B531D"/>
    <w:pPr>
      <w:tabs>
        <w:tab w:val="center" w:pos="4320"/>
        <w:tab w:val="right" w:pos="8640"/>
      </w:tabs>
      <w:spacing w:line="240" w:lineRule="auto"/>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B531D"/>
    <w:rPr>
      <w:rFonts w:ascii="Times New Roman" w:eastAsia="Times New Roman" w:hAnsi="Times New Roman" w:cs="Times New Roman"/>
      <w:sz w:val="24"/>
      <w:szCs w:val="24"/>
    </w:rPr>
  </w:style>
  <w:style w:type="paragraph" w:styleId="Footer">
    <w:name w:val="footer"/>
    <w:basedOn w:val="Normal"/>
    <w:link w:val="FooterChar"/>
    <w:rsid w:val="001B531D"/>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531D"/>
    <w:rPr>
      <w:rFonts w:ascii="Times New Roman" w:eastAsia="Times New Roman" w:hAnsi="Times New Roman" w:cs="Times New Roman"/>
      <w:sz w:val="24"/>
      <w:szCs w:val="24"/>
    </w:rPr>
  </w:style>
  <w:style w:type="table" w:styleId="TableGrid">
    <w:name w:val="Table Grid"/>
    <w:basedOn w:val="TableNormal"/>
    <w:uiPriority w:val="39"/>
    <w:rsid w:val="001B531D"/>
    <w:pPr>
      <w:spacing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Char"/>
    <w:basedOn w:val="Normal"/>
    <w:rsid w:val="001B531D"/>
    <w:pPr>
      <w:autoSpaceDE w:val="0"/>
      <w:autoSpaceDN w:val="0"/>
      <w:spacing w:after="160" w:line="240" w:lineRule="exact"/>
      <w:jc w:val="left"/>
    </w:pPr>
    <w:rPr>
      <w:rFonts w:ascii="Arial" w:eastAsia="Times New Roman" w:hAnsi="Arial" w:cs="Arial"/>
      <w:b/>
      <w:lang w:val="en-US" w:eastAsia="de-DE"/>
    </w:rPr>
  </w:style>
  <w:style w:type="character" w:styleId="PageNumber">
    <w:name w:val="page number"/>
    <w:basedOn w:val="DefaultParagraphFont"/>
    <w:rsid w:val="001B531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1B531D"/>
    <w:rPr>
      <w:i/>
      <w:iCs/>
      <w:sz w:val="17"/>
      <w:szCs w:val="17"/>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NOT_ITALIC"/>
    <w:uiPriority w:val="99"/>
    <w:rsid w:val="001B531D"/>
    <w:rPr>
      <w:i w:val="0"/>
      <w:iCs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NOT_ITALIC9,MSG_EN_FONT_STYLE_MODIFER_BOLD"/>
    <w:uiPriority w:val="99"/>
    <w:rsid w:val="001B531D"/>
    <w:rPr>
      <w:i w:val="0"/>
      <w:iCs w:val="0"/>
      <w:sz w:val="19"/>
      <w:szCs w:val="19"/>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B531D"/>
    <w:pPr>
      <w:widowControl w:val="0"/>
      <w:shd w:val="clear" w:color="auto" w:fill="FFFFFF"/>
      <w:spacing w:before="80" w:after="160" w:line="226" w:lineRule="exact"/>
      <w:jc w:val="center"/>
    </w:pPr>
    <w:rPr>
      <w:i/>
      <w:iCs/>
      <w:sz w:val="17"/>
      <w:szCs w:val="17"/>
      <w:lang w:val="en-US"/>
    </w:rPr>
  </w:style>
  <w:style w:type="character" w:customStyle="1" w:styleId="MSGENFONTSTYLENAMETEMPLATEROLENUMBERMSGENFONTSTYLENAMEBYROLETEXT2MSGENFONTSTYLEMODIFERNOTITALIC">
    <w:name w:val="MSG_EN_FONT_STYLE_NAME_TEMPLATE_ROLE_NUMBER MSG_EN_FONT_STYLE_NAME_BY_ROLE_TEXT 2 + MSG_EN_FONT_STYLE_MODIFER_NOT_ITALIC"/>
    <w:uiPriority w:val="99"/>
    <w:rsid w:val="001B531D"/>
    <w:rPr>
      <w:i w:val="0"/>
      <w:iCs w:val="0"/>
      <w:sz w:val="17"/>
      <w:szCs w:val="17"/>
      <w:u w:val="none"/>
    </w:rPr>
  </w:style>
  <w:style w:type="character" w:customStyle="1" w:styleId="apple-converted-space">
    <w:name w:val="apple-converted-space"/>
    <w:basedOn w:val="DefaultParagraphFont"/>
    <w:rsid w:val="001B531D"/>
  </w:style>
  <w:style w:type="character" w:customStyle="1" w:styleId="MSGENFONTSTYLENAMETEMPLATEROLENUMBERMSGENFONTSTYLENAMEBYROLETEXT2MSGENFONTSTYLEMODIFERSIZE953">
    <w:name w:val="MSG_EN_FONT_STYLE_NAME_TEMPLATE_ROLE_NUMBER MSG_EN_FONT_STYLE_NAME_BY_ROLE_TEXT 2 + MSG_EN_FONT_STYLE_MODIFER_SIZE 9.53"/>
    <w:aliases w:val="MSG_EN_FONT_STYLE_MODIFER_BOLD1,MSG_EN_FONT_STYLE_MODIFER_NOT_ITALIC7,MSG_EN_FONT_STYLE_MODIFER_BOLD4"/>
    <w:uiPriority w:val="99"/>
    <w:rsid w:val="001B531D"/>
    <w:rPr>
      <w:b/>
      <w:bCs/>
      <w:i/>
      <w:iCs/>
      <w:sz w:val="19"/>
      <w:szCs w:val="19"/>
      <w:u w:val="none"/>
      <w:shd w:val="clear" w:color="auto" w:fill="FFFFFF"/>
    </w:rPr>
  </w:style>
  <w:style w:type="character" w:customStyle="1" w:styleId="MSGENFONTSTYLENAMETEMPLATEROLENUMBERMSGENFONTSTYLENAMEBYROLETEXT2MSGENFONTSTYLEMODIFERSIZE952">
    <w:name w:val="MSG_EN_FONT_STYLE_NAME_TEMPLATE_ROLE_NUMBER MSG_EN_FONT_STYLE_NAME_BY_ROLE_TEXT 2 + MSG_EN_FONT_STYLE_MODIFER_SIZE 9.52"/>
    <w:aliases w:val="MSG_EN_FONT_STYLE_MODIFER_NOT_ITALIC6"/>
    <w:uiPriority w:val="99"/>
    <w:rsid w:val="001B531D"/>
    <w:rPr>
      <w:i/>
      <w:iCs/>
      <w:sz w:val="19"/>
      <w:szCs w:val="19"/>
      <w:u w:val="none"/>
      <w:shd w:val="clear" w:color="auto" w:fill="FFFFFF"/>
    </w:rPr>
  </w:style>
  <w:style w:type="character" w:customStyle="1" w:styleId="MSGENFONTSTYLENAMETEMPLATEROLENUMBERMSGENFONTSTYLENAMEBYROLETEXT2MSGENFONTSTYLEMODIFERSIZE951">
    <w:name w:val="MSG_EN_FONT_STYLE_NAME_TEMPLATE_ROLE_NUMBER MSG_EN_FONT_STYLE_NAME_BY_ROLE_TEXT 2 + MSG_EN_FONT_STYLE_MODIFER_SIZE 9.51"/>
    <w:uiPriority w:val="99"/>
    <w:rsid w:val="001B531D"/>
    <w:rPr>
      <w:i w:val="0"/>
      <w:iCs w:val="0"/>
      <w:sz w:val="19"/>
      <w:szCs w:val="19"/>
      <w:u w:val="none"/>
      <w:shd w:val="clear" w:color="auto" w:fill="FFFFFF"/>
    </w:r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NOT_ITALIC4,MSG_EN_FONT_STYLE_MODIFER_NOT_BOLD63,MSG_EN_FONT_STYLE_MODIFER_ITALIC18"/>
    <w:uiPriority w:val="99"/>
    <w:rsid w:val="001B531D"/>
    <w:rPr>
      <w:i/>
      <w:iCs/>
      <w:sz w:val="8"/>
      <w:szCs w:val="8"/>
      <w:u w:val="none"/>
      <w:shd w:val="clear" w:color="auto" w:fill="FFFFFF"/>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NOT_BOLD68"/>
    <w:uiPriority w:val="99"/>
    <w:rsid w:val="001B531D"/>
    <w:rPr>
      <w:i w:val="0"/>
      <w:iCs w:val="0"/>
      <w:sz w:val="9"/>
      <w:szCs w:val="9"/>
      <w:u w:val="none"/>
      <w:shd w:val="clear" w:color="auto" w:fill="FFFFFF"/>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uiPriority w:val="99"/>
    <w:rsid w:val="001B531D"/>
    <w:rPr>
      <w:i/>
      <w:iCs/>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1B531D"/>
    <w:pPr>
      <w:widowControl w:val="0"/>
      <w:shd w:val="clear" w:color="auto" w:fill="FFFFFF"/>
      <w:spacing w:line="245" w:lineRule="exact"/>
      <w:jc w:val="left"/>
    </w:pPr>
    <w:rPr>
      <w:i/>
      <w:iCs/>
      <w:sz w:val="19"/>
      <w:szCs w:val="19"/>
      <w:lang w:val="en-US"/>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1B531D"/>
    <w:rPr>
      <w:sz w:val="19"/>
      <w:szCs w:val="19"/>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B531D"/>
    <w:pPr>
      <w:widowControl w:val="0"/>
      <w:shd w:val="clear" w:color="auto" w:fill="FFFFFF"/>
      <w:spacing w:after="80" w:line="210" w:lineRule="exact"/>
      <w:jc w:val="center"/>
    </w:pPr>
    <w:rPr>
      <w:sz w:val="19"/>
      <w:szCs w:val="19"/>
      <w:lang w:val="en-US"/>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rsid w:val="001B531D"/>
    <w:rPr>
      <w:b/>
      <w:bCs/>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1B531D"/>
    <w:pPr>
      <w:widowControl w:val="0"/>
      <w:shd w:val="clear" w:color="auto" w:fill="FFFFFF"/>
      <w:spacing w:before="80" w:line="210" w:lineRule="exact"/>
      <w:jc w:val="center"/>
    </w:pPr>
    <w:rPr>
      <w:b/>
      <w:bCs/>
      <w:sz w:val="19"/>
      <w:szCs w:val="19"/>
      <w:lang w:val="en-US"/>
    </w:rPr>
  </w:style>
  <w:style w:type="character" w:customStyle="1" w:styleId="MSGENFONTSTYLENAMETEMPLATEROLENUMBERMSGENFONTSTYLENAMEBYROLETEXT3MSGENFONTSTYLEMODIFERBOLD">
    <w:name w:val="MSG_EN_FONT_STYLE_NAME_TEMPLATE_ROLE_NUMBER MSG_EN_FONT_STYLE_NAME_BY_ROLE_TEXT 3 + MSG_EN_FONT_STYLE_MODIFER_BOLD"/>
    <w:uiPriority w:val="99"/>
    <w:rsid w:val="001B531D"/>
    <w:rPr>
      <w:b/>
      <w:bCs/>
      <w:sz w:val="19"/>
      <w:szCs w:val="19"/>
      <w:u w:val="none"/>
      <w:shd w:val="clear" w:color="auto" w:fill="FFFFFF"/>
    </w:rPr>
  </w:style>
  <w:style w:type="character" w:customStyle="1" w:styleId="MSGENFONTSTYLENAMETEMPLATEROLENUMBERMSGENFONTSTYLENAMEBYROLETEXT3MSGENFONTSTYLEMODIFERITALIC">
    <w:name w:val="MSG_EN_FONT_STYLE_NAME_TEMPLATE_ROLE_NUMBER MSG_EN_FONT_STYLE_NAME_BY_ROLE_TEXT 3 + MSG_EN_FONT_STYLE_MODIFER_ITALIC"/>
    <w:uiPriority w:val="99"/>
    <w:rsid w:val="001B531D"/>
    <w:rPr>
      <w:i/>
      <w:iCs/>
      <w:sz w:val="19"/>
      <w:szCs w:val="19"/>
      <w:u w:val="none"/>
      <w:shd w:val="clear" w:color="auto" w:fill="FFFFFF"/>
    </w:rPr>
  </w:style>
  <w:style w:type="character" w:customStyle="1" w:styleId="MSGENFONTSTYLENAMETEMPLATEROLENUMBERMSGENFONTSTYLENAMEBYROLETEXT7Exact">
    <w:name w:val="MSG_EN_FONT_STYLE_NAME_TEMPLATE_ROLE_NUMBER MSG_EN_FONT_STYLE_NAME_BY_ROLE_TEXT 7 Exact"/>
    <w:uiPriority w:val="99"/>
    <w:rsid w:val="001B531D"/>
    <w:rPr>
      <w:i/>
      <w:iCs/>
      <w:sz w:val="19"/>
      <w:szCs w:val="19"/>
      <w:u w:val="none"/>
    </w:rPr>
  </w:style>
  <w:style w:type="character" w:customStyle="1" w:styleId="MSGENFONTSTYLENAMETEMPLATEROLENUMBERMSGENFONTSTYLENAMEBYROLETEXT3Exact">
    <w:name w:val="MSG_EN_FONT_STYLE_NAME_TEMPLATE_ROLE_NUMBER MSG_EN_FONT_STYLE_NAME_BY_ROLE_TEXT 3 Exact"/>
    <w:uiPriority w:val="99"/>
    <w:rsid w:val="001B531D"/>
    <w:rPr>
      <w:sz w:val="19"/>
      <w:szCs w:val="19"/>
      <w:u w:val="none"/>
    </w:rPr>
  </w:style>
  <w:style w:type="character" w:customStyle="1" w:styleId="MSGENFONTSTYLENAMETEMPLATEROLEMSGENFONTSTYLENAMEBYROLETABLECAPTIONExact">
    <w:name w:val="MSG_EN_FONT_STYLE_NAME_TEMPLATE_ROLE MSG_EN_FONT_STYLE_NAME_BY_ROLE_TABLE_CAPTION Exact"/>
    <w:uiPriority w:val="99"/>
    <w:rsid w:val="001B531D"/>
    <w:rPr>
      <w:i/>
      <w:iCs/>
      <w:sz w:val="19"/>
      <w:szCs w:val="19"/>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NOT_ITALIC3,MSG_EN_FONT_STYLE_MODIFER_BOLD31,MSG_EN_FONT_STYLE_MODIFER_BOLD16"/>
    <w:uiPriority w:val="99"/>
    <w:rsid w:val="001B531D"/>
    <w:rPr>
      <w:i w:val="0"/>
      <w:iCs w:val="0"/>
      <w:sz w:val="13"/>
      <w:szCs w:val="13"/>
      <w:u w:val="none"/>
      <w:shd w:val="clear" w:color="auto" w:fill="FFFFFF"/>
    </w:rPr>
  </w:style>
  <w:style w:type="character" w:customStyle="1" w:styleId="MSGENFONTSTYLENAMETEMPLATEROLENUMBERMSGENFONTSTYLENAMEBYROLETEXT2MSGENFONTSTYLEMODIFERSIZE451">
    <w:name w:val="MSG_EN_FONT_STYLE_NAME_TEMPLATE_ROLE_NUMBER MSG_EN_FONT_STYLE_NAME_BY_ROLE_TEXT 2 + MSG_EN_FONT_STYLE_MODIFER_SIZE 4.51"/>
    <w:aliases w:val="MSG_EN_FONT_STYLE_MODIFER_NOT_ITALIC2,MSG_EN_FONT_STYLE_MODIFER_SCALING 901,MSG_EN_FONT_STYLE_MODIFER_NOT_BOLD24"/>
    <w:uiPriority w:val="99"/>
    <w:rsid w:val="001B531D"/>
    <w:rPr>
      <w:i w:val="0"/>
      <w:iCs w:val="0"/>
      <w:sz w:val="9"/>
      <w:szCs w:val="9"/>
      <w:u w:val="none"/>
      <w:shd w:val="clear" w:color="auto" w:fill="FFFFFF"/>
    </w:rPr>
  </w:style>
  <w:style w:type="character" w:customStyle="1" w:styleId="MSGENFONTSTYLENAMETEMPLATEROLENUMBERMSGENFONTSTYLENAMEBYROLETEXT4Exact">
    <w:name w:val="MSG_EN_FONT_STYLE_NAME_TEMPLATE_ROLE_NUMBER MSG_EN_FONT_STYLE_NAME_BY_ROLE_TEXT 4 Exact"/>
    <w:uiPriority w:val="99"/>
    <w:rsid w:val="001B531D"/>
    <w:rPr>
      <w:b/>
      <w:bCs/>
      <w:sz w:val="19"/>
      <w:szCs w:val="19"/>
      <w:u w:val="none"/>
    </w:rPr>
  </w:style>
  <w:style w:type="character" w:customStyle="1" w:styleId="MSGENFONTSTYLENAMETEMPLATEROLENUMBERMSGENFONTSTYLENAMEBYROLETEXT4Exact1">
    <w:name w:val="MSG_EN_FONT_STYLE_NAME_TEMPLATE_ROLE_NUMBER MSG_EN_FONT_STYLE_NAME_BY_ROLE_TEXT 4 Exact1"/>
    <w:uiPriority w:val="99"/>
    <w:rsid w:val="001B531D"/>
    <w:rPr>
      <w:b w:val="0"/>
      <w:bCs w:val="0"/>
      <w:sz w:val="19"/>
      <w:szCs w:val="19"/>
      <w:u w:val="single"/>
      <w:shd w:val="clear" w:color="auto" w:fill="FFFFFF"/>
    </w:rPr>
  </w:style>
  <w:style w:type="paragraph" w:styleId="BalloonText">
    <w:name w:val="Balloon Text"/>
    <w:basedOn w:val="Normal"/>
    <w:link w:val="BalloonTextChar"/>
    <w:rsid w:val="001B531D"/>
    <w:pPr>
      <w:spacing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B531D"/>
    <w:rPr>
      <w:rFonts w:ascii="Tahoma" w:eastAsia="Times New Roman" w:hAnsi="Tahoma" w:cs="Tahoma"/>
      <w:sz w:val="16"/>
      <w:szCs w:val="16"/>
    </w:rPr>
  </w:style>
  <w:style w:type="character" w:customStyle="1" w:styleId="Bodytext2">
    <w:name w:val="Body text (2)_"/>
    <w:link w:val="Bodytext21"/>
    <w:rsid w:val="001B531D"/>
    <w:rPr>
      <w:shd w:val="clear" w:color="auto" w:fill="FFFFFF"/>
    </w:rPr>
  </w:style>
  <w:style w:type="character" w:customStyle="1" w:styleId="Bodytext2Bold">
    <w:name w:val="Body text (2) + Bold"/>
    <w:uiPriority w:val="99"/>
    <w:rsid w:val="001B531D"/>
    <w:rPr>
      <w:b/>
      <w:bCs/>
      <w:shd w:val="clear" w:color="auto" w:fill="FFFFFF"/>
    </w:rPr>
  </w:style>
  <w:style w:type="character" w:customStyle="1" w:styleId="Bodytext22">
    <w:name w:val="Body text (2)2"/>
    <w:basedOn w:val="Bodytext2"/>
    <w:uiPriority w:val="99"/>
    <w:rsid w:val="001B531D"/>
    <w:rPr>
      <w:shd w:val="clear" w:color="auto" w:fill="FFFFFF"/>
    </w:rPr>
  </w:style>
  <w:style w:type="character" w:customStyle="1" w:styleId="Bodytext2Italic">
    <w:name w:val="Body text (2) + Italic"/>
    <w:uiPriority w:val="99"/>
    <w:rsid w:val="001B531D"/>
    <w:rPr>
      <w:i/>
      <w:iCs/>
      <w:shd w:val="clear" w:color="auto" w:fill="FFFFFF"/>
    </w:rPr>
  </w:style>
  <w:style w:type="character" w:customStyle="1" w:styleId="Bodytext215pt">
    <w:name w:val="Body text (2) + 15 pt"/>
    <w:aliases w:val="Italic,Spacing 0 pt"/>
    <w:uiPriority w:val="99"/>
    <w:rsid w:val="001B531D"/>
    <w:rPr>
      <w:i/>
      <w:iCs/>
      <w:spacing w:val="-10"/>
      <w:sz w:val="30"/>
      <w:szCs w:val="30"/>
      <w:shd w:val="clear" w:color="auto" w:fill="FFFFFF"/>
    </w:rPr>
  </w:style>
  <w:style w:type="paragraph" w:customStyle="1" w:styleId="Bodytext21">
    <w:name w:val="Body text (2)1"/>
    <w:basedOn w:val="Normal"/>
    <w:link w:val="Bodytext2"/>
    <w:rsid w:val="001B531D"/>
    <w:pPr>
      <w:widowControl w:val="0"/>
      <w:shd w:val="clear" w:color="auto" w:fill="FFFFFF"/>
      <w:spacing w:line="245" w:lineRule="exact"/>
      <w:jc w:val="left"/>
    </w:pPr>
    <w:rPr>
      <w:lang w:val="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NOT_ITALIC1,MSG_EN_FONT_STYLE_MODIFER_SCALING 150,MSG_EN_FONT_STYLE_MODIFER_SIZE 6.5"/>
    <w:uiPriority w:val="99"/>
    <w:rsid w:val="001B531D"/>
    <w:rPr>
      <w:i/>
      <w:iCs/>
      <w:w w:val="150"/>
      <w:sz w:val="15"/>
      <w:szCs w:val="15"/>
      <w:u w:val="none"/>
      <w:shd w:val="clear" w:color="auto" w:fill="FFFFFF"/>
    </w:rPr>
  </w:style>
  <w:style w:type="character" w:customStyle="1" w:styleId="MSGENFONTSTYLENAMETEMPLATEROLENUMBERMSGENFONTSTYLENAMEBYROLETEXT2MSGENFONTSTYLEMODIFERSIZE41">
    <w:name w:val="MSG_EN_FONT_STYLE_NAME_TEMPLATE_ROLE_NUMBER MSG_EN_FONT_STYLE_NAME_BY_ROLE_TEXT 2 + MSG_EN_FONT_STYLE_MODIFER_SIZE 41"/>
    <w:aliases w:val="MSG_EN_FONT_STYLE_MODIFER_ITALIC1"/>
    <w:uiPriority w:val="99"/>
    <w:rsid w:val="001B531D"/>
    <w:rPr>
      <w:i w:val="0"/>
      <w:iCs w:val="0"/>
      <w:sz w:val="8"/>
      <w:szCs w:val="8"/>
      <w:u w:val="none"/>
      <w:shd w:val="clear" w:color="auto" w:fill="FFFFFF"/>
    </w:rPr>
  </w:style>
  <w:style w:type="character" w:customStyle="1" w:styleId="MSGENFONTSTYLENAMETEMPLATEROLENUMBERMSGENFONTSTYLENAMEBYROLETEXT2MSGENFONTSTYLEMODIFERNOTITALIC4">
    <w:name w:val="MSG_EN_FONT_STYLE_NAME_TEMPLATE_ROLE_NUMBER MSG_EN_FONT_STYLE_NAME_BY_ROLE_TEXT 2 + MSG_EN_FONT_STYLE_MODIFER_NOT_ITALIC4"/>
    <w:aliases w:val="MSG_EN_FONT_STYLE_MODIFER_SPACING 0"/>
    <w:uiPriority w:val="99"/>
    <w:rsid w:val="001B531D"/>
    <w:rPr>
      <w:i w:val="0"/>
      <w:iCs w:val="0"/>
      <w:spacing w:val="10"/>
      <w:sz w:val="17"/>
      <w:szCs w:val="17"/>
      <w:u w:val="none"/>
    </w:rPr>
  </w:style>
  <w:style w:type="character" w:customStyle="1" w:styleId="MSGENFONTSTYLENAMETEMPLATEROLENUMBERMSGENFONTSTYLENAMEBYROLETEXT2MSGENFONTSTYLEMODIFERNOTITALIC2">
    <w:name w:val="MSG_EN_FONT_STYLE_NAME_TEMPLATE_ROLE_NUMBER MSG_EN_FONT_STYLE_NAME_BY_ROLE_TEXT 2 + MSG_EN_FONT_STYLE_MODIFER_NOT_ITALIC2"/>
    <w:aliases w:val="MSG_EN_FONT_STYLE_MODIFER_SPACING 04"/>
    <w:uiPriority w:val="99"/>
    <w:rsid w:val="001B531D"/>
    <w:rPr>
      <w:i w:val="0"/>
      <w:iCs w:val="0"/>
      <w:spacing w:val="10"/>
      <w:sz w:val="17"/>
      <w:szCs w:val="17"/>
      <w:u w:val="none"/>
    </w:rPr>
  </w:style>
  <w:style w:type="character" w:styleId="Hyperlink">
    <w:name w:val="Hyperlink"/>
    <w:rsid w:val="001B531D"/>
    <w:rPr>
      <w:color w:val="0000FF"/>
      <w:u w:val="single"/>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13,MSG_EN_FONT_STYLE_MODIFER_NOT_BOLD69,MSG_EN_FONT_STYLE_MODIFER_ITALIC33"/>
    <w:uiPriority w:val="99"/>
    <w:rsid w:val="001B531D"/>
    <w:rPr>
      <w:rFonts w:ascii="Arial" w:hAnsi="Arial" w:cs="Arial"/>
      <w:sz w:val="18"/>
      <w:szCs w:val="18"/>
      <w:u w:val="none"/>
    </w:rPr>
  </w:style>
  <w:style w:type="paragraph" w:customStyle="1" w:styleId="MSGENFONTSTYLENAMETEMPLATEROLENUMBERMSGENFONTSTYLENAMEBYROLETEXT21">
    <w:name w:val="MSG_EN_FONT_STYLE_NAME_TEMPLATE_ROLE_NUMBER MSG_EN_FONT_STYLE_NAME_BY_ROLE_TEXT 21"/>
    <w:basedOn w:val="Normal"/>
    <w:uiPriority w:val="99"/>
    <w:rsid w:val="001B531D"/>
    <w:pPr>
      <w:widowControl w:val="0"/>
      <w:shd w:val="clear" w:color="auto" w:fill="FFFFFF"/>
      <w:spacing w:before="300" w:line="250" w:lineRule="exact"/>
      <w:jc w:val="left"/>
    </w:pPr>
    <w:rPr>
      <w:rFonts w:ascii="Arial" w:eastAsia="Times New Roman" w:hAnsi="Arial" w:cs="Arial"/>
      <w:sz w:val="19"/>
      <w:szCs w:val="19"/>
      <w:lang w:val="en-US"/>
    </w:rPr>
  </w:style>
  <w:style w:type="character" w:customStyle="1" w:styleId="MSGENFONTSTYLENAMETEMPLATEROLENUMBERMSGENFONTSTYLENAMEBYROLETEXT2MSGENFONTSTYLEMODIFERSIZE92">
    <w:name w:val="MSG_EN_FONT_STYLE_NAME_TEMPLATE_ROLE_NUMBER MSG_EN_FONT_STYLE_NAME_BY_ROLE_TEXT 2 + MSG_EN_FONT_STYLE_MODIFER_SIZE 92"/>
    <w:aliases w:val="MSG_EN_FONT_STYLE_MODIFER_BOLD6,MSG_EN_FONT_STYLE_MODIFER_ITALIC11,MSG_EN_FONT_STYLE_MODIFER_NOT_BOLD25"/>
    <w:uiPriority w:val="99"/>
    <w:rsid w:val="001B531D"/>
    <w:rPr>
      <w:rFonts w:ascii="Arial" w:hAnsi="Arial" w:cs="Arial"/>
      <w:color w:val="373638"/>
      <w:sz w:val="18"/>
      <w:szCs w:val="18"/>
      <w:u w:val="none"/>
    </w:rPr>
  </w:style>
  <w:style w:type="character" w:customStyle="1" w:styleId="MSGENFONTSTYLENAMETEMPLATEROLENUMBERMSGENFONTSTYLENAMEBYROLETEXT2MSGENFONTSTYLEMODIFERSIZE91">
    <w:name w:val="MSG_EN_FONT_STYLE_NAME_TEMPLATE_ROLE_NUMBER MSG_EN_FONT_STYLE_NAME_BY_ROLE_TEXT 2 + MSG_EN_FONT_STYLE_MODIFER_SIZE 91"/>
    <w:uiPriority w:val="99"/>
    <w:rsid w:val="001B531D"/>
    <w:rPr>
      <w:rFonts w:ascii="Arial" w:hAnsi="Arial" w:cs="Arial"/>
      <w:color w:val="8F8F8F"/>
      <w:sz w:val="18"/>
      <w:szCs w:val="18"/>
      <w:u w:val="none"/>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aliases w:val="MSG_EN_FONT_STYLE_MODIFER_SPACING 13"/>
    <w:uiPriority w:val="99"/>
    <w:rsid w:val="001B531D"/>
    <w:rPr>
      <w:rFonts w:ascii="Arial" w:hAnsi="Arial" w:cs="Arial"/>
      <w:color w:val="646464"/>
      <w:spacing w:val="30"/>
      <w:sz w:val="22"/>
      <w:szCs w:val="22"/>
      <w:u w:val="none"/>
    </w:rPr>
  </w:style>
  <w:style w:type="character" w:customStyle="1" w:styleId="MSGENFONTSTYLENAMETEMPLATEROLENUMBERMSGENFONTSTYLENAMEBYROLETEXT2MSGENFONTSTYLEMODIFERSIZE43">
    <w:name w:val="MSG_EN_FONT_STYLE_NAME_TEMPLATE_ROLE_NUMBER MSG_EN_FONT_STYLE_NAME_BY_ROLE_TEXT 2 + MSG_EN_FONT_STYLE_MODIFER_SIZE 43"/>
    <w:aliases w:val="MSG_EN_FONT_STYLE_MODIFER_NOT_BOLD39,MSG_EN_FONT_STYLE_MODIFER_ITALIC21,MSG_EN_FONT_STYLE_MODIFER_ITALIC16"/>
    <w:uiPriority w:val="99"/>
    <w:rsid w:val="001B531D"/>
    <w:rPr>
      <w:rFonts w:ascii="Arial" w:hAnsi="Arial" w:cs="Arial"/>
      <w:color w:val="646464"/>
      <w:sz w:val="8"/>
      <w:szCs w:val="8"/>
      <w:u w:val="none"/>
    </w:rPr>
  </w:style>
  <w:style w:type="character" w:customStyle="1" w:styleId="MSGENFONTSTYLENAMETEMPLATEROLENUMBERMSGENFONTSTYLENAMEBYROLETEXT2MSGENFONTSTYLEMODIFERSIZE755">
    <w:name w:val="MSG_EN_FONT_STYLE_NAME_TEMPLATE_ROLE_NUMBER MSG_EN_FONT_STYLE_NAME_BY_ROLE_TEXT 2 + MSG_EN_FONT_STYLE_MODIFER_SIZE 7.55"/>
    <w:uiPriority w:val="99"/>
    <w:rsid w:val="001B531D"/>
    <w:rPr>
      <w:rFonts w:ascii="Arial" w:hAnsi="Arial" w:cs="Arial"/>
      <w:color w:val="8F8F8F"/>
      <w:sz w:val="15"/>
      <w:szCs w:val="15"/>
      <w:u w:val="none"/>
    </w:rPr>
  </w:style>
  <w:style w:type="character" w:customStyle="1" w:styleId="MSGENFONTSTYLENAMETEMPLATEROLENUMBERMSGENFONTSTYLENAMEBYROLETEXT5Exact">
    <w:name w:val="MSG_EN_FONT_STYLE_NAME_TEMPLATE_ROLE_NUMBER MSG_EN_FONT_STYLE_NAME_BY_ROLE_TEXT 5 Exact"/>
    <w:link w:val="MSGENFONTSTYLENAMETEMPLATEROLENUMBERMSGENFONTSTYLENAMEBYROLETEXT5"/>
    <w:uiPriority w:val="99"/>
    <w:locked/>
    <w:rsid w:val="001B531D"/>
    <w:rPr>
      <w:rFonts w:ascii="Arial" w:hAnsi="Arial" w:cs="Arial"/>
      <w:sz w:val="15"/>
      <w:szCs w:val="15"/>
      <w:shd w:val="clear" w:color="auto" w:fill="FFFFFF"/>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uiPriority w:val="99"/>
    <w:rsid w:val="001B531D"/>
    <w:pPr>
      <w:widowControl w:val="0"/>
      <w:shd w:val="clear" w:color="auto" w:fill="FFFFFF"/>
      <w:spacing w:after="240" w:line="442" w:lineRule="exact"/>
      <w:jc w:val="left"/>
    </w:pPr>
    <w:rPr>
      <w:rFonts w:ascii="Arial" w:hAnsi="Arial" w:cs="Arial"/>
      <w:sz w:val="15"/>
      <w:szCs w:val="15"/>
      <w:lang w:val="en-US"/>
    </w:rPr>
  </w:style>
  <w:style w:type="character" w:customStyle="1" w:styleId="MSGENFONTSTYLENAMETEMPLATEROLENUMBERMSGENFONTSTYLENAMEBYROLETEXT2MSGENFONTSTYLEMODIFERSIZE752">
    <w:name w:val="MSG_EN_FONT_STYLE_NAME_TEMPLATE_ROLE_NUMBER MSG_EN_FONT_STYLE_NAME_BY_ROLE_TEXT 2 + MSG_EN_FONT_STYLE_MODIFER_SIZE 7.52"/>
    <w:aliases w:val="MSG_EN_FONT_STYLE_MODIFER_ITALIC,MSG_EN_FONT_STYLE_MODIFER_SPACING 022"/>
    <w:uiPriority w:val="99"/>
    <w:rsid w:val="001B531D"/>
    <w:rPr>
      <w:rFonts w:ascii="Arial" w:hAnsi="Arial" w:cs="Arial"/>
      <w:i/>
      <w:iCs/>
      <w:sz w:val="15"/>
      <w:szCs w:val="15"/>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1B531D"/>
    <w:rPr>
      <w:rFonts w:ascii="Arial" w:hAnsi="Arial" w:cs="Arial"/>
      <w:b/>
      <w:bCs/>
      <w:sz w:val="19"/>
      <w:szCs w:val="19"/>
      <w:u w:val="none"/>
    </w:rPr>
  </w:style>
  <w:style w:type="character" w:customStyle="1" w:styleId="MSGENFONTSTYLENAMETEMPLATEROLENUMBERMSGENFONTSTYLENAMEBYROLETEXT2MSGENFONTSTYLEMODIFERSIZE756">
    <w:name w:val="MSG_EN_FONT_STYLE_NAME_TEMPLATE_ROLE_NUMBER MSG_EN_FONT_STYLE_NAME_BY_ROLE_TEXT 2 + MSG_EN_FONT_STYLE_MODIFER_SIZE 7.56"/>
    <w:uiPriority w:val="99"/>
    <w:rsid w:val="001B531D"/>
    <w:rPr>
      <w:rFonts w:ascii="Arial" w:hAnsi="Arial" w:cs="Arial"/>
      <w:color w:val="646464"/>
      <w:sz w:val="15"/>
      <w:szCs w:val="15"/>
      <w:u w:val="none"/>
    </w:rPr>
  </w:style>
  <w:style w:type="character" w:customStyle="1" w:styleId="MSGENFONTSTYLENAMETEMPLATEROLENUMBERMSGENFONTSTYLENAMEBYROLETEXT2MSGENFONTSTYLEMODIFERSIZE754">
    <w:name w:val="MSG_EN_FONT_STYLE_NAME_TEMPLATE_ROLE_NUMBER MSG_EN_FONT_STYLE_NAME_BY_ROLE_TEXT 2 + MSG_EN_FONT_STYLE_MODIFER_SIZE 7.54"/>
    <w:uiPriority w:val="99"/>
    <w:rsid w:val="001B531D"/>
    <w:rPr>
      <w:rFonts w:ascii="Arial" w:hAnsi="Arial" w:cs="Arial"/>
      <w:color w:val="454448"/>
      <w:sz w:val="15"/>
      <w:szCs w:val="15"/>
      <w:u w:val="none"/>
    </w:rPr>
  </w:style>
  <w:style w:type="character" w:customStyle="1" w:styleId="MSGENFONTSTYLENAMETEMPLATEROLENUMBERMSGENFONTSTYLENAMEBYROLETEXT2MSGENFONTSTYLEMODIFERSIZE753">
    <w:name w:val="MSG_EN_FONT_STYLE_NAME_TEMPLATE_ROLE_NUMBER MSG_EN_FONT_STYLE_NAME_BY_ROLE_TEXT 2 + MSG_EN_FONT_STYLE_MODIFER_SIZE 7.53"/>
    <w:uiPriority w:val="99"/>
    <w:rsid w:val="001B531D"/>
    <w:rPr>
      <w:rFonts w:ascii="Arial" w:hAnsi="Arial" w:cs="Arial"/>
      <w:color w:val="373638"/>
      <w:sz w:val="15"/>
      <w:szCs w:val="15"/>
      <w:u w:val="none"/>
    </w:rPr>
  </w:style>
  <w:style w:type="character" w:customStyle="1" w:styleId="MSGENFONTSTYLENAMETEMPLATEROLENUMBERMSGENFONTSTYLENAMEBYROLETEXT2MSGENFONTSTYLEMODIFERSIZE751">
    <w:name w:val="MSG_EN_FONT_STYLE_NAME_TEMPLATE_ROLE_NUMBER MSG_EN_FONT_STYLE_NAME_BY_ROLE_TEXT 2 + MSG_EN_FONT_STYLE_MODIFER_SIZE 7.51"/>
    <w:uiPriority w:val="99"/>
    <w:rsid w:val="001B531D"/>
    <w:rPr>
      <w:rFonts w:ascii="Arial" w:hAnsi="Arial" w:cs="Arial"/>
      <w:color w:val="222222"/>
      <w:sz w:val="15"/>
      <w:szCs w:val="15"/>
      <w:u w:val="none"/>
    </w:rPr>
  </w:style>
  <w:style w:type="character" w:customStyle="1" w:styleId="MSGENFONTSTYLENAMETEMPLATEROLENUMBERMSGENFONTSTYLENAMEBYROLETEXT2MSGENFONTSTYLEMODIFERSIZE10">
    <w:name w:val="MSG_EN_FONT_STYLE_NAME_TEMPLATE_ROLE_NUMBER MSG_EN_FONT_STYLE_NAME_BY_ROLE_TEXT 2 + MSG_EN_FONT_STYLE_MODIFER_SIZE 10"/>
    <w:uiPriority w:val="99"/>
    <w:rsid w:val="001B531D"/>
    <w:rPr>
      <w:rFonts w:ascii="Arial" w:hAnsi="Arial" w:cs="Arial"/>
      <w:sz w:val="20"/>
      <w:szCs w:val="2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B531D"/>
    <w:rPr>
      <w:rFonts w:ascii="Arial" w:hAnsi="Arial" w:cs="Arial"/>
      <w:i/>
      <w:iCs/>
      <w:sz w:val="19"/>
      <w:szCs w:val="19"/>
      <w:u w:val="none"/>
    </w:rPr>
  </w:style>
  <w:style w:type="character" w:customStyle="1" w:styleId="MSGENFONTSTYLENAMETEMPLATEROLENUMBERMSGENFONTSTYLENAMEBYROLETEXT27">
    <w:name w:val="MSG_EN_FONT_STYLE_NAME_TEMPLATE_ROLE_NUMBER MSG_EN_FONT_STYLE_NAME_BY_ROLE_TEXT 27"/>
    <w:uiPriority w:val="99"/>
    <w:rsid w:val="001B531D"/>
    <w:rPr>
      <w:rFonts w:ascii="Arial" w:hAnsi="Arial" w:cs="Arial"/>
      <w:color w:val="848484"/>
      <w:sz w:val="19"/>
      <w:szCs w:val="19"/>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rsid w:val="001B531D"/>
    <w:rPr>
      <w:rFonts w:ascii="Arial" w:hAnsi="Arial" w:cs="Arial"/>
      <w:b/>
      <w:bCs/>
      <w:sz w:val="19"/>
      <w:szCs w:val="19"/>
      <w:shd w:val="clear" w:color="auto" w:fill="FFFFFF"/>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1B531D"/>
    <w:pPr>
      <w:widowControl w:val="0"/>
      <w:shd w:val="clear" w:color="auto" w:fill="FFFFFF"/>
      <w:spacing w:before="260" w:after="780" w:line="212" w:lineRule="exact"/>
      <w:jc w:val="left"/>
      <w:outlineLvl w:val="1"/>
    </w:pPr>
    <w:rPr>
      <w:rFonts w:ascii="Arial" w:hAnsi="Arial" w:cs="Arial"/>
      <w:b/>
      <w:bCs/>
      <w:sz w:val="19"/>
      <w:szCs w:val="19"/>
      <w:lang w:val="en-US"/>
    </w:rPr>
  </w:style>
  <w:style w:type="character" w:customStyle="1" w:styleId="MSGENFONTSTYLENAMETEMPLATEROLENUMBERMSGENFONTSTYLENAMEBYROLETEXT25">
    <w:name w:val="MSG_EN_FONT_STYLE_NAME_TEMPLATE_ROLE_NUMBER MSG_EN_FONT_STYLE_NAME_BY_ROLE_TEXT 25"/>
    <w:uiPriority w:val="99"/>
    <w:rsid w:val="001B531D"/>
    <w:rPr>
      <w:rFonts w:ascii="Arial" w:hAnsi="Arial" w:cs="Arial"/>
      <w:color w:val="350008"/>
      <w:sz w:val="19"/>
      <w:szCs w:val="19"/>
      <w:u w:val="none"/>
    </w:rPr>
  </w:style>
  <w:style w:type="character" w:customStyle="1" w:styleId="MSGENFONTSTYLENAMETEMPLATEROLELEVELMSGENFONTSTYLENAMEBYROLEHEADING20">
    <w:name w:val="MSG_EN_FONT_STYLE_NAME_TEMPLATE_ROLE_LEVEL MSG_EN_FONT_STYLE_NAME_BY_ROLE_HEADING 2"/>
    <w:uiPriority w:val="99"/>
    <w:rsid w:val="001B531D"/>
    <w:rPr>
      <w:rFonts w:ascii="Arial" w:hAnsi="Arial" w:cs="Arial"/>
      <w:b/>
      <w:bCs/>
      <w:sz w:val="19"/>
      <w:szCs w:val="19"/>
      <w:u w:val="single"/>
    </w:rPr>
  </w:style>
  <w:style w:type="character" w:customStyle="1" w:styleId="MSGENFONTSTYLENAMETEMPLATEROLENUMBERMSGENFONTSTYLENAMEBYROLETEXT2Exact">
    <w:name w:val="MSG_EN_FONT_STYLE_NAME_TEMPLATE_ROLE_NUMBER MSG_EN_FONT_STYLE_NAME_BY_ROLE_TEXT 2 Exact"/>
    <w:uiPriority w:val="99"/>
    <w:rsid w:val="001B531D"/>
    <w:rPr>
      <w:rFonts w:ascii="Arial" w:hAnsi="Arial" w:cs="Arial"/>
      <w:sz w:val="19"/>
      <w:szCs w:val="19"/>
      <w:u w:val="none"/>
    </w:rPr>
  </w:style>
  <w:style w:type="character" w:customStyle="1" w:styleId="MSGENFONTSTYLENAMETEMPLATEROLENUMBERMSGENFONTSTYLENAMEBYROLEFOOTNOTE2">
    <w:name w:val="MSG_EN_FONT_STYLE_NAME_TEMPLATE_ROLE_NUMBER MSG_EN_FONT_STYLE_NAME_BY_ROLE_FOOTNOTE 2_"/>
    <w:link w:val="MSGENFONTSTYLENAMETEMPLATEROLENUMBERMSGENFONTSTYLENAMEBYROLEFOOTNOTE20"/>
    <w:uiPriority w:val="99"/>
    <w:rsid w:val="001B531D"/>
    <w:rPr>
      <w:rFonts w:ascii="Arial" w:hAnsi="Arial" w:cs="Arial"/>
      <w:sz w:val="17"/>
      <w:szCs w:val="17"/>
      <w:shd w:val="clear" w:color="auto" w:fill="FFFFFF"/>
    </w:rPr>
  </w:style>
  <w:style w:type="character" w:customStyle="1" w:styleId="MSGENFONTSTYLENAMETEMPLATEROLENUMBERMSGENFONTSTYLENAMEBYROLEFOOTNOTE2MSGENFONTSTYLEMODIFERSIZE8">
    <w:name w:val="MSG_EN_FONT_STYLE_NAME_TEMPLATE_ROLE_NUMBER MSG_EN_FONT_STYLE_NAME_BY_ROLE_FOOTNOTE 2 + MSG_EN_FONT_STYLE_MODIFER_SIZE 8"/>
    <w:uiPriority w:val="99"/>
    <w:rsid w:val="001B531D"/>
    <w:rPr>
      <w:rFonts w:ascii="Arial" w:hAnsi="Arial" w:cs="Arial"/>
      <w:sz w:val="16"/>
      <w:szCs w:val="16"/>
      <w:u w:val="none"/>
    </w:rPr>
  </w:style>
  <w:style w:type="character" w:customStyle="1" w:styleId="MSGENFONTSTYLENAMETEMPLATEROLENUMBERMSGENFONTSTYLENAMEBYROLETEXT2MSGENFONTSTYLEMODIFERSIZE71">
    <w:name w:val="MSG_EN_FONT_STYLE_NAME_TEMPLATE_ROLE_NUMBER MSG_EN_FONT_STYLE_NAME_BY_ROLE_TEXT 2 + MSG_EN_FONT_STYLE_MODIFER_SIZE 71"/>
    <w:aliases w:val="MSG_EN_FONT_STYLE_MODIFER_SPACING 09"/>
    <w:uiPriority w:val="99"/>
    <w:rsid w:val="001B531D"/>
    <w:rPr>
      <w:rFonts w:ascii="Arial" w:hAnsi="Arial" w:cs="Arial"/>
      <w:sz w:val="14"/>
      <w:szCs w:val="14"/>
      <w:u w:val="none"/>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uiPriority w:val="99"/>
    <w:rsid w:val="001B531D"/>
    <w:pPr>
      <w:widowControl w:val="0"/>
      <w:shd w:val="clear" w:color="auto" w:fill="FFFFFF"/>
      <w:spacing w:line="190" w:lineRule="exact"/>
      <w:jc w:val="left"/>
    </w:pPr>
    <w:rPr>
      <w:rFonts w:ascii="Arial" w:hAnsi="Arial" w:cs="Arial"/>
      <w:sz w:val="17"/>
      <w:szCs w:val="17"/>
      <w:lang w:val="en-US"/>
    </w:rPr>
  </w:style>
  <w:style w:type="character" w:customStyle="1" w:styleId="MSGENFONTSTYLENAMETEMPLATEROLENUMBERMSGENFONTSTYLENAMEBYROLETABLECAPTION2Exact">
    <w:name w:val="MSG_EN_FONT_STYLE_NAME_TEMPLATE_ROLE_NUMBER MSG_EN_FONT_STYLE_NAME_BY_ROLE_TABLE_CAPTION 2 Exact"/>
    <w:uiPriority w:val="99"/>
    <w:rsid w:val="001B531D"/>
    <w:rPr>
      <w:rFonts w:ascii="Arial" w:hAnsi="Arial" w:cs="Arial"/>
      <w:b/>
      <w:bCs/>
      <w:sz w:val="19"/>
      <w:szCs w:val="19"/>
      <w:u w:val="none"/>
    </w:rPr>
  </w:style>
  <w:style w:type="character" w:customStyle="1" w:styleId="MSGENFONTSTYLENAMETEMPLATEROLENUMBERMSGENFONTSTYLENAMEBYROLETABLECAPTION2Exact1">
    <w:name w:val="MSG_EN_FONT_STYLE_NAME_TEMPLATE_ROLE_NUMBER MSG_EN_FONT_STYLE_NAME_BY_ROLE_TABLE_CAPTION 2 Exact1"/>
    <w:uiPriority w:val="99"/>
    <w:rsid w:val="001B531D"/>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42">
    <w:name w:val="MSG_EN_FONT_STYLE_NAME_TEMPLATE_ROLE_NUMBER MSG_EN_FONT_STYLE_NAME_BY_ROLE_TEXT 2 + MSG_EN_FONT_STYLE_MODIFER_SIZE 42"/>
    <w:aliases w:val="MSG_EN_FONT_STYLE_MODIFER_NOT_BOLD32,MSG_EN_FONT_STYLE_MODIFER_SCALING 120,MSG_EN_FONT_STYLE_MODIFER_SIZE 7.522"/>
    <w:uiPriority w:val="99"/>
    <w:rsid w:val="001B531D"/>
    <w:rPr>
      <w:rFonts w:ascii="Arial" w:hAnsi="Arial" w:cs="Arial"/>
      <w:color w:val="636364"/>
      <w:sz w:val="8"/>
      <w:szCs w:val="8"/>
      <w:u w:val="none"/>
    </w:rPr>
  </w:style>
  <w:style w:type="character" w:customStyle="1" w:styleId="MSGENFONTSTYLENAMETEMPLATEROLENUMBERMSGENFONTSTYLENAMEBYROLETABLECAPTION3Exact">
    <w:name w:val="MSG_EN_FONT_STYLE_NAME_TEMPLATE_ROLE_NUMBER MSG_EN_FONT_STYLE_NAME_BY_ROLE_TABLE_CAPTION 3 Exact"/>
    <w:uiPriority w:val="99"/>
    <w:rsid w:val="001B531D"/>
    <w:rPr>
      <w:rFonts w:ascii="Arial" w:hAnsi="Arial" w:cs="Arial"/>
      <w:sz w:val="19"/>
      <w:szCs w:val="19"/>
      <w:u w:val="none"/>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rsid w:val="001B531D"/>
    <w:rPr>
      <w:rFonts w:ascii="Arial" w:hAnsi="Arial" w:cs="Arial"/>
      <w:b/>
      <w:bCs/>
      <w:sz w:val="19"/>
      <w:szCs w:val="19"/>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rsid w:val="001B531D"/>
    <w:pPr>
      <w:widowControl w:val="0"/>
      <w:shd w:val="clear" w:color="auto" w:fill="FFFFFF"/>
      <w:spacing w:line="212" w:lineRule="exact"/>
    </w:pPr>
    <w:rPr>
      <w:rFonts w:ascii="Arial" w:hAnsi="Arial" w:cs="Arial"/>
      <w:b/>
      <w:bCs/>
      <w:sz w:val="19"/>
      <w:szCs w:val="19"/>
      <w:lang w:val="en-US"/>
    </w:rPr>
  </w:style>
  <w:style w:type="character" w:customStyle="1" w:styleId="MSGENFONTSTYLENAMETEMPLATEROLENUMBERMSGENFONTSTYLENAMEBYROLETEXT2MSGENFONTSTYLEMODIFERSIZE7">
    <w:name w:val="MSG_EN_FONT_STYLE_NAME_TEMPLATE_ROLE_NUMBER MSG_EN_FONT_STYLE_NAME_BY_ROLE_TEXT 2 + MSG_EN_FONT_STYLE_MODIFER_SIZE 7"/>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SIZE74">
    <w:name w:val="MSG_EN_FONT_STYLE_NAME_TEMPLATE_ROLE_NUMBER MSG_EN_FONT_STYLE_NAME_BY_ROLE_TEXT 2 + MSG_EN_FONT_STYLE_MODIFER_SIZE 74"/>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SIZE73">
    <w:name w:val="MSG_EN_FONT_STYLE_NAME_TEMPLATE_ROLE_NUMBER MSG_EN_FONT_STYLE_NAME_BY_ROLE_TEXT 2 + MSG_EN_FONT_STYLE_MODIFER_SIZE 73"/>
    <w:aliases w:val="MSG_EN_FONT_STYLE_MODIFER_BOLD18"/>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SIZE72">
    <w:name w:val="MSG_EN_FONT_STYLE_NAME_TEMPLATE_ROLE_NUMBER MSG_EN_FONT_STYLE_NAME_BY_ROLE_TEXT 2 + MSG_EN_FONT_STYLE_MODIFER_SIZE 72"/>
    <w:aliases w:val="MSG_EN_FONT_STYLE_MODIFER_BOLD17"/>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1B531D"/>
    <w:rPr>
      <w:rFonts w:ascii="Arial" w:hAnsi="Arial" w:cs="Arial"/>
      <w:b/>
      <w:bCs/>
      <w:i/>
      <w:iCs/>
      <w:sz w:val="19"/>
      <w:szCs w:val="19"/>
      <w:u w:val="none"/>
      <w:shd w:val="clear" w:color="auto" w:fill="FFFFFF"/>
    </w:rPr>
  </w:style>
  <w:style w:type="character" w:customStyle="1" w:styleId="MSGENFONTSTYLENAMETEMPLATEROLENUMBERMSGENFONTSTYLENAMEBYROLETEXT2MSGENFONTSTYLEMODIFERITALIC1">
    <w:name w:val="MSG_EN_FONT_STYLE_NAME_TEMPLATE_ROLE_NUMBER MSG_EN_FONT_STYLE_NAME_BY_ROLE_TEXT 2 + MSG_EN_FONT_STYLE_MODIFER_ITALIC1"/>
    <w:uiPriority w:val="99"/>
    <w:rsid w:val="001B531D"/>
    <w:rPr>
      <w:rFonts w:ascii="Arial" w:hAnsi="Arial" w:cs="Arial"/>
      <w:i w:val="0"/>
      <w:iCs w:val="0"/>
      <w:sz w:val="19"/>
      <w:szCs w:val="19"/>
      <w:u w:val="none"/>
      <w:shd w:val="clear" w:color="auto" w:fill="FFFFFF"/>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uiPriority w:val="99"/>
    <w:rsid w:val="001B531D"/>
    <w:rPr>
      <w:rFonts w:ascii="Arial" w:hAnsi="Arial" w:cs="Arial"/>
      <w:i/>
      <w:iCs/>
      <w:smallCaps/>
      <w:sz w:val="19"/>
      <w:szCs w:val="19"/>
      <w:u w:val="none"/>
      <w:shd w:val="clear" w:color="auto" w:fill="FFFFFF"/>
    </w:rPr>
  </w:style>
  <w:style w:type="character" w:customStyle="1" w:styleId="MSGENFONTSTYLENAMETEMPLATEROLENUMBERMSGENFONTSTYLENAMEBYROLETEXT2MSGENFONTSTYLEMODIFERBOLD6">
    <w:name w:val="MSG_EN_FONT_STYLE_NAME_TEMPLATE_ROLE_NUMBER MSG_EN_FONT_STYLE_NAME_BY_ROLE_TEXT 2 + MSG_EN_FONT_STYLE_MODIFER_BOLD6"/>
    <w:uiPriority w:val="99"/>
    <w:rsid w:val="001B531D"/>
    <w:rPr>
      <w:rFonts w:ascii="Arial" w:hAnsi="Arial" w:cs="Arial"/>
      <w:b/>
      <w:bCs/>
      <w:i/>
      <w:iCs/>
      <w:sz w:val="19"/>
      <w:szCs w:val="19"/>
      <w:u w:val="none"/>
      <w:shd w:val="clear" w:color="auto" w:fill="FFFFFF"/>
    </w:rPr>
  </w:style>
  <w:style w:type="character" w:customStyle="1" w:styleId="MSGENFONTSTYLENAMETEMPLATEROLENUMBERMSGENFONTSTYLENAMEBYROLETEXT2MSGENFONTSTYLEMODIFERBOLD5">
    <w:name w:val="MSG_EN_FONT_STYLE_NAME_TEMPLATE_ROLE_NUMBER MSG_EN_FONT_STYLE_NAME_BY_ROLE_TEXT 2 + MSG_EN_FONT_STYLE_MODIFER_BOLD5"/>
    <w:aliases w:val="MSG_EN_FONT_STYLE_MODIFER_SPACING 1"/>
    <w:uiPriority w:val="99"/>
    <w:rsid w:val="001B531D"/>
    <w:rPr>
      <w:rFonts w:ascii="Arial" w:hAnsi="Arial" w:cs="Arial"/>
      <w:b/>
      <w:bCs/>
      <w:i/>
      <w:iCs/>
      <w:spacing w:val="30"/>
      <w:sz w:val="19"/>
      <w:szCs w:val="19"/>
      <w:u w:val="none"/>
      <w:shd w:val="clear" w:color="auto" w:fill="FFFFFF"/>
    </w:rPr>
  </w:style>
  <w:style w:type="character" w:customStyle="1" w:styleId="MSGENFONTSTYLENAMETEMPLATEROLENUMBERMSGENFONTSTYLENAMEBYROLETEXT2MSGENFONTSTYLEMODIFERBOLD4">
    <w:name w:val="MSG_EN_FONT_STYLE_NAME_TEMPLATE_ROLE_NUMBER MSG_EN_FONT_STYLE_NAME_BY_ROLE_TEXT 2 + MSG_EN_FONT_STYLE_MODIFER_BOLD4"/>
    <w:uiPriority w:val="99"/>
    <w:rsid w:val="001B531D"/>
    <w:rPr>
      <w:rFonts w:ascii="Arial" w:hAnsi="Arial" w:cs="Arial"/>
      <w:b/>
      <w:bCs/>
      <w:i/>
      <w:iCs/>
      <w:color w:val="703B43"/>
      <w:sz w:val="19"/>
      <w:szCs w:val="19"/>
      <w:u w:val="none"/>
      <w:shd w:val="clear" w:color="auto" w:fill="FFFFFF"/>
    </w:rPr>
  </w:style>
  <w:style w:type="character" w:customStyle="1" w:styleId="MSGENFONTSTYLENAMETEMPLATEROLENUMBERMSGENFONTSTYLENAMEBYROLETEXT22">
    <w:name w:val="MSG_EN_FONT_STYLE_NAME_TEMPLATE_ROLE_NUMBER MSG_EN_FONT_STYLE_NAME_BY_ROLE_TEXT 22"/>
    <w:uiPriority w:val="99"/>
    <w:rsid w:val="001B531D"/>
    <w:rPr>
      <w:rFonts w:ascii="Arial" w:hAnsi="Arial" w:cs="Arial"/>
      <w:i/>
      <w:iCs/>
      <w:color w:val="703B43"/>
      <w:sz w:val="19"/>
      <w:szCs w:val="19"/>
      <w:u w:val="none"/>
      <w:shd w:val="clear" w:color="auto" w:fill="FFFFFF"/>
    </w:rPr>
  </w:style>
  <w:style w:type="character" w:customStyle="1" w:styleId="MSGENFONTSTYLENAMETEMPLATEROLENUMBERMSGENFONTSTYLENAMEBYROLETEXT2MSGENFONTSTYLEMODIFERBOLD3">
    <w:name w:val="MSG_EN_FONT_STYLE_NAME_TEMPLATE_ROLE_NUMBER MSG_EN_FONT_STYLE_NAME_BY_ROLE_TEXT 2 + MSG_EN_FONT_STYLE_MODIFER_BOLD3"/>
    <w:aliases w:val="MSG_EN_FONT_STYLE_MODIFER_SMALL_CAPS2"/>
    <w:uiPriority w:val="99"/>
    <w:rsid w:val="001B531D"/>
    <w:rPr>
      <w:rFonts w:ascii="Arial" w:hAnsi="Arial" w:cs="Arial"/>
      <w:b/>
      <w:bCs/>
      <w:i/>
      <w:iCs/>
      <w:smallCaps/>
      <w:sz w:val="19"/>
      <w:szCs w:val="19"/>
      <w:u w:val="none"/>
      <w:shd w:val="clear" w:color="auto" w:fill="FFFFFF"/>
    </w:rPr>
  </w:style>
  <w:style w:type="paragraph" w:customStyle="1" w:styleId="MSGENFONTSTYLENAMETEMPLATEROLENUMBERMSGENFONTSTYLENAMEBYROLETEXT31">
    <w:name w:val="MSG_EN_FONT_STYLE_NAME_TEMPLATE_ROLE_NUMBER MSG_EN_FONT_STYLE_NAME_BY_ROLE_TEXT 31"/>
    <w:basedOn w:val="Normal"/>
    <w:uiPriority w:val="99"/>
    <w:rsid w:val="001B531D"/>
    <w:pPr>
      <w:widowControl w:val="0"/>
      <w:shd w:val="clear" w:color="auto" w:fill="FFFFFF"/>
      <w:spacing w:before="300" w:line="245" w:lineRule="exact"/>
    </w:pPr>
    <w:rPr>
      <w:rFonts w:ascii="Arial" w:eastAsia="Times New Roman" w:hAnsi="Arial" w:cs="Arial"/>
      <w:sz w:val="19"/>
      <w:szCs w:val="19"/>
      <w:lang w:val="en-US"/>
    </w:rPr>
  </w:style>
  <w:style w:type="character" w:customStyle="1" w:styleId="MSGENFONTSTYLENAMETEMPLATEROLELEVELMSGENFONTSTYLENAMEBYROLEHEADING1Exact1">
    <w:name w:val="MSG_EN_FONT_STYLE_NAME_TEMPLATE_ROLE_LEVEL MSG_EN_FONT_STYLE_NAME_BY_ROLE_HEADING 1 Exact1"/>
    <w:uiPriority w:val="99"/>
    <w:rsid w:val="001B531D"/>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958">
    <w:name w:val="MSG_EN_FONT_STYLE_NAME_TEMPLATE_ROLE_NUMBER MSG_EN_FONT_STYLE_NAME_BY_ROLE_TEXT 2 + MSG_EN_FONT_STYLE_MODIFER_SIZE 9.58"/>
    <w:aliases w:val="MSG_EN_FONT_STYLE_MODIFER_NOT_BOLD70,MSG_EN_FONT_STYLE_MODIFER_NOT_BOLD74,MSG_EN_FONT_STYLE_MODIFER_ITALIC38"/>
    <w:uiPriority w:val="99"/>
    <w:rsid w:val="001B531D"/>
    <w:rPr>
      <w:rFonts w:ascii="Arial" w:hAnsi="Arial" w:cs="Arial"/>
      <w:i/>
      <w:iCs/>
      <w:sz w:val="19"/>
      <w:szCs w:val="19"/>
      <w:u w:val="none"/>
      <w:shd w:val="clear" w:color="auto" w:fill="FFFFFF"/>
    </w:rPr>
  </w:style>
  <w:style w:type="character" w:customStyle="1" w:styleId="MSGENFONTSTYLENAMETEMPLATEROLENUMBERMSGENFONTSTYLENAMEBYROLETEXT2MSGENFONTSTYLEMODIFERSIZE954">
    <w:name w:val="MSG_EN_FONT_STYLE_NAME_TEMPLATE_ROLE_NUMBER MSG_EN_FONT_STYLE_NAME_BY_ROLE_TEXT 2 + MSG_EN_FONT_STYLE_MODIFER_SIZE 9.54"/>
    <w:uiPriority w:val="99"/>
    <w:rsid w:val="001B531D"/>
    <w:rPr>
      <w:rFonts w:ascii="Arial" w:hAnsi="Arial" w:cs="Arial"/>
      <w:i/>
      <w:iCs/>
      <w:sz w:val="19"/>
      <w:szCs w:val="19"/>
      <w:u w:val="none"/>
      <w:shd w:val="clear" w:color="auto" w:fill="FFFFFF"/>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0"/>
    <w:uiPriority w:val="99"/>
    <w:rsid w:val="001B531D"/>
    <w:rPr>
      <w:rFonts w:ascii="Arial" w:hAnsi="Arial" w:cs="Arial"/>
      <w:i/>
      <w:iCs/>
      <w:sz w:val="19"/>
      <w:szCs w:val="19"/>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rsid w:val="001B531D"/>
    <w:pPr>
      <w:widowControl w:val="0"/>
      <w:shd w:val="clear" w:color="auto" w:fill="FFFFFF"/>
      <w:spacing w:before="620" w:line="212" w:lineRule="exact"/>
      <w:jc w:val="left"/>
    </w:pPr>
    <w:rPr>
      <w:rFonts w:ascii="Arial" w:hAnsi="Arial" w:cs="Arial"/>
      <w:i/>
      <w:iCs/>
      <w:sz w:val="19"/>
      <w:szCs w:val="19"/>
      <w:lang w:val="en-US"/>
    </w:rPr>
  </w:style>
  <w:style w:type="character" w:customStyle="1" w:styleId="MSGENFONTSTYLENAMETEMPLATEROLELEVELMSGENFONTSTYLENAMEBYROLEHEADING1">
    <w:name w:val="MSG_EN_FONT_STYLE_NAME_TEMPLATE_ROLE_LEVEL MSG_EN_FONT_STYLE_NAME_BY_ROLE_HEADING 1"/>
    <w:uiPriority w:val="99"/>
    <w:rsid w:val="001B531D"/>
    <w:rPr>
      <w:rFonts w:ascii="Arial" w:hAnsi="Arial" w:cs="Arial"/>
      <w:b/>
      <w:bCs/>
      <w:sz w:val="19"/>
      <w:szCs w:val="19"/>
      <w:u w:val="single"/>
    </w:rPr>
  </w:style>
  <w:style w:type="character" w:customStyle="1" w:styleId="MSGENFONTSTYLENAMETEMPLATEROLENUMBERMSGENFONTSTYLENAMEBYROLETEXT40">
    <w:name w:val="MSG_EN_FONT_STYLE_NAME_TEMPLATE_ROLE_NUMBER MSG_EN_FONT_STYLE_NAME_BY_ROLE_TEXT 4"/>
    <w:uiPriority w:val="99"/>
    <w:rsid w:val="001B531D"/>
    <w:rPr>
      <w:rFonts w:ascii="Arial" w:hAnsi="Arial" w:cs="Arial"/>
      <w:b w:val="0"/>
      <w:bCs w:val="0"/>
      <w:sz w:val="19"/>
      <w:szCs w:val="19"/>
      <w:u w:val="single"/>
      <w:shd w:val="clear" w:color="auto" w:fill="FFFFFF"/>
    </w:rPr>
  </w:style>
  <w:style w:type="character" w:customStyle="1" w:styleId="MSGENFONTSTYLENAMETEMPLATEROLENUMBERMSGENFONTSTYLENAMEBYROLETEXT2MSGENFONTSTYLEMODIFERBOLD1">
    <w:name w:val="MSG_EN_FONT_STYLE_NAME_TEMPLATE_ROLE_NUMBER MSG_EN_FONT_STYLE_NAME_BY_ROLE_TEXT 2 + MSG_EN_FONT_STYLE_MODIFER_BOLD1"/>
    <w:uiPriority w:val="99"/>
    <w:rsid w:val="001B531D"/>
    <w:rPr>
      <w:rFonts w:ascii="Arial" w:hAnsi="Arial" w:cs="Arial"/>
      <w:b/>
      <w:bCs/>
      <w:i/>
      <w:iCs/>
      <w:sz w:val="15"/>
      <w:szCs w:val="15"/>
      <w:u w:val="none"/>
      <w:shd w:val="clear" w:color="auto" w:fill="FFFFFF"/>
    </w:rPr>
  </w:style>
  <w:style w:type="character" w:customStyle="1" w:styleId="MSGENFONTSTYLENAMETEMPLATEROLENUMBERMSGENFONTSTYLENAMEBYROLETEXT2MSGENFONTSTYLEMODIFERSIZE82">
    <w:name w:val="MSG_EN_FONT_STYLE_NAME_TEMPLATE_ROLE_NUMBER MSG_EN_FONT_STYLE_NAME_BY_ROLE_TEXT 2 + MSG_EN_FONT_STYLE_MODIFER_SIZE 82"/>
    <w:uiPriority w:val="99"/>
    <w:rsid w:val="001B531D"/>
    <w:rPr>
      <w:rFonts w:ascii="Arial" w:hAnsi="Arial" w:cs="Arial"/>
      <w:i/>
      <w:iCs/>
      <w:sz w:val="16"/>
      <w:szCs w:val="16"/>
      <w:u w:val="none"/>
      <w:shd w:val="clear" w:color="auto" w:fill="FFFFFF"/>
    </w:rPr>
  </w:style>
  <w:style w:type="paragraph" w:customStyle="1" w:styleId="MSGENFONTSTYLENAMETEMPLATEROLENUMBERMSGENFONTSTYLENAMEBYROLETEXT24">
    <w:name w:val="MSG_EN_FONT_STYLE_NAME_TEMPLATE_ROLE_NUMBER MSG_EN_FONT_STYLE_NAME_BY_ROLE_TEXT 24"/>
    <w:basedOn w:val="Normal"/>
    <w:uiPriority w:val="99"/>
    <w:rsid w:val="001B531D"/>
    <w:pPr>
      <w:widowControl w:val="0"/>
      <w:shd w:val="clear" w:color="auto" w:fill="FFFFFF"/>
      <w:spacing w:after="240" w:line="224" w:lineRule="exact"/>
      <w:ind w:hanging="280"/>
      <w:jc w:val="left"/>
    </w:pPr>
    <w:rPr>
      <w:rFonts w:ascii="Arial" w:eastAsia="Times New Roman" w:hAnsi="Arial" w:cs="Arial"/>
      <w:lang w:val="en-US"/>
    </w:rPr>
  </w:style>
  <w:style w:type="character" w:customStyle="1" w:styleId="MSGENFONTSTYLENAMETEMPLATEROLENUMBERMSGENFONTSTYLENAMEBYROLEPICTURECAPTION2Exact">
    <w:name w:val="MSG_EN_FONT_STYLE_NAME_TEMPLATE_ROLE_NUMBER MSG_EN_FONT_STYLE_NAME_BY_ROLE_PICTURE_CAPTION 2 Exact"/>
    <w:link w:val="MSGENFONTSTYLENAMETEMPLATEROLENUMBERMSGENFONTSTYLENAMEBYROLEPICTURECAPTION2"/>
    <w:uiPriority w:val="99"/>
    <w:rsid w:val="001B531D"/>
    <w:rPr>
      <w:rFonts w:ascii="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uiPriority w:val="99"/>
    <w:rsid w:val="001B531D"/>
    <w:pPr>
      <w:widowControl w:val="0"/>
      <w:shd w:val="clear" w:color="auto" w:fill="FFFFFF"/>
      <w:spacing w:line="224" w:lineRule="exact"/>
      <w:jc w:val="left"/>
    </w:pPr>
    <w:rPr>
      <w:rFonts w:ascii="Arial" w:hAnsi="Arial" w:cs="Arial"/>
      <w:b/>
      <w:bCs/>
      <w:lang w:val="en-US"/>
    </w:rPr>
  </w:style>
  <w:style w:type="character" w:customStyle="1" w:styleId="MSGENFONTSTYLENAMETEMPLATEROLEMSGENFONTSTYLENAMEBYROLEPICTURECAPTION">
    <w:name w:val="MSG_EN_FONT_STYLE_NAME_TEMPLATE_ROLE MSG_EN_FONT_STYLE_NAME_BY_ROLE_PICTURE_CAPTION_"/>
    <w:link w:val="MSGENFONTSTYLENAMETEMPLATEROLEMSGENFONTSTYLENAMEBYROLEPICTURECAPTION0"/>
    <w:uiPriority w:val="99"/>
    <w:rsid w:val="001B531D"/>
    <w:rPr>
      <w:rFonts w:ascii="Arial" w:hAnsi="Arial" w:cs="Arial"/>
      <w:shd w:val="clear" w:color="auto" w:fill="FFFFFF"/>
    </w:rPr>
  </w:style>
  <w:style w:type="character" w:customStyle="1" w:styleId="MSGENFONTSTYLENAMETEMPLATEROLEMSGENFONTSTYLENAMEBYROLEPICTURECAPTIONExact">
    <w:name w:val="MSG_EN_FONT_STYLE_NAME_TEMPLATE_ROLE MSG_EN_FONT_STYLE_NAME_BY_ROLE_PICTURE_CAPTION Exact"/>
    <w:uiPriority w:val="99"/>
    <w:rsid w:val="001B531D"/>
    <w:rPr>
      <w:rFonts w:ascii="Arial" w:hAnsi="Arial" w:cs="Arial"/>
      <w:sz w:val="20"/>
      <w:szCs w:val="20"/>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uiPriority w:val="99"/>
    <w:rsid w:val="001B531D"/>
    <w:pPr>
      <w:widowControl w:val="0"/>
      <w:shd w:val="clear" w:color="auto" w:fill="FFFFFF"/>
      <w:spacing w:line="224" w:lineRule="exact"/>
      <w:jc w:val="left"/>
    </w:pPr>
    <w:rPr>
      <w:rFonts w:ascii="Arial" w:hAnsi="Arial" w:cs="Arial"/>
      <w:lang w:val="en-US"/>
    </w:rPr>
  </w:style>
  <w:style w:type="character" w:customStyle="1" w:styleId="MSGENFONTSTYLENAMETEMPLATEROLENUMBERMSGENFONTSTYLENAMEBYROLETEXT17">
    <w:name w:val="MSG_EN_FONT_STYLE_NAME_TEMPLATE_ROLE_NUMBER MSG_EN_FONT_STYLE_NAME_BY_ROLE_TEXT 17_"/>
    <w:link w:val="MSGENFONTSTYLENAMETEMPLATEROLENUMBERMSGENFONTSTYLENAMEBYROLETEXT171"/>
    <w:uiPriority w:val="99"/>
    <w:rsid w:val="001B531D"/>
    <w:rPr>
      <w:rFonts w:ascii="Arial" w:hAnsi="Arial" w:cs="Arial"/>
      <w:i/>
      <w:iCs/>
      <w:sz w:val="18"/>
      <w:szCs w:val="18"/>
      <w:shd w:val="clear" w:color="auto" w:fill="FFFFFF"/>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rsid w:val="001B531D"/>
    <w:pPr>
      <w:widowControl w:val="0"/>
      <w:shd w:val="clear" w:color="auto" w:fill="FFFFFF"/>
      <w:spacing w:before="240" w:after="100" w:line="200" w:lineRule="exact"/>
    </w:pPr>
    <w:rPr>
      <w:rFonts w:ascii="Arial" w:hAnsi="Arial" w:cs="Arial"/>
      <w:i/>
      <w:iCs/>
      <w:sz w:val="18"/>
      <w:szCs w:val="18"/>
      <w:lang w:val="en-US"/>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0"/>
    <w:uiPriority w:val="99"/>
    <w:rsid w:val="001B531D"/>
    <w:rPr>
      <w:rFonts w:ascii="Arial" w:hAnsi="Arial" w:cs="Arial"/>
      <w:i/>
      <w:iCs/>
      <w:sz w:val="19"/>
      <w:szCs w:val="19"/>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uiPriority w:val="99"/>
    <w:rsid w:val="001B531D"/>
    <w:pPr>
      <w:widowControl w:val="0"/>
      <w:shd w:val="clear" w:color="auto" w:fill="FFFFFF"/>
      <w:spacing w:before="680" w:after="240" w:line="212" w:lineRule="exact"/>
      <w:jc w:val="left"/>
    </w:pPr>
    <w:rPr>
      <w:rFonts w:ascii="Arial" w:hAnsi="Arial" w:cs="Arial"/>
      <w:i/>
      <w:iCs/>
      <w:sz w:val="19"/>
      <w:szCs w:val="19"/>
      <w:lang w:val="en-US"/>
    </w:rPr>
  </w:style>
  <w:style w:type="character" w:customStyle="1" w:styleId="MSGENFONTSTYLENAMETEMPLATEROLENUMBERMSGENFONTSTYLENAMEBYROLETEXT19Exact">
    <w:name w:val="MSG_EN_FONT_STYLE_NAME_TEMPLATE_ROLE_NUMBER MSG_EN_FONT_STYLE_NAME_BY_ROLE_TEXT 19 Exact"/>
    <w:link w:val="MSGENFONTSTYLENAMETEMPLATEROLENUMBERMSGENFONTSTYLENAMEBYROLETEXT19"/>
    <w:uiPriority w:val="99"/>
    <w:rsid w:val="001B531D"/>
    <w:rPr>
      <w:spacing w:val="10"/>
      <w:sz w:val="8"/>
      <w:szCs w:val="8"/>
      <w:shd w:val="clear" w:color="auto" w:fill="FFFFFF"/>
    </w:rPr>
  </w:style>
  <w:style w:type="character" w:customStyle="1" w:styleId="MSGENFONTSTYLENAMETEMPLATEROLENUMBERMSGENFONTSTYLENAMEBYROLETEXT19Exact1">
    <w:name w:val="MSG_EN_FONT_STYLE_NAME_TEMPLATE_ROLE_NUMBER MSG_EN_FONT_STYLE_NAME_BY_ROLE_TEXT 19 Exact1"/>
    <w:uiPriority w:val="99"/>
    <w:rsid w:val="001B531D"/>
    <w:rPr>
      <w:color w:val="D6798C"/>
      <w:spacing w:val="10"/>
      <w:sz w:val="8"/>
      <w:szCs w:val="8"/>
      <w:shd w:val="clear" w:color="auto" w:fill="FFFFFF"/>
    </w:rPr>
  </w:style>
  <w:style w:type="paragraph" w:customStyle="1" w:styleId="MSGENFONTSTYLENAMETEMPLATEROLENUMBERMSGENFONTSTYLENAMEBYROLETEXT19">
    <w:name w:val="MSG_EN_FONT_STYLE_NAME_TEMPLATE_ROLE_NUMBER MSG_EN_FONT_STYLE_NAME_BY_ROLE_TEXT 19"/>
    <w:basedOn w:val="Normal"/>
    <w:link w:val="MSGENFONTSTYLENAMETEMPLATEROLENUMBERMSGENFONTSTYLENAMEBYROLETEXT19Exact"/>
    <w:uiPriority w:val="99"/>
    <w:rsid w:val="001B531D"/>
    <w:pPr>
      <w:widowControl w:val="0"/>
      <w:shd w:val="clear" w:color="auto" w:fill="FFFFFF"/>
      <w:spacing w:line="88" w:lineRule="exact"/>
      <w:jc w:val="left"/>
    </w:pPr>
    <w:rPr>
      <w:spacing w:val="10"/>
      <w:sz w:val="8"/>
      <w:szCs w:val="8"/>
      <w:lang w:val="en-US"/>
    </w:rPr>
  </w:style>
  <w:style w:type="character" w:customStyle="1" w:styleId="MSGENFONTSTYLENAMETEMPLATEROLENUMBERMSGENFONTSTYLENAMEBYROLETEXT2MSGENFONTSTYLEMODIFERSIZE9510">
    <w:name w:val="MSG_EN_FONT_STYLE_NAME_TEMPLATE_ROLE_NUMBER MSG_EN_FONT_STYLE_NAME_BY_ROLE_TEXT 2 + MSG_EN_FONT_STYLE_MODIFER_SIZE 9.510"/>
    <w:aliases w:val="MSG_EN_FONT_STYLE_MODIFER_NOT_BOLD72"/>
    <w:uiPriority w:val="99"/>
    <w:rsid w:val="001B531D"/>
    <w:rPr>
      <w:i w:val="0"/>
      <w:iCs w:val="0"/>
      <w:sz w:val="19"/>
      <w:szCs w:val="19"/>
      <w:u w:val="none"/>
      <w:shd w:val="clear" w:color="auto" w:fill="FFFFFF"/>
    </w:rPr>
  </w:style>
  <w:style w:type="paragraph" w:customStyle="1" w:styleId="MSGENFONTSTYLENAMETEMPLATEROLENUMBERMSGENFONTSTYLENAMEBYROLETEXT210">
    <w:name w:val="MSG_EN_FONT_STYLE_NAME_TEMPLATE_ROLE_NUMBER MSG_EN_FONT_STYLE_NAME_BY_ROLE_TEXT 210"/>
    <w:basedOn w:val="Normal"/>
    <w:uiPriority w:val="99"/>
    <w:rsid w:val="001B531D"/>
    <w:pPr>
      <w:widowControl w:val="0"/>
      <w:shd w:val="clear" w:color="auto" w:fill="FFFFFF"/>
      <w:spacing w:before="1140" w:after="3640" w:line="442" w:lineRule="exact"/>
      <w:jc w:val="left"/>
    </w:pPr>
    <w:rPr>
      <w:rFonts w:ascii="Times New Roman" w:eastAsia="Times New Roman" w:hAnsi="Times New Roman" w:cs="Times New Roman"/>
      <w:b/>
      <w:bCs/>
      <w:sz w:val="24"/>
      <w:szCs w:val="24"/>
      <w:lang w:val="en-US"/>
    </w:rPr>
  </w:style>
  <w:style w:type="character" w:customStyle="1" w:styleId="MSGENFONTSTYLENAMETEMPLATEROLENUMBERMSGENFONTSTYLENAMEBYROLETEXT2MSGENFONTSTYLEMODIFERSIZE959">
    <w:name w:val="MSG_EN_FONT_STYLE_NAME_TEMPLATE_ROLE_NUMBER MSG_EN_FONT_STYLE_NAME_BY_ROLE_TEXT 2 + MSG_EN_FONT_STYLE_MODIFER_SIZE 9.59"/>
    <w:aliases w:val="MSG_EN_FONT_STYLE_MODIFER_NOT_BOLD71,MSG_EN_FONT_STYLE_MODIFER_ITALIC36"/>
    <w:uiPriority w:val="99"/>
    <w:rsid w:val="001B531D"/>
    <w:rPr>
      <w:i w:val="0"/>
      <w:iCs w:val="0"/>
      <w:color w:val="242528"/>
      <w:sz w:val="19"/>
      <w:szCs w:val="19"/>
      <w:u w:val="none"/>
      <w:shd w:val="clear" w:color="auto" w:fill="FFFFFF"/>
    </w:rPr>
  </w:style>
  <w:style w:type="character" w:customStyle="1" w:styleId="MSGENFONTSTYLENAMETEMPLATEROLENUMBERMSGENFONTSTYLENAMEBYROLETEXT2MSGENFONTSTYLEMODIFERSIZE4510">
    <w:name w:val="MSG_EN_FONT_STYLE_NAME_TEMPLATE_ROLE_NUMBER MSG_EN_FONT_STYLE_NAME_BY_ROLE_TEXT 2 + MSG_EN_FONT_STYLE_MODIFER_SIZE 4.510"/>
    <w:aliases w:val="MSG_EN_FONT_STYLE_MODIFER_NOT_BOLD67"/>
    <w:uiPriority w:val="99"/>
    <w:rsid w:val="001B531D"/>
    <w:rPr>
      <w:i w:val="0"/>
      <w:iCs w:val="0"/>
      <w:color w:val="363638"/>
      <w:sz w:val="9"/>
      <w:szCs w:val="9"/>
      <w:u w:val="none"/>
      <w:shd w:val="clear" w:color="auto" w:fill="FFFFFF"/>
    </w:rPr>
  </w:style>
  <w:style w:type="character" w:customStyle="1" w:styleId="MSGENFONTSTYLENAMETEMPLATEROLENUMBERMSGENFONTSTYLENAMEBYROLETEXT2MSGENFONTSTYLEMODIFERNAMECourierNew">
    <w:name w:val="MSG_EN_FONT_STYLE_NAME_TEMPLATE_ROLE_NUMBER MSG_EN_FONT_STYLE_NAME_BY_ROLE_TEXT 2 + MSG_EN_FONT_STYLE_MODIFER_NAME Courier New"/>
    <w:aliases w:val="MSG_EN_FONT_STYLE_MODIFER_SIZE 5,MSG_EN_FONT_STYLE_MODIFER_NOT_BOLD65,MSG_EN_FONT_STYLE_MODIFER_ITALIC31"/>
    <w:uiPriority w:val="99"/>
    <w:rsid w:val="001B531D"/>
    <w:rPr>
      <w:rFonts w:ascii="Courier New" w:hAnsi="Courier New" w:cs="Courier New"/>
      <w:i/>
      <w:iCs/>
      <w:color w:val="363638"/>
      <w:sz w:val="10"/>
      <w:szCs w:val="10"/>
      <w:u w:val="none"/>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NOT_BOLD64"/>
    <w:uiPriority w:val="99"/>
    <w:rsid w:val="001B531D"/>
    <w:rPr>
      <w:i w:val="0"/>
      <w:iCs w:val="0"/>
      <w:color w:val="242528"/>
      <w:sz w:val="26"/>
      <w:szCs w:val="26"/>
      <w:u w:val="none"/>
      <w:shd w:val="clear" w:color="auto" w:fill="FFFFFF"/>
    </w:rPr>
  </w:style>
  <w:style w:type="character" w:customStyle="1" w:styleId="MSGENFONTSTYLENAMETEMPLATEROLENUMBERMSGENFONTSTYLENAMEBYROLETEXT2MSGENFONTSTYLEMODIFERSIZE910">
    <w:name w:val="MSG_EN_FONT_STYLE_NAME_TEMPLATE_ROLE_NUMBER MSG_EN_FONT_STYLE_NAME_BY_ROLE_TEXT 2 + MSG_EN_FONT_STYLE_MODIFER_SIZE 910"/>
    <w:aliases w:val="MSG_EN_FONT_STYLE_MODIFER_NOT_BOLD66,MSG_EN_FONT_STYLE_MODIFER_ITALIC32"/>
    <w:uiPriority w:val="99"/>
    <w:rsid w:val="001B531D"/>
    <w:rPr>
      <w:i/>
      <w:iCs/>
      <w:color w:val="363638"/>
      <w:sz w:val="18"/>
      <w:szCs w:val="18"/>
      <w:u w:val="none"/>
      <w:shd w:val="clear" w:color="auto" w:fill="FFFFFF"/>
    </w:rPr>
  </w:style>
  <w:style w:type="character" w:customStyle="1" w:styleId="MSGENFONTSTYLENAMETEMPLATEROLENUMBERMSGENFONTSTYLENAMEBYROLETEXT2MSGENFONTSTYLEMODIFERSIZE47">
    <w:name w:val="MSG_EN_FONT_STYLE_NAME_TEMPLATE_ROLE_NUMBER MSG_EN_FONT_STYLE_NAME_BY_ROLE_TEXT 2 + MSG_EN_FONT_STYLE_MODIFER_SIZE 47"/>
    <w:aliases w:val="MSG_EN_FONT_STYLE_MODIFER_NOT_BOLD62,MSG_EN_FONT_STYLE_MODIFER_NOT_BOLD56"/>
    <w:uiPriority w:val="99"/>
    <w:rsid w:val="001B531D"/>
    <w:rPr>
      <w:i w:val="0"/>
      <w:iCs w:val="0"/>
      <w:color w:val="363638"/>
      <w:sz w:val="8"/>
      <w:szCs w:val="8"/>
      <w:u w:val="none"/>
      <w:shd w:val="clear" w:color="auto" w:fill="FFFFFF"/>
    </w:rPr>
  </w:style>
  <w:style w:type="character" w:customStyle="1" w:styleId="MSGENFONTSTYLENAMETEMPLATEROLENUMBERMSGENFONTSTYLENAMEBYROLETEXT2MSGENFONTSTYLEMODIFERSIZE46">
    <w:name w:val="MSG_EN_FONT_STYLE_NAME_TEMPLATE_ROLE_NUMBER MSG_EN_FONT_STYLE_NAME_BY_ROLE_TEXT 2 + MSG_EN_FONT_STYLE_MODIFER_SIZE 46"/>
    <w:aliases w:val="MSG_EN_FONT_STYLE_MODIFER_NOT_BOLD61"/>
    <w:uiPriority w:val="99"/>
    <w:rsid w:val="001B531D"/>
    <w:rPr>
      <w:i w:val="0"/>
      <w:iCs w:val="0"/>
      <w:sz w:val="8"/>
      <w:szCs w:val="8"/>
      <w:u w:val="none"/>
      <w:shd w:val="clear" w:color="auto" w:fill="FFFFFF"/>
    </w:rPr>
  </w:style>
  <w:style w:type="character" w:customStyle="1" w:styleId="MSGENFONTSTYLENAMETEMPLATEROLENUMBERMSGENFONTSTYLENAMEBYROLETEXT2MSGENFONTSTYLEMODIFERSIZE99">
    <w:name w:val="MSG_EN_FONT_STYLE_NAME_TEMPLATE_ROLE_NUMBER MSG_EN_FONT_STYLE_NAME_BY_ROLE_TEXT 2 + MSG_EN_FONT_STYLE_MODIFER_SIZE 99"/>
    <w:aliases w:val="MSG_EN_FONT_STYLE_MODIFER_NOT_BOLD60,MSG_EN_FONT_STYLE_MODIFER_ITALIC30"/>
    <w:uiPriority w:val="99"/>
    <w:rsid w:val="001B531D"/>
    <w:rPr>
      <w:i/>
      <w:iCs/>
      <w:sz w:val="18"/>
      <w:szCs w:val="18"/>
      <w:u w:val="none"/>
      <w:shd w:val="clear" w:color="auto" w:fill="FFFFFF"/>
    </w:rPr>
  </w:style>
  <w:style w:type="character" w:customStyle="1" w:styleId="MSGENFONTSTYLENAMETEMPLATEROLENUMBERMSGENFONTSTYLENAMEBYROLETEXT2MSGENFONTSTYLEMODIFERSIZE132">
    <w:name w:val="MSG_EN_FONT_STYLE_NAME_TEMPLATE_ROLE_NUMBER MSG_EN_FONT_STYLE_NAME_BY_ROLE_TEXT 2 + MSG_EN_FONT_STYLE_MODIFER_SIZE 132"/>
    <w:aliases w:val="MSG_EN_FONT_STYLE_MODIFER_NOT_BOLD59"/>
    <w:uiPriority w:val="99"/>
    <w:rsid w:val="001B531D"/>
    <w:rPr>
      <w:i w:val="0"/>
      <w:iCs w:val="0"/>
      <w:sz w:val="26"/>
      <w:szCs w:val="26"/>
      <w:u w:val="none"/>
      <w:shd w:val="clear" w:color="auto" w:fill="FFFFFF"/>
    </w:rPr>
  </w:style>
  <w:style w:type="character" w:customStyle="1" w:styleId="MSGENFONTSTYLENAMETEMPLATEROLENUMBERMSGENFONTSTYLENAMEBYROLETEXT2MSGENFONTSTYLEMODIFERSIZE62">
    <w:name w:val="MSG_EN_FONT_STYLE_NAME_TEMPLATE_ROLE_NUMBER MSG_EN_FONT_STYLE_NAME_BY_ROLE_TEXT 2 + MSG_EN_FONT_STYLE_MODIFER_SIZE 62"/>
    <w:aliases w:val="MSG_EN_FONT_STYLE_MODIFER_NOT_BOLD55,MSG_EN_FONT_STYLE_MODIFER_SCALING 1502,MSG_EN_FONT_STYLE_MODIFER_NOT_BOLD23"/>
    <w:uiPriority w:val="99"/>
    <w:rsid w:val="001B531D"/>
    <w:rPr>
      <w:i w:val="0"/>
      <w:iCs w:val="0"/>
      <w:color w:val="242528"/>
      <w:w w:val="150"/>
      <w:sz w:val="12"/>
      <w:szCs w:val="12"/>
      <w:u w:val="none"/>
      <w:shd w:val="clear" w:color="auto" w:fill="FFFFFF"/>
    </w:rPr>
  </w:style>
  <w:style w:type="character" w:customStyle="1" w:styleId="MSGENFONTSTYLENAMETEMPLATEROLENUMBERMSGENFONTSTYLENAMEBYROLETEXT2MSGENFONTSTYLEMODIFERSIZE450">
    <w:name w:val="MSG_EN_FONT_STYLE_NAME_TEMPLATE_ROLE_NUMBER MSG_EN_FONT_STYLE_NAME_BY_ROLE_TEXT 2 + MSG_EN_FONT_STYLE_MODIFER_SIZE 45"/>
    <w:aliases w:val="MSG_EN_FONT_STYLE_MODIFER_NOT_BOLD52,MSG_EN_FONT_STYLE_MODIFER_ITALIC28,MSG_EN_FONT_STYLE_MODIFER_NOT_BOLD53"/>
    <w:uiPriority w:val="99"/>
    <w:rsid w:val="001B531D"/>
    <w:rPr>
      <w:i/>
      <w:iCs/>
      <w:color w:val="363638"/>
      <w:sz w:val="8"/>
      <w:szCs w:val="8"/>
      <w:u w:val="none"/>
      <w:shd w:val="clear" w:color="auto" w:fill="FFFFFF"/>
    </w:rPr>
  </w:style>
  <w:style w:type="character" w:customStyle="1" w:styleId="MSGENFONTSTYLENAMETEMPLATEROLENUMBERMSGENFONTSTYLENAMEBYROLETEXT2MSGENFONTSTYLEMODIFERSIZE103">
    <w:name w:val="MSG_EN_FONT_STYLE_NAME_TEMPLATE_ROLE_NUMBER MSG_EN_FONT_STYLE_NAME_BY_ROLE_TEXT 2 + MSG_EN_FONT_STYLE_MODIFER_SIZE 103"/>
    <w:aliases w:val="MSG_EN_FONT_STYLE_MODIFER_NOT_BOLD51,MSG_EN_FONT_STYLE_MODIFER_ITALIC27"/>
    <w:uiPriority w:val="99"/>
    <w:rsid w:val="001B531D"/>
    <w:rPr>
      <w:i/>
      <w:iCs/>
      <w:color w:val="242528"/>
      <w:sz w:val="20"/>
      <w:szCs w:val="20"/>
      <w:u w:val="none"/>
      <w:shd w:val="clear" w:color="auto" w:fill="FFFFFF"/>
    </w:rPr>
  </w:style>
  <w:style w:type="character" w:customStyle="1" w:styleId="MSGENFONTSTYLENAMETEMPLATEROLENUMBERMSGENFONTSTYLENAMEBYROLETEXT2MSGENFONTSTYLEMODIFERSIZE5">
    <w:name w:val="MSG_EN_FONT_STYLE_NAME_TEMPLATE_ROLE_NUMBER MSG_EN_FONT_STYLE_NAME_BY_ROLE_TEXT 2 + MSG_EN_FONT_STYLE_MODIFER_SIZE 5"/>
    <w:aliases w:val="MSG_EN_FONT_STYLE_MODIFER_NOT_BOLD50,MSG_EN_FONT_STYLE_MODIFER_NOT_BOLD18"/>
    <w:uiPriority w:val="99"/>
    <w:rsid w:val="001B531D"/>
    <w:rPr>
      <w:i w:val="0"/>
      <w:iCs w:val="0"/>
      <w:color w:val="363638"/>
      <w:sz w:val="10"/>
      <w:szCs w:val="10"/>
      <w:u w:val="none"/>
      <w:shd w:val="clear" w:color="auto" w:fill="FFFFFF"/>
    </w:rPr>
  </w:style>
  <w:style w:type="character" w:customStyle="1" w:styleId="MSGENFONTSTYLENAMETEMPLATEROLENUMBERMSGENFONTSTYLENAMEBYROLETEXT2MSGENFONTSTYLEMODIFERSIZE53">
    <w:name w:val="MSG_EN_FONT_STYLE_NAME_TEMPLATE_ROLE_NUMBER MSG_EN_FONT_STYLE_NAME_BY_ROLE_TEXT 2 + MSG_EN_FONT_STYLE_MODIFER_SIZE 53"/>
    <w:aliases w:val="MSG_EN_FONT_STYLE_MODIFER_NOT_BOLD49,MSG_EN_FONT_STYLE_MODIFER_NOT_BOLD17,MSG_EN_FONT_STYLE_MODIFER_BOLD37"/>
    <w:uiPriority w:val="99"/>
    <w:rsid w:val="001B531D"/>
    <w:rPr>
      <w:i w:val="0"/>
      <w:iCs w:val="0"/>
      <w:color w:val="242528"/>
      <w:sz w:val="10"/>
      <w:szCs w:val="10"/>
      <w:u w:val="none"/>
      <w:shd w:val="clear" w:color="auto" w:fill="FFFFFF"/>
    </w:rPr>
  </w:style>
  <w:style w:type="character" w:customStyle="1" w:styleId="MSGENFONTSTYLENAMETEMPLATEROLENUMBERMSGENFONTSTYLENAMEBYROLETEXT2MSGENFONTSTYLEMODIFERSIZE102">
    <w:name w:val="MSG_EN_FONT_STYLE_NAME_TEMPLATE_ROLE_NUMBER MSG_EN_FONT_STYLE_NAME_BY_ROLE_TEXT 2 + MSG_EN_FONT_STYLE_MODIFER_SIZE 102"/>
    <w:aliases w:val="MSG_EN_FONT_STYLE_MODIFER_NOT_BOLD48,MSG_EN_FONT_STYLE_MODIFER_ITALIC26"/>
    <w:uiPriority w:val="99"/>
    <w:rsid w:val="001B531D"/>
    <w:rPr>
      <w:i/>
      <w:iCs/>
      <w:color w:val="363638"/>
      <w:sz w:val="20"/>
      <w:szCs w:val="20"/>
      <w:u w:val="none"/>
      <w:shd w:val="clear" w:color="auto" w:fill="FFFFFF"/>
    </w:rPr>
  </w:style>
  <w:style w:type="character" w:customStyle="1" w:styleId="MSGENFONTSTYLENAMETEMPLATEROLENUMBERMSGENFONTSTYLENAMEBYROLETEXT2MSGENFONTSTYLEMODIFERSIZE97">
    <w:name w:val="MSG_EN_FONT_STYLE_NAME_TEMPLATE_ROLE_NUMBER MSG_EN_FONT_STYLE_NAME_BY_ROLE_TEXT 2 + MSG_EN_FONT_STYLE_MODIFER_SIZE 97"/>
    <w:aliases w:val="MSG_EN_FONT_STYLE_MODIFER_NOT_BOLD43,MSG_EN_FONT_STYLE_MODIFER_ITALIC24"/>
    <w:uiPriority w:val="99"/>
    <w:rsid w:val="001B531D"/>
    <w:rPr>
      <w:i/>
      <w:iCs/>
      <w:color w:val="242528"/>
      <w:sz w:val="18"/>
      <w:szCs w:val="18"/>
      <w:u w:val="none"/>
      <w:shd w:val="clear" w:color="auto" w:fill="FFFFFF"/>
    </w:rPr>
  </w:style>
  <w:style w:type="character" w:customStyle="1" w:styleId="MSGENFONTSTYLENAMETEMPLATEROLENUMBERMSGENFONTSTYLENAMEBYROLETEXT2MSGENFONTSTYLEMODIFERSIZE454">
    <w:name w:val="MSG_EN_FONT_STYLE_NAME_TEMPLATE_ROLE_NUMBER MSG_EN_FONT_STYLE_NAME_BY_ROLE_TEXT 2 + MSG_EN_FONT_STYLE_MODIFER_SIZE 4.54"/>
    <w:aliases w:val="MSG_EN_FONT_STYLE_MODIFER_SPACING 51"/>
    <w:uiPriority w:val="99"/>
    <w:rsid w:val="001B531D"/>
    <w:rPr>
      <w:b/>
      <w:bCs/>
      <w:i w:val="0"/>
      <w:iCs w:val="0"/>
      <w:color w:val="242528"/>
      <w:spacing w:val="100"/>
      <w:sz w:val="9"/>
      <w:szCs w:val="9"/>
      <w:u w:val="none"/>
      <w:shd w:val="clear" w:color="auto" w:fill="FFFFFF"/>
    </w:rPr>
  </w:style>
  <w:style w:type="character" w:customStyle="1" w:styleId="MSGENFONTSTYLENAMETEMPLATEROLENUMBERMSGENFONTSTYLENAMEBYROLETEXT2MSGENFONTSTYLEMODIFERSIZE453">
    <w:name w:val="MSG_EN_FONT_STYLE_NAME_TEMPLATE_ROLE_NUMBER MSG_EN_FONT_STYLE_NAME_BY_ROLE_TEXT 2 + MSG_EN_FONT_STYLE_MODIFER_SIZE 4.53"/>
    <w:aliases w:val="MSG_EN_FONT_STYLE_MODIFER_NOT_BOLD42,MSG_EN_FONT_STYLE_MODIFER_ITALIC23,MSG_EN_FONT_STYLE_MODIFER_SPACING 11"/>
    <w:uiPriority w:val="99"/>
    <w:rsid w:val="001B531D"/>
    <w:rPr>
      <w:i/>
      <w:iCs/>
      <w:color w:val="242528"/>
      <w:spacing w:val="20"/>
      <w:w w:val="200"/>
      <w:sz w:val="9"/>
      <w:szCs w:val="9"/>
      <w:u w:val="none"/>
      <w:shd w:val="clear" w:color="auto" w:fill="FFFFFF"/>
    </w:rPr>
  </w:style>
  <w:style w:type="character" w:customStyle="1" w:styleId="MSGENFONTSTYLENAMETEMPLATEROLENUMBERMSGENFONTSTYLENAMEBYROLETEXT2MSGENFONTSTYLEMODIFERSIZE956">
    <w:name w:val="MSG_EN_FONT_STYLE_NAME_TEMPLATE_ROLE_NUMBER MSG_EN_FONT_STYLE_NAME_BY_ROLE_TEXT 2 + MSG_EN_FONT_STYLE_MODIFER_SIZE 9.56"/>
    <w:aliases w:val="MSG_EN_FONT_STYLE_MODIFER_NOT_BOLD47"/>
    <w:uiPriority w:val="99"/>
    <w:rsid w:val="001B531D"/>
    <w:rPr>
      <w:i w:val="0"/>
      <w:iCs w:val="0"/>
      <w:sz w:val="19"/>
      <w:szCs w:val="19"/>
      <w:u w:val="none"/>
      <w:shd w:val="clear" w:color="auto" w:fill="FFFFFF"/>
    </w:rPr>
  </w:style>
  <w:style w:type="character" w:customStyle="1" w:styleId="MSGENFONTSTYLENAMETEMPLATEROLENUMBERMSGENFONTSTYLENAMEBYROLETEXT2MSGENFONTSTYLEMODIFERSIZE955">
    <w:name w:val="MSG_EN_FONT_STYLE_NAME_TEMPLATE_ROLE_NUMBER MSG_EN_FONT_STYLE_NAME_BY_ROLE_TEXT 2 + MSG_EN_FONT_STYLE_MODIFER_SIZE 9.55"/>
    <w:aliases w:val="MSG_EN_FONT_STYLE_MODIFER_NOT_BOLD44"/>
    <w:uiPriority w:val="99"/>
    <w:rsid w:val="001B531D"/>
    <w:rPr>
      <w:i w:val="0"/>
      <w:iCs w:val="0"/>
      <w:color w:val="242528"/>
      <w:sz w:val="19"/>
      <w:szCs w:val="19"/>
      <w:u w:val="none"/>
      <w:shd w:val="clear" w:color="auto" w:fill="FFFFFF"/>
    </w:rPr>
  </w:style>
  <w:style w:type="character" w:customStyle="1" w:styleId="MSGENFONTSTYLENAMETEMPLATEROLENUMBERMSGENFONTSTYLENAMEBYROLETEXT2MSGENFONTSTYLEMODIFERSIZE456">
    <w:name w:val="MSG_EN_FONT_STYLE_NAME_TEMPLATE_ROLE_NUMBER MSG_EN_FONT_STYLE_NAME_BY_ROLE_TEXT 2 + MSG_EN_FONT_STYLE_MODIFER_SIZE 4.56"/>
    <w:aliases w:val="MSG_EN_FONT_STYLE_MODIFER_SPACING 5"/>
    <w:uiPriority w:val="99"/>
    <w:rsid w:val="001B531D"/>
    <w:rPr>
      <w:b/>
      <w:bCs/>
      <w:i w:val="0"/>
      <w:iCs w:val="0"/>
      <w:spacing w:val="100"/>
      <w:sz w:val="9"/>
      <w:szCs w:val="9"/>
      <w:u w:val="none"/>
      <w:shd w:val="clear" w:color="auto" w:fill="FFFFFF"/>
    </w:rPr>
  </w:style>
  <w:style w:type="character" w:customStyle="1" w:styleId="MSGENFONTSTYLENAMETEMPLATEROLENUMBERMSGENFONTSTYLENAMEBYROLETEXT2MSGENFONTSTYLEMODIFERSIZE96">
    <w:name w:val="MSG_EN_FONT_STYLE_NAME_TEMPLATE_ROLE_NUMBER MSG_EN_FONT_STYLE_NAME_BY_ROLE_TEXT 2 + MSG_EN_FONT_STYLE_MODIFER_SIZE 96"/>
    <w:aliases w:val="MSG_EN_FONT_STYLE_MODIFER_NOT_BOLD40,MSG_EN_FONT_STYLE_MODIFER_ITALIC22"/>
    <w:uiPriority w:val="99"/>
    <w:rsid w:val="001B531D"/>
    <w:rPr>
      <w:i/>
      <w:iCs/>
      <w:sz w:val="18"/>
      <w:szCs w:val="18"/>
      <w:u w:val="none"/>
      <w:shd w:val="clear" w:color="auto" w:fill="FFFFFF"/>
    </w:rPr>
  </w:style>
  <w:style w:type="character" w:customStyle="1" w:styleId="MSGENFONTSTYLENAMETEMPLATEROLENUMBERMSGENFONTSTYLENAMEBYROLETEXT2MSGENFONTSTYLEMODIFERSIZE458">
    <w:name w:val="MSG_EN_FONT_STYLE_NAME_TEMPLATE_ROLE_NUMBER MSG_EN_FONT_STYLE_NAME_BY_ROLE_TEXT 2 + MSG_EN_FONT_STYLE_MODIFER_SIZE 4.58"/>
    <w:aliases w:val="MSG_EN_FONT_STYLE_MODIFER_NOT_BOLD46,MSG_EN_FONT_STYLE_MODIFER_ITALIC25,MSG_EN_FONT_STYLE_MODIFER_SPACING 14"/>
    <w:uiPriority w:val="99"/>
    <w:rsid w:val="001B531D"/>
    <w:rPr>
      <w:i/>
      <w:iCs/>
      <w:spacing w:val="20"/>
      <w:w w:val="200"/>
      <w:sz w:val="9"/>
      <w:szCs w:val="9"/>
      <w:u w:val="none"/>
      <w:shd w:val="clear" w:color="auto" w:fill="FFFFFF"/>
    </w:rPr>
  </w:style>
  <w:style w:type="character" w:customStyle="1" w:styleId="MSGENFONTSTYLENAMETEMPLATEROLENUMBERMSGENFONTSTYLENAMEBYROLETEXT2MSGENFONTSTYLEMODIFERSIZE452">
    <w:name w:val="MSG_EN_FONT_STYLE_NAME_TEMPLATE_ROLE_NUMBER MSG_EN_FONT_STYLE_NAME_BY_ROLE_TEXT 2 + MSG_EN_FONT_STYLE_MODIFER_SIZE 4.52"/>
    <w:aliases w:val="MSG_EN_FONT_STYLE_MODIFER_NOT_BOLD38"/>
    <w:uiPriority w:val="99"/>
    <w:rsid w:val="001B531D"/>
    <w:rPr>
      <w:i w:val="0"/>
      <w:iCs w:val="0"/>
      <w:color w:val="242528"/>
      <w:sz w:val="9"/>
      <w:szCs w:val="9"/>
      <w:u w:val="none"/>
      <w:shd w:val="clear" w:color="auto" w:fill="FFFFFF"/>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NOT_BOLD29"/>
    <w:uiPriority w:val="99"/>
    <w:rsid w:val="001B531D"/>
    <w:rPr>
      <w:i w:val="0"/>
      <w:iCs w:val="0"/>
      <w:color w:val="242528"/>
      <w:sz w:val="11"/>
      <w:szCs w:val="11"/>
      <w:u w:val="none"/>
      <w:shd w:val="clear" w:color="auto" w:fill="FFFFFF"/>
    </w:rPr>
  </w:style>
  <w:style w:type="character" w:customStyle="1" w:styleId="MSGENFONTSTYLENAMETEMPLATEROLENUMBERMSGENFONTSTYLENAMEBYROLETEXT2MSGENFONTSTYLEMODIFERSIZE131">
    <w:name w:val="MSG_EN_FONT_STYLE_NAME_TEMPLATE_ROLE_NUMBER MSG_EN_FONT_STYLE_NAME_BY_ROLE_TEXT 2 + MSG_EN_FONT_STYLE_MODIFER_SIZE 131"/>
    <w:aliases w:val="MSG_EN_FONT_STYLE_MODIFER_NOT_BOLD28"/>
    <w:uiPriority w:val="99"/>
    <w:rsid w:val="001B531D"/>
    <w:rPr>
      <w:i w:val="0"/>
      <w:iCs w:val="0"/>
      <w:color w:val="242528"/>
      <w:sz w:val="26"/>
      <w:szCs w:val="26"/>
      <w:u w:val="none"/>
      <w:shd w:val="clear" w:color="auto" w:fill="FFFFFF"/>
    </w:rPr>
  </w:style>
  <w:style w:type="character" w:customStyle="1" w:styleId="MSGENFONTSTYLENAMETEMPLATEROLENUMBERMSGENFONTSTYLENAMEBYROLETEXT2MSGENFONTSTYLEMODIFERSIZE52">
    <w:name w:val="MSG_EN_FONT_STYLE_NAME_TEMPLATE_ROLE_NUMBER MSG_EN_FONT_STYLE_NAME_BY_ROLE_TEXT 2 + MSG_EN_FONT_STYLE_MODIFER_SIZE 52"/>
    <w:aliases w:val="MSG_EN_FONT_STYLE_MODIFER_NOT_BOLD27,MSG_EN_FONT_STYLE_MODIFER_NOT_BOLD16,MSG_EN_FONT_STYLE_MODIFER_SIZE 74"/>
    <w:uiPriority w:val="99"/>
    <w:rsid w:val="001B531D"/>
    <w:rPr>
      <w:i w:val="0"/>
      <w:iCs w:val="0"/>
      <w:sz w:val="10"/>
      <w:szCs w:val="10"/>
      <w:u w:val="none"/>
      <w:shd w:val="clear" w:color="auto" w:fill="FFFFFF"/>
    </w:rPr>
  </w:style>
  <w:style w:type="character" w:customStyle="1" w:styleId="MSGENFONTSTYLENAMETEMPLATEROLEMSGENFONTSTYLENAMEBYROLEPICTURECAPTIONExact1">
    <w:name w:val="MSG_EN_FONT_STYLE_NAME_TEMPLATE_ROLE MSG_EN_FONT_STYLE_NAME_BY_ROLE_PICTURE_CAPTION Exact1"/>
    <w:uiPriority w:val="99"/>
    <w:rsid w:val="001B531D"/>
    <w:rPr>
      <w:rFonts w:ascii="Arial" w:hAnsi="Arial" w:cs="Arial"/>
      <w:color w:val="242528"/>
      <w:sz w:val="19"/>
      <w:szCs w:val="19"/>
      <w:u w:val="none"/>
    </w:rPr>
  </w:style>
  <w:style w:type="character" w:customStyle="1" w:styleId="MSGENFONTSTYLENAMETEMPLATEROLEMSGENFONTSTYLENAMEBYROLETABLEOFCONTENTS">
    <w:name w:val="MSG_EN_FONT_STYLE_NAME_TEMPLATE_ROLE MSG_EN_FONT_STYLE_NAME_BY_ROLE_TABLE_OF_CONTENTS"/>
    <w:uiPriority w:val="99"/>
    <w:rsid w:val="001B531D"/>
    <w:rPr>
      <w:color w:val="242528"/>
      <w:sz w:val="19"/>
      <w:szCs w:val="19"/>
      <w:u w:val="none"/>
    </w:rPr>
  </w:style>
  <w:style w:type="character" w:customStyle="1" w:styleId="MSGENFONTSTYLENAMETEMPLATEROLENUMBERMSGENFONTSTYLENAMEBYROLETEXT2MSGENFONTSTYLEMODIFERSIZE87">
    <w:name w:val="MSG_EN_FONT_STYLE_NAME_TEMPLATE_ROLE_NUMBER MSG_EN_FONT_STYLE_NAME_BY_ROLE_TEXT 2 + MSG_EN_FONT_STYLE_MODIFER_SIZE 87"/>
    <w:aliases w:val="MSG_EN_FONT_STYLE_MODIFER_NOT_BOLD21"/>
    <w:rsid w:val="001B531D"/>
    <w:rPr>
      <w:b/>
      <w:bCs/>
      <w:strike w:val="0"/>
      <w:dstrike w:val="0"/>
      <w:color w:val="363638"/>
      <w:sz w:val="16"/>
      <w:szCs w:val="16"/>
      <w:u w:val="none"/>
      <w:effect w:val="none"/>
    </w:rPr>
  </w:style>
  <w:style w:type="character" w:customStyle="1" w:styleId="MSGENFONTSTYLENAMETEMPLATEROLENUMBERMSGENFONTSTYLENAMEBYROLETEXT2MSGENFONTSTYLEMODIFERSIZE86">
    <w:name w:val="MSG_EN_FONT_STYLE_NAME_TEMPLATE_ROLE_NUMBER MSG_EN_FONT_STYLE_NAME_BY_ROLE_TEXT 2 + MSG_EN_FONT_STYLE_MODIFER_SIZE 86"/>
    <w:aliases w:val="MSG_EN_FONT_STYLE_MODIFER_NOT_BOLD20"/>
    <w:rsid w:val="001B531D"/>
    <w:rPr>
      <w:b/>
      <w:bCs/>
      <w:strike w:val="0"/>
      <w:dstrike w:val="0"/>
      <w:color w:val="242528"/>
      <w:sz w:val="16"/>
      <w:szCs w:val="16"/>
      <w:u w:val="none"/>
      <w:effect w:val="none"/>
    </w:rPr>
  </w:style>
  <w:style w:type="character" w:customStyle="1" w:styleId="MSGENFONTSTYLENAMETEMPLATEROLENUMBERMSGENFONTSTYLENAMEBYROLETEXT2MSGENFONTSTYLEMODIFERSIZE51">
    <w:name w:val="MSG_EN_FONT_STYLE_NAME_TEMPLATE_ROLE_NUMBER MSG_EN_FONT_STYLE_NAME_BY_ROLE_TEXT 2 + MSG_EN_FONT_STYLE_MODIFER_SIZE 51"/>
    <w:aliases w:val="MSG_EN_FONT_STYLE_MODIFER_NOT_BOLD9,MSG_EN_FONT_STYLE_MODIFER_NOT_BOLD15,MSG_EN_FONT_STYLE_MODIFER_SIZE 73"/>
    <w:uiPriority w:val="99"/>
    <w:rsid w:val="001B531D"/>
    <w:rPr>
      <w:b w:val="0"/>
      <w:bCs w:val="0"/>
      <w:i w:val="0"/>
      <w:iCs w:val="0"/>
      <w:color w:val="363638"/>
      <w:sz w:val="10"/>
      <w:szCs w:val="10"/>
      <w:u w:val="none"/>
      <w:shd w:val="clear" w:color="auto" w:fill="FFFFFF"/>
    </w:rPr>
  </w:style>
  <w:style w:type="character" w:customStyle="1" w:styleId="MSGENFONTSTYLENAMETEMPLATEROLENUMBERMSGENFONTSTYLENAMEBYROLETEXT2MSGENFONTSTYLEMODIFERSIZE101">
    <w:name w:val="MSG_EN_FONT_STYLE_NAME_TEMPLATE_ROLE_NUMBER MSG_EN_FONT_STYLE_NAME_BY_ROLE_TEXT 2 + MSG_EN_FONT_STYLE_MODIFER_SIZE 101"/>
    <w:aliases w:val="MSG_EN_FONT_STYLE_MODIFER_NOT_BOLD8,MSG_EN_FONT_STYLE_MODIFER_ITALIC14"/>
    <w:uiPriority w:val="99"/>
    <w:rsid w:val="001B531D"/>
    <w:rPr>
      <w:b w:val="0"/>
      <w:bCs w:val="0"/>
      <w:i/>
      <w:iCs/>
      <w:sz w:val="20"/>
      <w:szCs w:val="20"/>
      <w:u w:val="none"/>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rsid w:val="001B531D"/>
    <w:rPr>
      <w:sz w:val="16"/>
      <w:szCs w:val="16"/>
      <w:shd w:val="clear" w:color="auto" w:fill="FFFFFF"/>
    </w:rPr>
  </w:style>
  <w:style w:type="character" w:customStyle="1" w:styleId="MSGENFONTSTYLENAMETEMPLATEROLENUMBERMSGENFONTSTYLENAMEBYROLETEXT11MSGENFONTSTYLEMODIFERSIZE955">
    <w:name w:val="MSG_EN_FONT_STYLE_NAME_TEMPLATE_ROLE_NUMBER MSG_EN_FONT_STYLE_NAME_BY_ROLE_TEXT 11 + MSG_EN_FONT_STYLE_MODIFER_SIZE 9.55"/>
    <w:uiPriority w:val="99"/>
    <w:rsid w:val="001B531D"/>
    <w:rPr>
      <w:color w:val="242528"/>
      <w:sz w:val="19"/>
      <w:szCs w:val="19"/>
      <w:shd w:val="clear" w:color="auto" w:fill="FFFFFF"/>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rsid w:val="001B531D"/>
    <w:pPr>
      <w:widowControl w:val="0"/>
      <w:shd w:val="clear" w:color="auto" w:fill="FFFFFF"/>
      <w:spacing w:after="100" w:line="178" w:lineRule="exact"/>
      <w:ind w:hanging="500"/>
      <w:jc w:val="left"/>
    </w:pPr>
    <w:rPr>
      <w:sz w:val="16"/>
      <w:szCs w:val="16"/>
      <w:lang w:val="en-US"/>
    </w:rPr>
  </w:style>
  <w:style w:type="character" w:customStyle="1" w:styleId="MSGENFONTSTYLENAMETEMPLATEROLENUMBERMSGENFONTSTYLENAMEBYROLETEXT11MSGENFONTSTYLEMODIFERSIZE954">
    <w:name w:val="MSG_EN_FONT_STYLE_NAME_TEMPLATE_ROLE_NUMBER MSG_EN_FONT_STYLE_NAME_BY_ROLE_TEXT 11 + MSG_EN_FONT_STYLE_MODIFER_SIZE 9.54"/>
    <w:uiPriority w:val="99"/>
    <w:rsid w:val="001B531D"/>
    <w:rPr>
      <w:color w:val="363638"/>
      <w:sz w:val="19"/>
      <w:szCs w:val="19"/>
      <w:u w:val="none"/>
      <w:shd w:val="clear" w:color="auto" w:fill="FFFFFF"/>
    </w:rPr>
  </w:style>
  <w:style w:type="character" w:customStyle="1" w:styleId="MSGENFONTSTYLENAMETEMPLATEROLENUMBERMSGENFONTSTYLENAMEBYROLETEXT11MSGENFONTSTYLEMODIFERSIZE552">
    <w:name w:val="MSG_EN_FONT_STYLE_NAME_TEMPLATE_ROLE_NUMBER MSG_EN_FONT_STYLE_NAME_BY_ROLE_TEXT 11 + MSG_EN_FONT_STYLE_MODIFER_SIZE 5.52"/>
    <w:aliases w:val="MSG_EN_FONT_STYLE_MODIFER_SPACING 21"/>
    <w:uiPriority w:val="99"/>
    <w:rsid w:val="001B531D"/>
    <w:rPr>
      <w:color w:val="242528"/>
      <w:spacing w:val="40"/>
      <w:sz w:val="11"/>
      <w:szCs w:val="11"/>
      <w:u w:val="none"/>
      <w:shd w:val="clear" w:color="auto" w:fill="FFFFFF"/>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uiPriority w:val="99"/>
    <w:rsid w:val="001B531D"/>
    <w:rPr>
      <w:sz w:val="19"/>
      <w:szCs w:val="19"/>
      <w:u w:val="none"/>
      <w:shd w:val="clear" w:color="auto" w:fill="FFFFFF"/>
    </w:rPr>
  </w:style>
  <w:style w:type="character" w:customStyle="1" w:styleId="MSGENFONTSTYLENAMETEMPLATEROLENUMBERMSGENFONTSTYLENAMEBYROLETEXT11MSGENFONTSTYLEMODIFERSIZE98">
    <w:name w:val="MSG_EN_FONT_STYLE_NAME_TEMPLATE_ROLE_NUMBER MSG_EN_FONT_STYLE_NAME_BY_ROLE_TEXT 11 + MSG_EN_FONT_STYLE_MODIFER_SIZE 98"/>
    <w:aliases w:val="MSG_EN_FONT_STYLE_MODIFER_ITALIC12"/>
    <w:uiPriority w:val="99"/>
    <w:rsid w:val="001B531D"/>
    <w:rPr>
      <w:i/>
      <w:iCs/>
      <w:sz w:val="18"/>
      <w:szCs w:val="18"/>
      <w:u w:val="none"/>
      <w:shd w:val="clear" w:color="auto" w:fill="FFFFFF"/>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aliases w:val="MSG_EN_FONT_STYLE_MODIFER_SPACING 2"/>
    <w:uiPriority w:val="99"/>
    <w:rsid w:val="001B531D"/>
    <w:rPr>
      <w:spacing w:val="40"/>
      <w:sz w:val="11"/>
      <w:szCs w:val="11"/>
      <w:u w:val="none"/>
      <w:shd w:val="clear" w:color="auto" w:fill="FFFFFF"/>
    </w:rPr>
  </w:style>
  <w:style w:type="character" w:customStyle="1" w:styleId="MSGENFONTSTYLENAMETEMPLATEROLENUMBERMSGENFONTSTYLENAMEBYROLETEXT11MSGENFONTSTYLEMODIFERSIZE551">
    <w:name w:val="MSG_EN_FONT_STYLE_NAME_TEMPLATE_ROLE_NUMBER MSG_EN_FONT_STYLE_NAME_BY_ROLE_TEXT 11 + MSG_EN_FONT_STYLE_MODIFER_SIZE 5.51"/>
    <w:uiPriority w:val="99"/>
    <w:rsid w:val="001B531D"/>
    <w:rPr>
      <w:sz w:val="11"/>
      <w:szCs w:val="11"/>
      <w:u w:val="none"/>
      <w:shd w:val="clear" w:color="auto" w:fill="FFFFFF"/>
    </w:rPr>
  </w:style>
  <w:style w:type="character" w:customStyle="1" w:styleId="MSGENFONTSTYLENAMETEMPLATEROLENUMBERMSGENFONTSTYLENAMEBYROLETEXT11MSGENFONTSTYLEMODIFERSIZE452">
    <w:name w:val="MSG_EN_FONT_STYLE_NAME_TEMPLATE_ROLE_NUMBER MSG_EN_FONT_STYLE_NAME_BY_ROLE_TEXT 11 + MSG_EN_FONT_STYLE_MODIFER_SIZE 4.52"/>
    <w:uiPriority w:val="99"/>
    <w:rsid w:val="001B531D"/>
    <w:rPr>
      <w:color w:val="242528"/>
      <w:sz w:val="9"/>
      <w:szCs w:val="9"/>
      <w:u w:val="none"/>
      <w:shd w:val="clear" w:color="auto" w:fill="FFFFFF"/>
    </w:rPr>
  </w:style>
  <w:style w:type="character" w:customStyle="1" w:styleId="MSGENFONTSTYLENAMETEMPLATEROLENUMBERMSGENFONTSTYLENAMEBYROLETEXT112">
    <w:name w:val="MSG_EN_FONT_STYLE_NAME_TEMPLATE_ROLE_NUMBER MSG_EN_FONT_STYLE_NAME_BY_ROLE_TEXT 112"/>
    <w:uiPriority w:val="99"/>
    <w:rsid w:val="001B531D"/>
    <w:rPr>
      <w:color w:val="242528"/>
      <w:sz w:val="16"/>
      <w:szCs w:val="16"/>
      <w:u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1B531D"/>
    <w:rPr>
      <w:color w:val="363638"/>
      <w:sz w:val="16"/>
      <w:szCs w:val="16"/>
      <w:u w:val="none"/>
      <w:shd w:val="clear" w:color="auto" w:fill="FFFFFF"/>
    </w:rPr>
  </w:style>
  <w:style w:type="character" w:customStyle="1" w:styleId="MSGENFONTSTYLENAMETEMPLATEROLENUMBERMSGENFONTSTYLENAMEBYROLETEXT11MSGENFONTSTYLEMODIFERITALIC">
    <w:name w:val="MSG_EN_FONT_STYLE_NAME_TEMPLATE_ROLE_NUMBER MSG_EN_FONT_STYLE_NAME_BY_ROLE_TEXT 11 + MSG_EN_FONT_STYLE_MODIFER_ITALIC"/>
    <w:uiPriority w:val="99"/>
    <w:rsid w:val="001B531D"/>
    <w:rPr>
      <w:i/>
      <w:iCs/>
      <w:color w:val="242528"/>
      <w:sz w:val="16"/>
      <w:szCs w:val="16"/>
      <w:u w:val="none"/>
      <w:shd w:val="clear" w:color="auto" w:fill="FFFFFF"/>
    </w:rPr>
  </w:style>
  <w:style w:type="character" w:customStyle="1" w:styleId="MSGENFONTSTYLENAMETEMPLATEROLENUMBERMSGENFONTSTYLENAMEBYROLETEXT11MSGENFONTSTYLEMODIFERSIZE953">
    <w:name w:val="MSG_EN_FONT_STYLE_NAME_TEMPLATE_ROLE_NUMBER MSG_EN_FONT_STYLE_NAME_BY_ROLE_TEXT 11 + MSG_EN_FONT_STYLE_MODIFER_SIZE 9.53"/>
    <w:uiPriority w:val="99"/>
    <w:rsid w:val="001B531D"/>
    <w:rPr>
      <w:color w:val="4B4A4F"/>
      <w:sz w:val="19"/>
      <w:szCs w:val="19"/>
      <w:u w:val="none"/>
      <w:shd w:val="clear" w:color="auto" w:fill="FFFFFF"/>
    </w:rPr>
  </w:style>
  <w:style w:type="character" w:customStyle="1" w:styleId="MSGENFONTSTYLENAMETEMPLATEROLENUMBERMSGENFONTSTYLENAMEBYROLETEXT11MSGENFONTSTYLEMODIFERSIZE97">
    <w:name w:val="MSG_EN_FONT_STYLE_NAME_TEMPLATE_ROLE_NUMBER MSG_EN_FONT_STYLE_NAME_BY_ROLE_TEXT 11 + MSG_EN_FONT_STYLE_MODIFER_SIZE 97"/>
    <w:aliases w:val="MSG_EN_FONT_STYLE_MODIFER_ITALIC10,MSG_EN_FONT_STYLE_MODIFER_BOLD10"/>
    <w:uiPriority w:val="99"/>
    <w:rsid w:val="001B531D"/>
    <w:rPr>
      <w:i/>
      <w:iCs/>
      <w:color w:val="363638"/>
      <w:sz w:val="18"/>
      <w:szCs w:val="18"/>
      <w:u w:val="none"/>
      <w:shd w:val="clear" w:color="auto" w:fill="FFFFFF"/>
    </w:rPr>
  </w:style>
  <w:style w:type="character" w:customStyle="1" w:styleId="MSGENFONTSTYLENAMETEMPLATEROLENUMBERMSGENFONTSTYLENAMEBYROLETEXT11MSGENFONTSTYLEMODIFERITALIC1">
    <w:name w:val="MSG_EN_FONT_STYLE_NAME_TEMPLATE_ROLE_NUMBER MSG_EN_FONT_STYLE_NAME_BY_ROLE_TEXT 11 + MSG_EN_FONT_STYLE_MODIFER_ITALIC1"/>
    <w:uiPriority w:val="99"/>
    <w:rsid w:val="001B531D"/>
    <w:rPr>
      <w:i/>
      <w:iCs/>
      <w:color w:val="363638"/>
      <w:sz w:val="16"/>
      <w:szCs w:val="16"/>
      <w:u w:val="none"/>
      <w:shd w:val="clear" w:color="auto" w:fill="FFFFFF"/>
    </w:rPr>
  </w:style>
  <w:style w:type="character" w:customStyle="1" w:styleId="MSGENFONTSTYLENAMETEMPLATEROLENUMBERMSGENFONTSTYLENAMEBYROLETEXT11MSGENFONTSTYLEMODIFERSIZE96">
    <w:name w:val="MSG_EN_FONT_STYLE_NAME_TEMPLATE_ROLE_NUMBER MSG_EN_FONT_STYLE_NAME_BY_ROLE_TEXT 11 + MSG_EN_FONT_STYLE_MODIFER_SIZE 96"/>
    <w:aliases w:val="MSG_EN_FONT_STYLE_MODIFER_ITALIC9"/>
    <w:uiPriority w:val="99"/>
    <w:rsid w:val="001B531D"/>
    <w:rPr>
      <w:i/>
      <w:iCs/>
      <w:color w:val="4B4A4F"/>
      <w:sz w:val="18"/>
      <w:szCs w:val="18"/>
      <w:u w:val="none"/>
      <w:shd w:val="clear" w:color="auto" w:fill="FFFFFF"/>
    </w:rPr>
  </w:style>
  <w:style w:type="character" w:customStyle="1" w:styleId="MSGENFONTSTYLENAMETEMPLATEROLENUMBERMSGENFONTSTYLENAMEBYROLETEXT11MSGENFONTSTYLEMODIFERSIZE952">
    <w:name w:val="MSG_EN_FONT_STYLE_NAME_TEMPLATE_ROLE_NUMBER MSG_EN_FONT_STYLE_NAME_BY_ROLE_TEXT 11 + MSG_EN_FONT_STYLE_MODIFER_SIZE 9.52"/>
    <w:uiPriority w:val="99"/>
    <w:rsid w:val="001B531D"/>
    <w:rPr>
      <w:color w:val="646269"/>
      <w:sz w:val="19"/>
      <w:szCs w:val="19"/>
      <w:u w:val="none"/>
      <w:shd w:val="clear" w:color="auto" w:fill="FFFFFF"/>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NOT_BOLD22,MSG_EN_FONT_STYLE_MODIFER_ITALIC47"/>
    <w:uiPriority w:val="99"/>
    <w:rsid w:val="001B531D"/>
    <w:rPr>
      <w:b w:val="0"/>
      <w:bCs w:val="0"/>
      <w:i w:val="0"/>
      <w:iCs w:val="0"/>
      <w:sz w:val="16"/>
      <w:szCs w:val="16"/>
      <w:u w:val="none"/>
      <w:shd w:val="clear" w:color="auto" w:fill="FFFFFF"/>
    </w:rPr>
  </w:style>
  <w:style w:type="paragraph" w:styleId="BodyText">
    <w:name w:val="Body Text"/>
    <w:basedOn w:val="Normal"/>
    <w:link w:val="BodyTextChar"/>
    <w:rsid w:val="001B531D"/>
    <w:pPr>
      <w:spacing w:line="240" w:lineRule="auto"/>
    </w:pPr>
    <w:rPr>
      <w:rFonts w:ascii="Times New Roman" w:eastAsia="Times New Roman" w:hAnsi="Times New Roman" w:cs="Times New Roman"/>
      <w:sz w:val="26"/>
      <w:szCs w:val="24"/>
      <w:lang w:val="en-US"/>
    </w:rPr>
  </w:style>
  <w:style w:type="character" w:customStyle="1" w:styleId="BodyTextChar">
    <w:name w:val="Body Text Char"/>
    <w:basedOn w:val="DefaultParagraphFont"/>
    <w:link w:val="BodyText"/>
    <w:rsid w:val="001B531D"/>
    <w:rPr>
      <w:rFonts w:ascii="Times New Roman" w:eastAsia="Times New Roman" w:hAnsi="Times New Roman" w:cs="Times New Roman"/>
      <w:sz w:val="26"/>
      <w:szCs w:val="24"/>
    </w:rPr>
  </w:style>
  <w:style w:type="character" w:customStyle="1" w:styleId="MSGENFONTSTYLENAMETEMPLATEROLENUMBERMSGENFONTSTYLENAMEBYROLETABLECAPTION3">
    <w:name w:val="MSG_EN_FONT_STYLE_NAME_TEMPLATE_ROLE_NUMBER MSG_EN_FONT_STYLE_NAME_BY_ROLE_TABLE_CAPTION 3_"/>
    <w:link w:val="MSGENFONTSTYLENAMETEMPLATEROLENUMBERMSGENFONTSTYLENAMEBYROLETABLECAPTION30"/>
    <w:rsid w:val="001B531D"/>
    <w:rPr>
      <w:rFonts w:ascii="Arial" w:hAnsi="Arial"/>
      <w:sz w:val="18"/>
      <w:szCs w:val="18"/>
      <w:shd w:val="clear" w:color="auto" w:fill="FFFFFF"/>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1B531D"/>
    <w:pPr>
      <w:widowControl w:val="0"/>
      <w:shd w:val="clear" w:color="auto" w:fill="FFFFFF"/>
      <w:spacing w:line="200" w:lineRule="exact"/>
      <w:jc w:val="left"/>
    </w:pPr>
    <w:rPr>
      <w:rFonts w:ascii="Arial" w:hAnsi="Arial"/>
      <w:sz w:val="18"/>
      <w:szCs w:val="18"/>
      <w:shd w:val="clear" w:color="auto" w:fill="FFFFFF"/>
      <w:lang w:val="en-US"/>
    </w:rPr>
  </w:style>
  <w:style w:type="character" w:customStyle="1" w:styleId="MSGENFONTSTYLENAMETEMPLATEROLENUMBERMSGENFONTSTYLENAMEBYROLETABLEOFCONTENTS7">
    <w:name w:val="MSG_EN_FONT_STYLE_NAME_TEMPLATE_ROLE_NUMBER MSG_EN_FONT_STYLE_NAME_BY_ROLE_TABLE_OF_CONTENTS 7_"/>
    <w:link w:val="MSGENFONTSTYLENAMETEMPLATEROLENUMBERMSGENFONTSTYLENAMEBYROLETABLEOFCONTENTS70"/>
    <w:rsid w:val="001B531D"/>
    <w:rPr>
      <w:b/>
      <w:bCs/>
      <w:i/>
      <w:iCs/>
      <w:shd w:val="clear" w:color="auto" w:fill="FFFFFF"/>
    </w:rPr>
  </w:style>
  <w:style w:type="paragraph" w:customStyle="1" w:styleId="MSGENFONTSTYLENAMETEMPLATEROLENUMBERMSGENFONTSTYLENAMEBYROLETABLEOFCONTENTS70">
    <w:name w:val="MSG_EN_FONT_STYLE_NAME_TEMPLATE_ROLE_NUMBER MSG_EN_FONT_STYLE_NAME_BY_ROLE_TABLE_OF_CONTENTS 7"/>
    <w:basedOn w:val="Normal"/>
    <w:link w:val="MSGENFONTSTYLENAMETEMPLATEROLENUMBERMSGENFONTSTYLENAMEBYROLETABLEOFCONTENTS7"/>
    <w:rsid w:val="001B531D"/>
    <w:pPr>
      <w:widowControl w:val="0"/>
      <w:shd w:val="clear" w:color="auto" w:fill="FFFFFF"/>
      <w:spacing w:after="240" w:line="130" w:lineRule="exact"/>
    </w:pPr>
    <w:rPr>
      <w:b/>
      <w:bCs/>
      <w:i/>
      <w:iCs/>
      <w:shd w:val="clear" w:color="auto" w:fill="FFFFFF"/>
      <w:lang w:val="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rsid w:val="001B531D"/>
    <w:rPr>
      <w:b/>
      <w:bCs/>
      <w:i/>
      <w:iCs/>
      <w:shd w:val="clear" w:color="auto" w:fill="FFFFFF"/>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rsid w:val="001B531D"/>
    <w:pPr>
      <w:widowControl w:val="0"/>
      <w:shd w:val="clear" w:color="auto" w:fill="FFFFFF"/>
      <w:spacing w:before="280" w:after="140" w:line="266" w:lineRule="exact"/>
      <w:jc w:val="left"/>
    </w:pPr>
    <w:rPr>
      <w:b/>
      <w:bCs/>
      <w:i/>
      <w:iCs/>
      <w:shd w:val="clear" w:color="auto" w:fill="FFFFFF"/>
      <w:lang w:val="en-US"/>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0"/>
    <w:rsid w:val="001B531D"/>
    <w:rPr>
      <w:rFonts w:ascii="Arial" w:hAnsi="Arial"/>
      <w:sz w:val="19"/>
      <w:szCs w:val="19"/>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1B531D"/>
    <w:pPr>
      <w:widowControl w:val="0"/>
      <w:shd w:val="clear" w:color="auto" w:fill="FFFFFF"/>
      <w:spacing w:line="223" w:lineRule="exact"/>
      <w:ind w:hanging="720"/>
      <w:jc w:val="left"/>
    </w:pPr>
    <w:rPr>
      <w:rFonts w:ascii="Arial" w:hAnsi="Arial"/>
      <w:sz w:val="19"/>
      <w:szCs w:val="19"/>
      <w:shd w:val="clear" w:color="auto" w:fill="FFFFFF"/>
      <w:lang w:val="en-US"/>
    </w:rPr>
  </w:style>
  <w:style w:type="character" w:customStyle="1" w:styleId="MSGENFONTSTYLENAMETEMPLATEROLENUMBERMSGENFONTSTYLENAMEBYROLETEXT18Exact">
    <w:name w:val="MSG_EN_FONT_STYLE_NAME_TEMPLATE_ROLE_NUMBER MSG_EN_FONT_STYLE_NAME_BY_ROLE_TEXT 18 Exact"/>
    <w:link w:val="MSGENFONTSTYLENAMETEMPLATEROLENUMBERMSGENFONTSTYLENAMEBYROLETEXT18"/>
    <w:locked/>
    <w:rsid w:val="001B531D"/>
    <w:rPr>
      <w:rFonts w:ascii="Arial" w:hAnsi="Arial"/>
      <w:sz w:val="14"/>
      <w:szCs w:val="14"/>
      <w:shd w:val="clear" w:color="auto" w:fill="FFFFFF"/>
    </w:rPr>
  </w:style>
  <w:style w:type="paragraph" w:customStyle="1" w:styleId="MSGENFONTSTYLENAMETEMPLATEROLENUMBERMSGENFONTSTYLENAMEBYROLETEXT18">
    <w:name w:val="MSG_EN_FONT_STYLE_NAME_TEMPLATE_ROLE_NUMBER MSG_EN_FONT_STYLE_NAME_BY_ROLE_TEXT 18"/>
    <w:basedOn w:val="Normal"/>
    <w:link w:val="MSGENFONTSTYLENAMETEMPLATEROLENUMBERMSGENFONTSTYLENAMEBYROLETEXT18Exact"/>
    <w:rsid w:val="001B531D"/>
    <w:pPr>
      <w:widowControl w:val="0"/>
      <w:shd w:val="clear" w:color="auto" w:fill="FFFFFF"/>
      <w:spacing w:line="475" w:lineRule="exact"/>
      <w:jc w:val="right"/>
    </w:pPr>
    <w:rPr>
      <w:rFonts w:ascii="Arial" w:hAnsi="Arial"/>
      <w:sz w:val="14"/>
      <w:szCs w:val="14"/>
      <w:shd w:val="clear" w:color="auto" w:fill="FFFFFF"/>
      <w:lang w:val="en-US"/>
    </w:rPr>
  </w:style>
  <w:style w:type="character" w:customStyle="1" w:styleId="MSGENFONTSTYLENAMETEMPLATEROLENUMBERMSGENFONTSTYLENAMEBYROLETABLECAPTION6">
    <w:name w:val="MSG_EN_FONT_STYLE_NAME_TEMPLATE_ROLE_NUMBER MSG_EN_FONT_STYLE_NAME_BY_ROLE_TABLE_CAPTION 6_"/>
    <w:link w:val="MSGENFONTSTYLENAMETEMPLATEROLENUMBERMSGENFONTSTYLENAMEBYROLETABLECAPTION60"/>
    <w:uiPriority w:val="99"/>
    <w:rsid w:val="001B531D"/>
    <w:rPr>
      <w:rFonts w:ascii="Arial" w:hAnsi="Arial"/>
      <w:sz w:val="19"/>
      <w:szCs w:val="19"/>
      <w:shd w:val="clear" w:color="auto" w:fill="FFFFFF"/>
    </w:rPr>
  </w:style>
  <w:style w:type="paragraph" w:customStyle="1" w:styleId="MSGENFONTSTYLENAMETEMPLATEROLENUMBERMSGENFONTSTYLENAMEBYROLETABLECAPTION60">
    <w:name w:val="MSG_EN_FONT_STYLE_NAME_TEMPLATE_ROLE_NUMBER MSG_EN_FONT_STYLE_NAME_BY_ROLE_TABLE_CAPTION 6"/>
    <w:basedOn w:val="Normal"/>
    <w:link w:val="MSGENFONTSTYLENAMETEMPLATEROLENUMBERMSGENFONTSTYLENAMEBYROLETABLECAPTION6"/>
    <w:rsid w:val="001B531D"/>
    <w:pPr>
      <w:widowControl w:val="0"/>
      <w:shd w:val="clear" w:color="auto" w:fill="FFFFFF"/>
      <w:spacing w:line="212" w:lineRule="exact"/>
      <w:jc w:val="left"/>
    </w:pPr>
    <w:rPr>
      <w:rFonts w:ascii="Arial" w:hAnsi="Arial"/>
      <w:sz w:val="19"/>
      <w:szCs w:val="19"/>
      <w:shd w:val="clear" w:color="auto" w:fill="FFFFFF"/>
      <w:lang w:val="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uiPriority w:val="99"/>
    <w:rsid w:val="001B531D"/>
    <w:rPr>
      <w:rFonts w:ascii="Arial" w:hAnsi="Arial"/>
      <w:sz w:val="15"/>
      <w:szCs w:val="15"/>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1B531D"/>
    <w:pPr>
      <w:widowControl w:val="0"/>
      <w:shd w:val="clear" w:color="auto" w:fill="FFFFFF"/>
      <w:spacing w:line="475" w:lineRule="exact"/>
      <w:jc w:val="right"/>
    </w:pPr>
    <w:rPr>
      <w:rFonts w:ascii="Arial" w:hAnsi="Arial"/>
      <w:sz w:val="15"/>
      <w:szCs w:val="15"/>
      <w:shd w:val="clear" w:color="auto" w:fill="FFFFFF"/>
      <w:lang w:val="en-US"/>
    </w:rPr>
  </w:style>
  <w:style w:type="character" w:customStyle="1" w:styleId="MSGENFONTSTYLENAMETEMPLATEROLENUMBERMSGENFONTSTYLENAMEBYROLETEXT6Exact">
    <w:name w:val="MSG_EN_FONT_STYLE_NAME_TEMPLATE_ROLE_NUMBER MSG_EN_FONT_STYLE_NAME_BY_ROLE_TEXT 6 Exact"/>
    <w:uiPriority w:val="99"/>
    <w:rsid w:val="001B531D"/>
    <w:rPr>
      <w:rFonts w:ascii="Arial" w:hAnsi="Arial" w:cs="Arial"/>
      <w:sz w:val="15"/>
      <w:szCs w:val="15"/>
      <w:u w:val="none"/>
    </w:rPr>
  </w:style>
  <w:style w:type="character" w:customStyle="1" w:styleId="MSGENFONTSTYLENAMETEMPLATEROLENUMBERMSGENFONTSTYLENAMEBYROLETEXT8Exact2">
    <w:name w:val="MSG_EN_FONT_STYLE_NAME_TEMPLATE_ROLE_NUMBER MSG_EN_FONT_STYLE_NAME_BY_ROLE_TEXT 8 Exact2"/>
    <w:rsid w:val="001B531D"/>
    <w:rPr>
      <w:rFonts w:ascii="Arial" w:hAnsi="Arial" w:cs="Arial"/>
      <w:i/>
      <w:iCs/>
      <w:color w:val="242528"/>
      <w:sz w:val="19"/>
      <w:szCs w:val="19"/>
      <w:u w:val="none"/>
      <w:shd w:val="clear" w:color="auto" w:fill="FFFFFF"/>
      <w:lang w:bidi="ar-SA"/>
    </w:rPr>
  </w:style>
  <w:style w:type="character" w:customStyle="1" w:styleId="MSGENFONTSTYLENAMETEMPLATEROLENUMBERMSGENFONTSTYLENAMEBYROLETEXT23Exact1">
    <w:name w:val="MSG_EN_FONT_STYLE_NAME_TEMPLATE_ROLE_NUMBER MSG_EN_FONT_STYLE_NAME_BY_ROLE_TEXT 23 Exact1"/>
    <w:rsid w:val="001B531D"/>
    <w:rPr>
      <w:b/>
      <w:bCs/>
      <w:color w:val="242528"/>
      <w:sz w:val="18"/>
      <w:szCs w:val="18"/>
      <w:u w:val="none"/>
    </w:rPr>
  </w:style>
  <w:style w:type="character" w:customStyle="1" w:styleId="MSGENFONTSTYLENAMETEMPLATEROLENUMBERMSGENFONTSTYLENAMEBYROLETEXT23MSGENFONTSTYLEMODIFERSIZE65Exact">
    <w:name w:val="MSG_EN_FONT_STYLE_NAME_TEMPLATE_ROLE_NUMBER MSG_EN_FONT_STYLE_NAME_BY_ROLE_TEXT 23 + MSG_EN_FONT_STYLE_MODIFER_SIZE 6.5 Exact"/>
    <w:rsid w:val="001B531D"/>
    <w:rPr>
      <w:b/>
      <w:bCs/>
      <w:color w:val="242528"/>
      <w:sz w:val="13"/>
      <w:szCs w:val="13"/>
      <w:u w:val="none"/>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rsid w:val="001B531D"/>
    <w:rPr>
      <w:b/>
      <w:bCs/>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1B531D"/>
    <w:pPr>
      <w:widowControl w:val="0"/>
      <w:shd w:val="clear" w:color="auto" w:fill="FFFFFF"/>
      <w:spacing w:before="560" w:after="100" w:line="310" w:lineRule="exact"/>
      <w:jc w:val="left"/>
      <w:outlineLvl w:val="3"/>
    </w:pPr>
    <w:rPr>
      <w:b/>
      <w:bCs/>
      <w:sz w:val="28"/>
      <w:szCs w:val="28"/>
      <w:shd w:val="clear" w:color="auto" w:fill="FFFFFF"/>
      <w:lang w:val="en-US"/>
    </w:rPr>
  </w:style>
  <w:style w:type="character" w:customStyle="1" w:styleId="MSGENFONTSTYLENAMETEMPLATEROLENUMBERMSGENFONTSTYLENAMEBYROLETEXT50">
    <w:name w:val="MSG_EN_FONT_STYLE_NAME_TEMPLATE_ROLE_NUMBER MSG_EN_FONT_STYLE_NAME_BY_ROLE_TEXT 5_"/>
    <w:link w:val="MSGENFONTSTYLENAMETEMPLATEROLENUMBERMSGENFONTSTYLENAMEBYROLETEXT52"/>
    <w:uiPriority w:val="99"/>
    <w:rsid w:val="001B531D"/>
    <w:rPr>
      <w:b/>
      <w:bCs/>
      <w:sz w:val="21"/>
      <w:szCs w:val="21"/>
      <w:u w:val="none"/>
    </w:rPr>
  </w:style>
  <w:style w:type="character" w:customStyle="1" w:styleId="MSGENFONTSTYLENAMETEMPLATEROLENUMBERMSGENFONTSTYLENAMEBYROLETEXT11MSGENFONTSTYLEMODIFERSIZE4">
    <w:name w:val="MSG_EN_FONT_STYLE_NAME_TEMPLATE_ROLE_NUMBER MSG_EN_FONT_STYLE_NAME_BY_ROLE_TEXT 11 + MSG_EN_FONT_STYLE_MODIFER_SIZE 4"/>
    <w:rsid w:val="001B531D"/>
    <w:rPr>
      <w:color w:val="242528"/>
      <w:sz w:val="8"/>
      <w:szCs w:val="8"/>
      <w:u w:val="none"/>
      <w:shd w:val="clear" w:color="auto" w:fill="FFFFFF"/>
      <w:lang w:bidi="ar-SA"/>
    </w:rPr>
  </w:style>
  <w:style w:type="character" w:customStyle="1" w:styleId="MSGENFONTSTYLENAMETEMPLATEROLENUMBERMSGENFONTSTYLENAMEBYROLETEXT8Exact1">
    <w:name w:val="MSG_EN_FONT_STYLE_NAME_TEMPLATE_ROLE_NUMBER MSG_EN_FONT_STYLE_NAME_BY_ROLE_TEXT 8 Exact1"/>
    <w:rsid w:val="001B531D"/>
    <w:rPr>
      <w:rFonts w:ascii="Arial" w:hAnsi="Arial" w:cs="Arial"/>
      <w:i/>
      <w:iCs/>
      <w:color w:val="363638"/>
      <w:sz w:val="19"/>
      <w:szCs w:val="19"/>
      <w:u w:val="none"/>
      <w:shd w:val="clear" w:color="auto" w:fill="FFFFFF"/>
      <w:lang w:bidi="ar-SA"/>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1"/>
    <w:rsid w:val="001B531D"/>
    <w:rPr>
      <w:b/>
      <w:bCs/>
      <w:i/>
      <w:iCs/>
      <w:sz w:val="22"/>
      <w:szCs w:val="22"/>
      <w:shd w:val="clear" w:color="auto" w:fill="FFFFFF"/>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rsid w:val="001B531D"/>
    <w:pPr>
      <w:widowControl w:val="0"/>
      <w:shd w:val="clear" w:color="auto" w:fill="FFFFFF"/>
      <w:spacing w:before="240" w:after="120" w:line="244" w:lineRule="exact"/>
      <w:jc w:val="left"/>
    </w:pPr>
    <w:rPr>
      <w:b/>
      <w:bCs/>
      <w:i/>
      <w:iCs/>
      <w:sz w:val="22"/>
      <w:szCs w:val="22"/>
      <w:shd w:val="clear" w:color="auto" w:fill="FFFFFF"/>
      <w:lang w:val="en-US"/>
    </w:rPr>
  </w:style>
  <w:style w:type="character" w:customStyle="1" w:styleId="MSGENFONTSTYLENAMETEMPLATEROLENUMBERMSGENFONTSTYLENAMEBYROLETEXT11MSGENFONTSTYLEMODIFERSIZE41">
    <w:name w:val="MSG_EN_FONT_STYLE_NAME_TEMPLATE_ROLE_NUMBER MSG_EN_FONT_STYLE_NAME_BY_ROLE_TEXT 11 + MSG_EN_FONT_STYLE_MODIFER_SIZE 41"/>
    <w:uiPriority w:val="99"/>
    <w:rsid w:val="001B531D"/>
    <w:rPr>
      <w:color w:val="363638"/>
      <w:sz w:val="8"/>
      <w:szCs w:val="8"/>
      <w:u w:val="none"/>
      <w:shd w:val="clear" w:color="auto" w:fill="FFFFFF"/>
    </w:rPr>
  </w:style>
  <w:style w:type="character" w:customStyle="1" w:styleId="MSGENFONTSTYLENAMETEMPLATEROLENUMBERMSGENFONTSTYLENAMEBYROLETEXT2MSGENFONTSTYLEMODIFERSIZE1011">
    <w:name w:val="MSG_EN_FONT_STYLE_NAME_TEMPLATE_ROLE_NUMBER MSG_EN_FONT_STYLE_NAME_BY_ROLE_TEXT 2 + MSG_EN_FONT_STYLE_MODIFER_SIZE 1011"/>
    <w:uiPriority w:val="99"/>
    <w:rsid w:val="001B531D"/>
    <w:rPr>
      <w:i w:val="0"/>
      <w:iCs w:val="0"/>
      <w:color w:val="693E51"/>
      <w:sz w:val="20"/>
      <w:szCs w:val="20"/>
      <w:u w:val="none"/>
      <w:shd w:val="clear" w:color="auto" w:fill="FFFFFF"/>
    </w:rPr>
  </w:style>
  <w:style w:type="character" w:customStyle="1" w:styleId="MSGENFONTSTYLENAMETEMPLATEROLENUMBERMSGENFONTSTYLENAMEBYROLETEXT2MSGENFONTSTYLEMODIFERSIZE6">
    <w:name w:val="MSG_EN_FONT_STYLE_NAME_TEMPLATE_ROLE_NUMBER MSG_EN_FONT_STYLE_NAME_BY_ROLE_TEXT 2 + MSG_EN_FONT_STYLE_MODIFER_SIZE 6"/>
    <w:aliases w:val="MSG_EN_FONT_STYLE_MODIFER_BOLD26,MSG_EN_FONT_STYLE_MODIFER_ITALIC29"/>
    <w:uiPriority w:val="99"/>
    <w:rsid w:val="001B531D"/>
    <w:rPr>
      <w:i w:val="0"/>
      <w:iCs w:val="0"/>
      <w:sz w:val="12"/>
      <w:szCs w:val="12"/>
      <w:u w:val="none"/>
      <w:shd w:val="clear" w:color="auto" w:fill="FFFFFF"/>
    </w:rPr>
  </w:style>
  <w:style w:type="character" w:customStyle="1" w:styleId="MSGENFONTSTYLENAMETEMPLATEROLENUMBERMSGENFONTSTYLENAMEBYROLETEXT2MSGENFONTSTYLEMODIFERSIZE108">
    <w:name w:val="MSG_EN_FONT_STYLE_NAME_TEMPLATE_ROLE_NUMBER MSG_EN_FONT_STYLE_NAME_BY_ROLE_TEXT 2 + MSG_EN_FONT_STYLE_MODIFER_SIZE 108"/>
    <w:uiPriority w:val="99"/>
    <w:rsid w:val="001B531D"/>
    <w:rPr>
      <w:i w:val="0"/>
      <w:iCs w:val="0"/>
      <w:sz w:val="20"/>
      <w:szCs w:val="20"/>
      <w:u w:val="none"/>
      <w:shd w:val="clear" w:color="auto" w:fill="FFFFFF"/>
    </w:rPr>
  </w:style>
  <w:style w:type="character" w:customStyle="1" w:styleId="MSGENFONTSTYLENAMETEMPLATEROLENUMBERMSGENFONTSTYLENAMEBYROLETEXT2MSGENFONTSTYLEMODIFERSIZE106">
    <w:name w:val="MSG_EN_FONT_STYLE_NAME_TEMPLATE_ROLE_NUMBER MSG_EN_FONT_STYLE_NAME_BY_ROLE_TEXT 2 + MSG_EN_FONT_STYLE_MODIFER_SIZE 106"/>
    <w:aliases w:val="MSG_EN_FONT_STYLE_MODIFER_ITALIC17"/>
    <w:uiPriority w:val="99"/>
    <w:rsid w:val="001B531D"/>
    <w:rPr>
      <w:i/>
      <w:iCs/>
      <w:sz w:val="20"/>
      <w:szCs w:val="20"/>
      <w:u w:val="none"/>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uiPriority w:val="99"/>
    <w:rsid w:val="001B531D"/>
    <w:rPr>
      <w:i w:val="0"/>
      <w:iCs w:val="0"/>
      <w:color w:val="693E51"/>
      <w:sz w:val="20"/>
      <w:szCs w:val="20"/>
      <w:u w:val="none"/>
      <w:shd w:val="clear" w:color="auto" w:fill="FFFFFF"/>
    </w:rPr>
  </w:style>
  <w:style w:type="character" w:customStyle="1" w:styleId="MSGENFONTSTYLENAMETEMPLATEROLENUMBERMSGENFONTSTYLENAMEBYROLETEXT2MSGENFONTSTYLEMODIFERSIZE16">
    <w:name w:val="MSG_EN_FONT_STYLE_NAME_TEMPLATE_ROLE_NUMBER MSG_EN_FONT_STYLE_NAME_BY_ROLE_TEXT 2 + MSG_EN_FONT_STYLE_MODIFER_SIZE 16"/>
    <w:uiPriority w:val="99"/>
    <w:rsid w:val="001B531D"/>
    <w:rPr>
      <w:i w:val="0"/>
      <w:iCs w:val="0"/>
      <w:sz w:val="32"/>
      <w:szCs w:val="32"/>
      <w:u w:val="none"/>
      <w:shd w:val="clear" w:color="auto" w:fill="FFFFFF"/>
    </w:rPr>
  </w:style>
  <w:style w:type="character" w:customStyle="1" w:styleId="MSGENFONTSTYLENAMETEMPLATEROLENUMBERMSGENFONTSTYLENAMEBYROLETEXT2MSGENFONTSTYLEMODIFERSIZE1050">
    <w:name w:val="MSG_EN_FONT_STYLE_NAME_TEMPLATE_ROLE_NUMBER MSG_EN_FONT_STYLE_NAME_BY_ROLE_TEXT 2 + MSG_EN_FONT_STYLE_MODIFER_SIZE 10.5"/>
    <w:uiPriority w:val="99"/>
    <w:rsid w:val="001B531D"/>
    <w:rPr>
      <w:i w:val="0"/>
      <w:iCs w:val="0"/>
      <w:sz w:val="21"/>
      <w:szCs w:val="21"/>
      <w:u w:val="none"/>
      <w:shd w:val="clear" w:color="auto" w:fill="FFFFFF"/>
    </w:rPr>
  </w:style>
  <w:style w:type="character" w:styleId="FollowedHyperlink">
    <w:name w:val="FollowedHyperlink"/>
    <w:uiPriority w:val="99"/>
    <w:unhideWhenUsed/>
    <w:rsid w:val="001B531D"/>
    <w:rPr>
      <w:color w:val="800080"/>
      <w:u w:val="single"/>
    </w:rPr>
  </w:style>
  <w:style w:type="character" w:customStyle="1" w:styleId="MSGENFONTSTYLENAMETEMPLATEROLENUMBERMSGENFONTSTYLENAMEBYROLETEXT26">
    <w:name w:val="MSG_EN_FONT_STYLE_NAME_TEMPLATE_ROLE_NUMBER MSG_EN_FONT_STYLE_NAME_BY_ROLE_TEXT 26_"/>
    <w:link w:val="MSGENFONTSTYLENAMETEMPLATEROLENUMBERMSGENFONTSTYLENAMEBYROLETEXT260"/>
    <w:uiPriority w:val="99"/>
    <w:locked/>
    <w:rsid w:val="001B531D"/>
    <w:rPr>
      <w:sz w:val="17"/>
      <w:szCs w:val="17"/>
      <w:shd w:val="clear" w:color="auto" w:fill="FFFFFF"/>
    </w:rPr>
  </w:style>
  <w:style w:type="paragraph" w:customStyle="1" w:styleId="MSGENFONTSTYLENAMETEMPLATEROLENUMBERMSGENFONTSTYLENAMEBYROLETEXT260">
    <w:name w:val="MSG_EN_FONT_STYLE_NAME_TEMPLATE_ROLE_NUMBER MSG_EN_FONT_STYLE_NAME_BY_ROLE_TEXT 26"/>
    <w:basedOn w:val="Normal"/>
    <w:link w:val="MSGENFONTSTYLENAMETEMPLATEROLENUMBERMSGENFONTSTYLENAMEBYROLETEXT26"/>
    <w:uiPriority w:val="99"/>
    <w:rsid w:val="001B531D"/>
    <w:pPr>
      <w:widowControl w:val="0"/>
      <w:shd w:val="clear" w:color="auto" w:fill="FFFFFF"/>
      <w:spacing w:before="300" w:line="216" w:lineRule="exact"/>
      <w:jc w:val="left"/>
    </w:pPr>
    <w:rPr>
      <w:sz w:val="17"/>
      <w:szCs w:val="17"/>
      <w:lang w:val="en-US"/>
    </w:rPr>
  </w:style>
  <w:style w:type="character" w:customStyle="1" w:styleId="MSGENFONTSTYLENAMETEMPLATEROLENUMBERMSGENFONTSTYLENAMEBYROLETEXT26MSGENFONTSTYLEMODIFERSIZE103">
    <w:name w:val="MSG_EN_FONT_STYLE_NAME_TEMPLATE_ROLE_NUMBER MSG_EN_FONT_STYLE_NAME_BY_ROLE_TEXT 26 + MSG_EN_FONT_STYLE_MODIFER_SIZE 103"/>
    <w:uiPriority w:val="99"/>
    <w:rsid w:val="001B531D"/>
    <w:rPr>
      <w:sz w:val="20"/>
      <w:szCs w:val="20"/>
      <w:shd w:val="clear" w:color="auto" w:fill="FFFFFF"/>
    </w:rPr>
  </w:style>
  <w:style w:type="character" w:customStyle="1" w:styleId="MSGENFONTSTYLENAMETEMPLATEROLENUMBERMSGENFONTSTYLENAMEBYROLETEXT26MSGENFONTSTYLEMODIFERSIZE91">
    <w:name w:val="MSG_EN_FONT_STYLE_NAME_TEMPLATE_ROLE_NUMBER MSG_EN_FONT_STYLE_NAME_BY_ROLE_TEXT 26 + MSG_EN_FONT_STYLE_MODIFER_SIZE 91"/>
    <w:aliases w:val="MSG_EN_FONT_STYLE_MODIFER_SPACING 01"/>
    <w:uiPriority w:val="99"/>
    <w:rsid w:val="001B531D"/>
    <w:rPr>
      <w:spacing w:val="10"/>
      <w:sz w:val="18"/>
      <w:szCs w:val="18"/>
      <w:shd w:val="clear" w:color="auto" w:fill="FFFFFF"/>
    </w:rPr>
  </w:style>
  <w:style w:type="character" w:customStyle="1" w:styleId="MSGENFONTSTYLENAMETEMPLATEROLENUMBERMSGENFONTSTYLENAMEBYROLETEXT26MSGENFONTSTYLEMODIFERSIZE7">
    <w:name w:val="MSG_EN_FONT_STYLE_NAME_TEMPLATE_ROLE_NUMBER MSG_EN_FONT_STYLE_NAME_BY_ROLE_TEXT 26 + MSG_EN_FONT_STYLE_MODIFER_SIZE 7"/>
    <w:uiPriority w:val="99"/>
    <w:rsid w:val="001B531D"/>
    <w:rPr>
      <w:strike w:val="0"/>
      <w:dstrike w:val="0"/>
      <w:sz w:val="14"/>
      <w:szCs w:val="14"/>
      <w:u w:val="none"/>
      <w:effect w:val="none"/>
      <w:shd w:val="clear" w:color="auto" w:fill="FFFFFF"/>
    </w:rPr>
  </w:style>
  <w:style w:type="character" w:customStyle="1" w:styleId="MSGENFONTSTYLENAMETEMPLATEROLENUMBERMSGENFONTSTYLENAMEBYROLETEXT2MSGENFONTSTYLEMODIFERSIZE8523">
    <w:name w:val="MSG_EN_FONT_STYLE_NAME_TEMPLATE_ROLE_NUMBER MSG_EN_FONT_STYLE_NAME_BY_ROLE_TEXT 2 + MSG_EN_FONT_STYLE_MODIFER_SIZE 8.523"/>
    <w:aliases w:val="MSG_EN_FONT_STYLE_MODIFER_NOT_BOLD77"/>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2MSGENFONTSTYLEMODIFERSIZE98">
    <w:name w:val="MSG_EN_FONT_STYLE_NAME_TEMPLATE_ROLE_NUMBER MSG_EN_FONT_STYLE_NAME_BY_ROLE_TEXT 2 + MSG_EN_FONT_STYLE_MODIFER_SIZE 98"/>
    <w:uiPriority w:val="99"/>
    <w:rsid w:val="001B531D"/>
    <w:rPr>
      <w:rFonts w:cs="Times New Roman"/>
      <w:b/>
      <w:bCs/>
      <w:i w:val="0"/>
      <w:iCs w:val="0"/>
      <w:color w:val="515053"/>
      <w:sz w:val="18"/>
      <w:szCs w:val="18"/>
      <w:u w:val="none"/>
      <w:shd w:val="clear" w:color="auto" w:fill="FFFFFF"/>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NOT_BOLD"/>
    <w:uiPriority w:val="99"/>
    <w:rsid w:val="001B531D"/>
    <w:rPr>
      <w:rFonts w:cs="Times New Roman"/>
      <w:b w:val="0"/>
      <w:bCs w:val="0"/>
      <w:i w:val="0"/>
      <w:iCs w:val="0"/>
      <w:color w:val="1A1B1E"/>
      <w:sz w:val="17"/>
      <w:szCs w:val="17"/>
      <w:u w:val="none"/>
      <w:shd w:val="clear" w:color="auto" w:fill="FFFFFF"/>
    </w:rPr>
  </w:style>
  <w:style w:type="character" w:customStyle="1" w:styleId="MSGENFONTSTYLENAMETEMPLATEROLENUMBERMSGENFONTSTYLENAMEBYROLETEXT2MSGENFONTSTYLEMODIFERSIZE8522">
    <w:name w:val="MSG_EN_FONT_STYLE_NAME_TEMPLATE_ROLE_NUMBER MSG_EN_FONT_STYLE_NAME_BY_ROLE_TEXT 2 + MSG_EN_FONT_STYLE_MODIFER_SIZE 8.522"/>
    <w:aliases w:val="MSG_EN_FONT_STYLE_MODIFER_NOT_BOLD76"/>
    <w:uiPriority w:val="99"/>
    <w:rsid w:val="001B531D"/>
    <w:rPr>
      <w:rFonts w:cs="Times New Roman"/>
      <w:b w:val="0"/>
      <w:bCs w:val="0"/>
      <w:i w:val="0"/>
      <w:iCs w:val="0"/>
      <w:color w:val="434343"/>
      <w:sz w:val="17"/>
      <w:szCs w:val="17"/>
      <w:u w:val="none"/>
      <w:shd w:val="clear" w:color="auto" w:fill="FFFFFF"/>
    </w:rPr>
  </w:style>
  <w:style w:type="character" w:customStyle="1" w:styleId="MSGENFONTSTYLENAMETEMPLATEROLENUMBERMSGENFONTSTYLENAMEBYROLETEXT2MSGENFONTSTYLEMODIFERSIZE8518">
    <w:name w:val="MSG_EN_FONT_STYLE_NAME_TEMPLATE_ROLE_NUMBER MSG_EN_FONT_STYLE_NAME_BY_ROLE_TEXT 2 + MSG_EN_FONT_STYLE_MODIFER_SIZE 8.518"/>
    <w:aliases w:val="MSG_EN_FONT_STYLE_MODIFER_NOT_BOLD58"/>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2MSGENFONTSTYLEMODIFERSIZE8517">
    <w:name w:val="MSG_EN_FONT_STYLE_NAME_TEMPLATE_ROLE_NUMBER MSG_EN_FONT_STYLE_NAME_BY_ROLE_TEXT 2 + MSG_EN_FONT_STYLE_MODIFER_SIZE 8.517"/>
    <w:aliases w:val="MSG_EN_FONT_STYLE_MODIFER_NOT_BOLD57"/>
    <w:uiPriority w:val="99"/>
    <w:rsid w:val="001B531D"/>
    <w:rPr>
      <w:rFonts w:cs="Times New Roman"/>
      <w:b w:val="0"/>
      <w:bCs w:val="0"/>
      <w:i w:val="0"/>
      <w:iCs w:val="0"/>
      <w:color w:val="1A1B1E"/>
      <w:sz w:val="17"/>
      <w:szCs w:val="17"/>
      <w:u w:val="none"/>
      <w:shd w:val="clear" w:color="auto" w:fill="FFFFFF"/>
    </w:rPr>
  </w:style>
  <w:style w:type="character" w:customStyle="1" w:styleId="MSGENFONTSTYLENAMETEMPLATEROLENUMBERMSGENFONTSTYLENAMEBYROLETEXT2MSGENFONTSTYLEMODIFERSIZE950">
    <w:name w:val="MSG_EN_FONT_STYLE_NAME_TEMPLATE_ROLE_NUMBER MSG_EN_FONT_STYLE_NAME_BY_ROLE_TEXT 2 + MSG_EN_FONT_STYLE_MODIFER_SIZE 95"/>
    <w:uiPriority w:val="99"/>
    <w:rsid w:val="001B531D"/>
    <w:rPr>
      <w:rFonts w:cs="Times New Roman"/>
      <w:b/>
      <w:bCs/>
      <w:i w:val="0"/>
      <w:iCs w:val="0"/>
      <w:color w:val="29292C"/>
      <w:sz w:val="18"/>
      <w:szCs w:val="18"/>
      <w:u w:val="none"/>
      <w:shd w:val="clear" w:color="auto" w:fill="FFFFFF"/>
    </w:rPr>
  </w:style>
  <w:style w:type="character" w:customStyle="1" w:styleId="MSGENFONTSTYLENAMETEMPLATEROLENUMBERMSGENFONTSTYLENAMEBYROLETEXT2MSGENFONTSTYLEMODIFERSIZE94">
    <w:name w:val="MSG_EN_FONT_STYLE_NAME_TEMPLATE_ROLE_NUMBER MSG_EN_FONT_STYLE_NAME_BY_ROLE_TEXT 2 + MSG_EN_FONT_STYLE_MODIFER_SIZE 94"/>
    <w:uiPriority w:val="99"/>
    <w:rsid w:val="001B531D"/>
    <w:rPr>
      <w:rFonts w:cs="Times New Roman"/>
      <w:b/>
      <w:bCs/>
      <w:i w:val="0"/>
      <w:iCs w:val="0"/>
      <w:color w:val="1A1B1E"/>
      <w:sz w:val="18"/>
      <w:szCs w:val="18"/>
      <w:u w:val="none"/>
      <w:shd w:val="clear" w:color="auto" w:fill="FFFFFF"/>
    </w:rPr>
  </w:style>
  <w:style w:type="character" w:customStyle="1" w:styleId="MSGENFONTSTYLENAMETEMPLATEROLENUMBERMSGENFONTSTYLENAMEBYROLETEXT2MSGENFONTSTYLEMODIFERSIZE858">
    <w:name w:val="MSG_EN_FONT_STYLE_NAME_TEMPLATE_ROLE_NUMBER MSG_EN_FONT_STYLE_NAME_BY_ROLE_TEXT 2 + MSG_EN_FONT_STYLE_MODIFER_SIZE 8.58"/>
    <w:aliases w:val="MSG_EN_FONT_STYLE_MODIFER_NOT_BOLD34,MSG_EN_FONT_STYLE_MODIFER_SIZE 7.523"/>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2MSGENFONTSTYLEMODIFERSIZE857">
    <w:name w:val="MSG_EN_FONT_STYLE_NAME_TEMPLATE_ROLE_NUMBER MSG_EN_FONT_STYLE_NAME_BY_ROLE_TEXT 2 + MSG_EN_FONT_STYLE_MODIFER_SIZE 8.57"/>
    <w:aliases w:val="MSG_EN_FONT_STYLE_MODIFER_NOT_BOLD33,MSG_EN_FONT_STYLE_MODIFER_ITALIC20"/>
    <w:uiPriority w:val="99"/>
    <w:rsid w:val="001B531D"/>
    <w:rPr>
      <w:rFonts w:cs="Times New Roman"/>
      <w:b w:val="0"/>
      <w:bCs w:val="0"/>
      <w:i/>
      <w:iCs/>
      <w:color w:val="434343"/>
      <w:sz w:val="17"/>
      <w:szCs w:val="17"/>
      <w:u w:val="none"/>
      <w:shd w:val="clear" w:color="auto" w:fill="FFFFFF"/>
    </w:rPr>
  </w:style>
  <w:style w:type="character" w:customStyle="1" w:styleId="MSGENFONTSTYLENAMETEMPLATEROLENUMBERMSGENFONTSTYLENAMEBYROLETEXT2MSGENFONTSTYLEMODIFERSIZE854">
    <w:name w:val="MSG_EN_FONT_STYLE_NAME_TEMPLATE_ROLE_NUMBER MSG_EN_FONT_STYLE_NAME_BY_ROLE_TEXT 2 + MSG_EN_FONT_STYLE_MODIFER_SIZE 8.54"/>
    <w:aliases w:val="MSG_EN_FONT_STYLE_MODIFER_NOT_BOLD30"/>
    <w:uiPriority w:val="99"/>
    <w:rsid w:val="001B531D"/>
    <w:rPr>
      <w:rFonts w:cs="Times New Roman"/>
      <w:b w:val="0"/>
      <w:bCs w:val="0"/>
      <w:i w:val="0"/>
      <w:iCs w:val="0"/>
      <w:sz w:val="17"/>
      <w:szCs w:val="17"/>
      <w:u w:val="none"/>
      <w:shd w:val="clear" w:color="auto" w:fill="FFFFFF"/>
    </w:rPr>
  </w:style>
  <w:style w:type="character" w:customStyle="1" w:styleId="MSGENFONTSTYLENAMETEMPLATEROLENUMBERMSGENFONTSTYLENAMEBYROLETEXT2MSGENFONTSTYLEMODIFERSIZE63">
    <w:name w:val="MSG_EN_FONT_STYLE_NAME_TEMPLATE_ROLE_NUMBER MSG_EN_FONT_STYLE_NAME_BY_ROLE_TEXT 2 + MSG_EN_FONT_STYLE_MODIFER_SIZE 63"/>
    <w:aliases w:val="MSG_EN_FONT_STYLE_MODIFER_NOT_BOLD26"/>
    <w:uiPriority w:val="99"/>
    <w:rsid w:val="001B531D"/>
    <w:rPr>
      <w:rFonts w:cs="Times New Roman"/>
      <w:b w:val="0"/>
      <w:bCs w:val="0"/>
      <w:i w:val="0"/>
      <w:iCs w:val="0"/>
      <w:color w:val="434343"/>
      <w:sz w:val="12"/>
      <w:szCs w:val="12"/>
      <w:u w:val="none"/>
      <w:shd w:val="clear" w:color="auto" w:fill="FFFFFF"/>
    </w:rPr>
  </w:style>
  <w:style w:type="character" w:customStyle="1" w:styleId="MSGENFONTSTYLENAMETEMPLATEROLENUMBERMSGENFONTSTYLENAMEBYROLETEXT2MSGENFONTSTYLEMODIFERSIZE81">
    <w:name w:val="MSG_EN_FONT_STYLE_NAME_TEMPLATE_ROLE_NUMBER MSG_EN_FONT_STYLE_NAME_BY_ROLE_TEXT 2 + MSG_EN_FONT_STYLE_MODIFER_SIZE 81"/>
    <w:uiPriority w:val="99"/>
    <w:rsid w:val="001B531D"/>
    <w:rPr>
      <w:rFonts w:cs="Times New Roman"/>
      <w:b/>
      <w:bCs/>
      <w:i w:val="0"/>
      <w:iCs w:val="0"/>
      <w:color w:val="434343"/>
      <w:sz w:val="16"/>
      <w:szCs w:val="16"/>
      <w:u w:val="none"/>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1B531D"/>
    <w:rPr>
      <w:rFonts w:cs="Times New Roman"/>
      <w:b w:val="0"/>
      <w:bCs w:val="0"/>
      <w:i w:val="0"/>
      <w:iCs w:val="0"/>
      <w:color w:val="1A1B1E"/>
      <w:sz w:val="17"/>
      <w:szCs w:val="17"/>
      <w:u w:val="none"/>
      <w:shd w:val="clear" w:color="auto" w:fill="FFFFFF"/>
    </w:rPr>
  </w:style>
  <w:style w:type="character" w:customStyle="1" w:styleId="MSGENFONTSTYLENAMETEMPLATEROLENUMBERMSGENFONTSTYLENAMEBYROLETEXT106">
    <w:name w:val="MSG_EN_FONT_STYLE_NAME_TEMPLATE_ROLE_NUMBER MSG_EN_FONT_STYLE_NAME_BY_ROLE_TEXT 106"/>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107">
    <w:name w:val="MSG_EN_FONT_STYLE_NAME_TEMPLATE_ROLE_NUMBER MSG_EN_FONT_STYLE_NAME_BY_ROLE_TEXT 107"/>
    <w:uiPriority w:val="99"/>
    <w:rsid w:val="001B531D"/>
    <w:rPr>
      <w:rFonts w:cs="Times New Roman"/>
      <w:b w:val="0"/>
      <w:bCs w:val="0"/>
      <w:i w:val="0"/>
      <w:iCs w:val="0"/>
      <w:color w:val="434343"/>
      <w:sz w:val="17"/>
      <w:szCs w:val="17"/>
      <w:u w:val="none"/>
      <w:shd w:val="clear" w:color="auto" w:fill="FFFFFF"/>
    </w:rPr>
  </w:style>
  <w:style w:type="character" w:customStyle="1" w:styleId="MSGENFONTSTYLENAMETEMPLATEROLENUMBERMSGENFONTSTYLENAMEBYROLETEXT10MSGENFONTSTYLEMODIFERSIZE911">
    <w:name w:val="MSG_EN_FONT_STYLE_NAME_TEMPLATE_ROLE_NUMBER MSG_EN_FONT_STYLE_NAME_BY_ROLE_TEXT 10 + MSG_EN_FONT_STYLE_MODIFER_SIZE 911"/>
    <w:uiPriority w:val="99"/>
    <w:rsid w:val="001B531D"/>
    <w:rPr>
      <w:rFonts w:cs="Times New Roman"/>
      <w:b w:val="0"/>
      <w:bCs w:val="0"/>
      <w:i w:val="0"/>
      <w:iCs w:val="0"/>
      <w:color w:val="6E6E6E"/>
      <w:sz w:val="18"/>
      <w:szCs w:val="18"/>
      <w:u w:val="none"/>
      <w:shd w:val="clear" w:color="auto" w:fill="FFFFFF"/>
    </w:rPr>
  </w:style>
  <w:style w:type="character" w:customStyle="1" w:styleId="MSGENFONTSTYLENAMETEMPLATEROLENUMBERMSGENFONTSTYLENAMEBYROLETEXT10MSGENFONTSTYLEMODIFERSIZE910">
    <w:name w:val="MSG_EN_FONT_STYLE_NAME_TEMPLATE_ROLE_NUMBER MSG_EN_FONT_STYLE_NAME_BY_ROLE_TEXT 10 + MSG_EN_FONT_STYLE_MODIFER_SIZE 910"/>
    <w:uiPriority w:val="99"/>
    <w:rsid w:val="001B531D"/>
    <w:rPr>
      <w:rFonts w:cs="Times New Roman"/>
      <w:b w:val="0"/>
      <w:bCs w:val="0"/>
      <w:i w:val="0"/>
      <w:iCs w:val="0"/>
      <w:color w:val="838383"/>
      <w:sz w:val="18"/>
      <w:szCs w:val="18"/>
      <w:u w:val="none"/>
      <w:shd w:val="clear" w:color="auto" w:fill="FFFFFF"/>
    </w:rPr>
  </w:style>
  <w:style w:type="character" w:customStyle="1" w:styleId="MSGENFONTSTYLENAMETEMPLATEROLENUMBERMSGENFONTSTYLENAMEBYROLETEXT10MSGENFONTSTYLEMODIFERSIZE7">
    <w:name w:val="MSG_EN_FONT_STYLE_NAME_TEMPLATE_ROLE_NUMBER MSG_EN_FONT_STYLE_NAME_BY_ROLE_TEXT 10 + MSG_EN_FONT_STYLE_MODIFER_SIZE 7"/>
    <w:uiPriority w:val="99"/>
    <w:rsid w:val="001B531D"/>
    <w:rPr>
      <w:rFonts w:cs="Times New Roman"/>
      <w:b w:val="0"/>
      <w:bCs w:val="0"/>
      <w:i w:val="0"/>
      <w:iCs w:val="0"/>
      <w:color w:val="1A1B1E"/>
      <w:sz w:val="14"/>
      <w:szCs w:val="14"/>
      <w:u w:val="none"/>
      <w:shd w:val="clear" w:color="auto" w:fill="FFFFFF"/>
    </w:rPr>
  </w:style>
  <w:style w:type="character" w:customStyle="1" w:styleId="MSGENFONTSTYLENAMETEMPLATEROLENUMBERMSGENFONTSTYLENAMEBYROLETEXT10MSGENFONTSTYLEMODIFERSIZE77">
    <w:name w:val="MSG_EN_FONT_STYLE_NAME_TEMPLATE_ROLE_NUMBER MSG_EN_FONT_STYLE_NAME_BY_ROLE_TEXT 10 + MSG_EN_FONT_STYLE_MODIFER_SIZE 77"/>
    <w:uiPriority w:val="99"/>
    <w:rsid w:val="001B531D"/>
    <w:rPr>
      <w:rFonts w:cs="Times New Roman"/>
      <w:b w:val="0"/>
      <w:bCs w:val="0"/>
      <w:i w:val="0"/>
      <w:iCs w:val="0"/>
      <w:color w:val="434343"/>
      <w:sz w:val="14"/>
      <w:szCs w:val="14"/>
      <w:u w:val="none"/>
      <w:shd w:val="clear" w:color="auto" w:fill="FFFFFF"/>
    </w:rPr>
  </w:style>
  <w:style w:type="character" w:customStyle="1" w:styleId="MSGENFONTSTYLENAMETEMPLATEROLENUMBERMSGENFONTSTYLENAMEBYROLETEXT10MSGENFONTSTYLEMODIFERSIZE53">
    <w:name w:val="MSG_EN_FONT_STYLE_NAME_TEMPLATE_ROLE_NUMBER MSG_EN_FONT_STYLE_NAME_BY_ROLE_TEXT 10 + MSG_EN_FONT_STYLE_MODIFER_SIZE 53"/>
    <w:uiPriority w:val="99"/>
    <w:rsid w:val="001B531D"/>
    <w:rPr>
      <w:rFonts w:cs="Times New Roman"/>
      <w:b w:val="0"/>
      <w:bCs w:val="0"/>
      <w:i w:val="0"/>
      <w:iCs w:val="0"/>
      <w:color w:val="29292C"/>
      <w:sz w:val="10"/>
      <w:szCs w:val="10"/>
      <w:u w:val="none"/>
      <w:shd w:val="clear" w:color="auto" w:fill="FFFFFF"/>
    </w:rPr>
  </w:style>
  <w:style w:type="character" w:customStyle="1" w:styleId="MSGENFONTSTYLENAMETEMPLATEROLENUMBERMSGENFONTSTYLENAMEBYROLETEXT10MSGENFONTSTYLEMODIFERSIZE52">
    <w:name w:val="MSG_EN_FONT_STYLE_NAME_TEMPLATE_ROLE_NUMBER MSG_EN_FONT_STYLE_NAME_BY_ROLE_TEXT 10 + MSG_EN_FONT_STYLE_MODIFER_SIZE 52"/>
    <w:uiPriority w:val="99"/>
    <w:rsid w:val="001B531D"/>
    <w:rPr>
      <w:rFonts w:cs="Times New Roman"/>
      <w:b w:val="0"/>
      <w:bCs w:val="0"/>
      <w:i w:val="0"/>
      <w:iCs w:val="0"/>
      <w:color w:val="1A1B1E"/>
      <w:sz w:val="10"/>
      <w:szCs w:val="10"/>
      <w:u w:val="none"/>
      <w:shd w:val="clear" w:color="auto" w:fill="FFFFFF"/>
    </w:rPr>
  </w:style>
  <w:style w:type="character" w:customStyle="1" w:styleId="MSGENFONTSTYLENAMETEMPLATEROLENUMBERMSGENFONTSTYLENAMEBYROLETEXT10MSGENFONTSTYLEMODIFERSIZE95">
    <w:name w:val="MSG_EN_FONT_STYLE_NAME_TEMPLATE_ROLE_NUMBER MSG_EN_FONT_STYLE_NAME_BY_ROLE_TEXT 10 + MSG_EN_FONT_STYLE_MODIFER_SIZE 95"/>
    <w:uiPriority w:val="99"/>
    <w:rsid w:val="001B531D"/>
    <w:rPr>
      <w:rFonts w:cs="Times New Roman"/>
      <w:b w:val="0"/>
      <w:bCs w:val="0"/>
      <w:i w:val="0"/>
      <w:iCs w:val="0"/>
      <w:color w:val="1A1B1E"/>
      <w:sz w:val="18"/>
      <w:szCs w:val="18"/>
      <w:u w:val="none"/>
      <w:shd w:val="clear" w:color="auto" w:fill="FFFFFF"/>
    </w:rPr>
  </w:style>
  <w:style w:type="character" w:customStyle="1" w:styleId="MSGENFONTSTYLENAMETEMPLATEROLENUMBERMSGENFONTSTYLENAMEBYROLETEXT104">
    <w:name w:val="MSG_EN_FONT_STYLE_NAME_TEMPLATE_ROLE_NUMBER MSG_EN_FONT_STYLE_NAME_BY_ROLE_TEXT 104"/>
    <w:uiPriority w:val="99"/>
    <w:rsid w:val="001B531D"/>
    <w:rPr>
      <w:rFonts w:cs="Times New Roman"/>
      <w:b w:val="0"/>
      <w:bCs w:val="0"/>
      <w:i w:val="0"/>
      <w:iCs w:val="0"/>
      <w:color w:val="515053"/>
      <w:sz w:val="17"/>
      <w:szCs w:val="17"/>
      <w:u w:val="none"/>
      <w:shd w:val="clear" w:color="auto" w:fill="FFFFFF"/>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sid w:val="001B531D"/>
    <w:rPr>
      <w:rFonts w:cs="Times New Roman"/>
      <w:b/>
      <w:bCs/>
      <w:i w:val="0"/>
      <w:iCs w:val="0"/>
      <w:color w:val="1A1B1E"/>
      <w:sz w:val="17"/>
      <w:szCs w:val="17"/>
      <w:u w:val="none"/>
      <w:shd w:val="clear" w:color="auto" w:fill="FFFFFF"/>
    </w:rPr>
  </w:style>
  <w:style w:type="character" w:customStyle="1" w:styleId="MSGENFONTSTYLENAMETEMPLATEROLENUMBERMSGENFONTSTYLENAMEBYROLETEXT10MSGENFONTSTYLEMODIFERSIZE105">
    <w:name w:val="MSG_EN_FONT_STYLE_NAME_TEMPLATE_ROLE_NUMBER MSG_EN_FONT_STYLE_NAME_BY_ROLE_TEXT 10 + MSG_EN_FONT_STYLE_MODIFER_SIZE 10.5"/>
    <w:uiPriority w:val="99"/>
    <w:rsid w:val="001B531D"/>
    <w:rPr>
      <w:rFonts w:cs="Times New Roman"/>
      <w:b w:val="0"/>
      <w:bCs w:val="0"/>
      <w:i w:val="0"/>
      <w:iCs w:val="0"/>
      <w:color w:val="29292C"/>
      <w:sz w:val="21"/>
      <w:szCs w:val="21"/>
      <w:u w:val="none"/>
      <w:shd w:val="clear" w:color="auto" w:fill="FFFFFF"/>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sid w:val="001B531D"/>
    <w:rPr>
      <w:rFonts w:cs="Times New Roman"/>
      <w:b/>
      <w:bCs/>
      <w:i w:val="0"/>
      <w:iCs w:val="0"/>
      <w:sz w:val="17"/>
      <w:szCs w:val="17"/>
      <w:u w:val="none"/>
      <w:shd w:val="clear" w:color="auto" w:fill="FFFFFF"/>
    </w:rPr>
  </w:style>
  <w:style w:type="character" w:customStyle="1" w:styleId="MSGENFONTSTYLENAMETEMPLATEROLENUMBERMSGENFONTSTYLENAMEBYROLETEXT10Exact4">
    <w:name w:val="MSG_EN_FONT_STYLE_NAME_TEMPLATE_ROLE_NUMBER MSG_EN_FONT_STYLE_NAME_BY_ROLE_TEXT 10 Exact4"/>
    <w:uiPriority w:val="99"/>
    <w:rsid w:val="001B531D"/>
    <w:rPr>
      <w:rFonts w:ascii="Times New Roman" w:hAnsi="Times New Roman" w:cs="Times New Roman"/>
      <w:b w:val="0"/>
      <w:bCs w:val="0"/>
      <w:i w:val="0"/>
      <w:iCs w:val="0"/>
      <w:color w:val="29292C"/>
      <w:spacing w:val="0"/>
      <w:w w:val="100"/>
      <w:position w:val="0"/>
      <w:sz w:val="17"/>
      <w:szCs w:val="17"/>
      <w:u w:val="none"/>
      <w:shd w:val="clear" w:color="auto" w:fill="FFFFFF"/>
    </w:rPr>
  </w:style>
  <w:style w:type="character" w:customStyle="1" w:styleId="MSGENFONTSTYLENAMETEMPLATEROLENUMBERMSGENFONTSTYLENAMEBYROLETEXT10MSGENFONTSTYLEMODIFERSIZE85">
    <w:name w:val="MSG_EN_FONT_STYLE_NAME_TEMPLATE_ROLE_NUMBER MSG_EN_FONT_STYLE_NAME_BY_ROLE_TEXT 10 + MSG_EN_FONT_STYLE_MODIFER_SIZE 85"/>
    <w:aliases w:val="MSG_EN_FONT_STYLE_MODIFER_BOLD7"/>
    <w:uiPriority w:val="99"/>
    <w:rsid w:val="001B531D"/>
    <w:rPr>
      <w:rFonts w:cs="Times New Roman"/>
      <w:b/>
      <w:bCs/>
      <w:i w:val="0"/>
      <w:iCs w:val="0"/>
      <w:color w:val="29292C"/>
      <w:sz w:val="16"/>
      <w:szCs w:val="16"/>
      <w:u w:val="none"/>
      <w:shd w:val="clear" w:color="auto" w:fill="FFFFFF"/>
    </w:rPr>
  </w:style>
  <w:style w:type="character" w:customStyle="1" w:styleId="MSGENFONTSTYLENAMETEMPLATEROLENUMBERMSGENFONTSTYLENAMEBYROLETEXT10MSGENFONTSTYLEMODIFERSIZE76">
    <w:name w:val="MSG_EN_FONT_STYLE_NAME_TEMPLATE_ROLE_NUMBER MSG_EN_FONT_STYLE_NAME_BY_ROLE_TEXT 10 + MSG_EN_FONT_STYLE_MODIFER_SIZE 76"/>
    <w:uiPriority w:val="99"/>
    <w:rsid w:val="001B531D"/>
    <w:rPr>
      <w:rFonts w:cs="Times New Roman"/>
      <w:b w:val="0"/>
      <w:bCs w:val="0"/>
      <w:i w:val="0"/>
      <w:iCs w:val="0"/>
      <w:color w:val="515053"/>
      <w:sz w:val="14"/>
      <w:szCs w:val="14"/>
      <w:u w:val="none"/>
      <w:shd w:val="clear" w:color="auto" w:fill="FFFFFF"/>
    </w:rPr>
  </w:style>
  <w:style w:type="character" w:customStyle="1" w:styleId="MSGENFONTSTYLENAMETEMPLATEROLENUMBERMSGENFONTSTYLENAMEBYROLETEXT10MSGENFONTSTYLEMODIFERSIZE44">
    <w:name w:val="MSG_EN_FONT_STYLE_NAME_TEMPLATE_ROLE_NUMBER MSG_EN_FONT_STYLE_NAME_BY_ROLE_TEXT 10 + MSG_EN_FONT_STYLE_MODIFER_SIZE 44"/>
    <w:uiPriority w:val="99"/>
    <w:rsid w:val="001B531D"/>
    <w:rPr>
      <w:rFonts w:cs="Times New Roman"/>
      <w:b w:val="0"/>
      <w:bCs w:val="0"/>
      <w:i w:val="0"/>
      <w:iCs w:val="0"/>
      <w:color w:val="1A1B1E"/>
      <w:sz w:val="8"/>
      <w:szCs w:val="8"/>
      <w:u w:val="none"/>
      <w:shd w:val="clear" w:color="auto" w:fill="FFFFFF"/>
    </w:rPr>
  </w:style>
  <w:style w:type="character" w:customStyle="1" w:styleId="MSGENFONTSTYLENAMETEMPLATEROLENUMBERMSGENFONTSTYLENAMEBYROLETEXT10MSGENFONTSTYLEMODIFERSIZE4">
    <w:name w:val="MSG_EN_FONT_STYLE_NAME_TEMPLATE_ROLE_NUMBER MSG_EN_FONT_STYLE_NAME_BY_ROLE_TEXT 10 + MSG_EN_FONT_STYLE_MODIFER_SIZE 4"/>
    <w:uiPriority w:val="99"/>
    <w:rsid w:val="001B531D"/>
    <w:rPr>
      <w:rFonts w:cs="Times New Roman"/>
      <w:b w:val="0"/>
      <w:bCs w:val="0"/>
      <w:i w:val="0"/>
      <w:iCs w:val="0"/>
      <w:color w:val="515053"/>
      <w:sz w:val="8"/>
      <w:szCs w:val="8"/>
      <w:u w:val="none"/>
      <w:shd w:val="clear" w:color="auto" w:fill="FFFFFF"/>
    </w:rPr>
  </w:style>
  <w:style w:type="character" w:customStyle="1" w:styleId="MSGENFONTSTYLENAMETEMPLATEROLENUMBERMSGENFONTSTYLENAMEBYROLETEXT10MSGENFONTSTYLEMODIFERSIZE45">
    <w:name w:val="MSG_EN_FONT_STYLE_NAME_TEMPLATE_ROLE_NUMBER MSG_EN_FONT_STYLE_NAME_BY_ROLE_TEXT 10 + MSG_EN_FONT_STYLE_MODIFER_SIZE 45"/>
    <w:uiPriority w:val="99"/>
    <w:rsid w:val="001B531D"/>
    <w:rPr>
      <w:rFonts w:cs="Times New Roman"/>
      <w:b w:val="0"/>
      <w:bCs w:val="0"/>
      <w:i w:val="0"/>
      <w:iCs w:val="0"/>
      <w:color w:val="434343"/>
      <w:sz w:val="8"/>
      <w:szCs w:val="8"/>
      <w:u w:val="none"/>
      <w:shd w:val="clear" w:color="auto" w:fill="FFFFFF"/>
    </w:rPr>
  </w:style>
  <w:style w:type="character" w:customStyle="1" w:styleId="MSGENFONTSTYLENAMETEMPLATEROLENUMBERMSGENFONTSTYLENAMEBYROLETEXT10MSGENFONTSTYLEMODIFERSIZE43">
    <w:name w:val="MSG_EN_FONT_STYLE_NAME_TEMPLATE_ROLE_NUMBER MSG_EN_FONT_STYLE_NAME_BY_ROLE_TEXT 10 + MSG_EN_FONT_STYLE_MODIFER_SIZE 43"/>
    <w:uiPriority w:val="99"/>
    <w:rsid w:val="001B531D"/>
    <w:rPr>
      <w:rFonts w:cs="Times New Roman"/>
      <w:b w:val="0"/>
      <w:bCs w:val="0"/>
      <w:i w:val="0"/>
      <w:iCs w:val="0"/>
      <w:color w:val="29292C"/>
      <w:sz w:val="8"/>
      <w:szCs w:val="8"/>
      <w:u w:val="none"/>
      <w:shd w:val="clear" w:color="auto" w:fill="FFFFFF"/>
    </w:rPr>
  </w:style>
  <w:style w:type="character" w:customStyle="1" w:styleId="MSGENFONTSTYLENAMETEMPLATEROLENUMBERMSGENFONTSTYLENAMEBYROLETEXT10MSGENFONTSTYLEMODIFERSIZE42">
    <w:name w:val="MSG_EN_FONT_STYLE_NAME_TEMPLATE_ROLE_NUMBER MSG_EN_FONT_STYLE_NAME_BY_ROLE_TEXT 10 + MSG_EN_FONT_STYLE_MODIFER_SIZE 42"/>
    <w:uiPriority w:val="99"/>
    <w:rsid w:val="001B531D"/>
    <w:rPr>
      <w:rFonts w:cs="Times New Roman"/>
      <w:b w:val="0"/>
      <w:bCs w:val="0"/>
      <w:i w:val="0"/>
      <w:iCs w:val="0"/>
      <w:color w:val="6E6E6E"/>
      <w:sz w:val="8"/>
      <w:szCs w:val="8"/>
      <w:u w:val="none"/>
      <w:shd w:val="clear" w:color="auto" w:fill="FFFFFF"/>
    </w:rPr>
  </w:style>
  <w:style w:type="character" w:customStyle="1" w:styleId="MSGENFONTSTYLENAMETEMPLATEROLENUMBERMSGENFONTSTYLENAMEBYROLETEXT10MSGENFONTSTYLEMODIFERSIZE41">
    <w:name w:val="MSG_EN_FONT_STYLE_NAME_TEMPLATE_ROLE_NUMBER MSG_EN_FONT_STYLE_NAME_BY_ROLE_TEXT 10 + MSG_EN_FONT_STYLE_MODIFER_SIZE 41"/>
    <w:uiPriority w:val="99"/>
    <w:rsid w:val="001B531D"/>
    <w:rPr>
      <w:rFonts w:cs="Times New Roman"/>
      <w:b w:val="0"/>
      <w:bCs w:val="0"/>
      <w:i w:val="0"/>
      <w:iCs w:val="0"/>
      <w:sz w:val="8"/>
      <w:szCs w:val="8"/>
      <w:u w:val="none"/>
      <w:shd w:val="clear" w:color="auto" w:fill="FFFFFF"/>
    </w:rPr>
  </w:style>
  <w:style w:type="paragraph" w:customStyle="1" w:styleId="MSGENFONTSTYLENAMETEMPLATEROLENUMBERMSGENFONTSTYLENAMEBYROLETEXT28">
    <w:name w:val="MSG_EN_FONT_STYLE_NAME_TEMPLATE_ROLE_NUMBER MSG_EN_FONT_STYLE_NAME_BY_ROLE_TEXT 28"/>
    <w:basedOn w:val="Normal"/>
    <w:uiPriority w:val="99"/>
    <w:rsid w:val="001B531D"/>
    <w:pPr>
      <w:widowControl w:val="0"/>
      <w:shd w:val="clear" w:color="auto" w:fill="FFFFFF"/>
      <w:spacing w:before="1040" w:after="3660" w:line="430" w:lineRule="exact"/>
      <w:jc w:val="left"/>
    </w:pPr>
    <w:rPr>
      <w:rFonts w:ascii="Times New Roman" w:eastAsia="Times New Roman" w:hAnsi="Times New Roman" w:cs="Times New Roman"/>
      <w:spacing w:val="10"/>
      <w:sz w:val="24"/>
      <w:szCs w:val="24"/>
      <w:lang w:val="en-US"/>
    </w:rPr>
  </w:style>
  <w:style w:type="character" w:customStyle="1" w:styleId="Bodytext27pt">
    <w:name w:val="Body text (2) + 7 pt"/>
    <w:aliases w:val="Bold"/>
    <w:rsid w:val="001B531D"/>
    <w:rPr>
      <w:rFonts w:ascii="Verdana" w:eastAsia="Verdana" w:hAnsi="Verdana" w:cs="Verdana"/>
      <w:b/>
      <w:bCs/>
      <w:i w:val="0"/>
      <w:iCs w:val="0"/>
      <w:smallCaps w:val="0"/>
      <w:strike w:val="0"/>
      <w:color w:val="000000"/>
      <w:spacing w:val="0"/>
      <w:w w:val="100"/>
      <w:position w:val="0"/>
      <w:sz w:val="14"/>
      <w:szCs w:val="14"/>
      <w:u w:val="none"/>
      <w:shd w:val="clear" w:color="auto" w:fill="FFFFFF"/>
      <w:lang w:val="en-US" w:eastAsia="en-US" w:bidi="en-US"/>
    </w:rPr>
  </w:style>
  <w:style w:type="paragraph" w:customStyle="1" w:styleId="Bodytext20">
    <w:name w:val="Body text (2)"/>
    <w:basedOn w:val="Normal"/>
    <w:rsid w:val="001B531D"/>
    <w:pPr>
      <w:widowControl w:val="0"/>
      <w:shd w:val="clear" w:color="auto" w:fill="FFFFFF"/>
      <w:spacing w:line="215" w:lineRule="exact"/>
    </w:pPr>
    <w:rPr>
      <w:rFonts w:ascii="Verdana" w:eastAsia="Verdana" w:hAnsi="Verdana" w:cs="Verdana"/>
      <w:color w:val="000000"/>
      <w:sz w:val="13"/>
      <w:szCs w:val="13"/>
      <w:lang w:val="en-US" w:bidi="en-US"/>
    </w:rPr>
  </w:style>
  <w:style w:type="character" w:customStyle="1" w:styleId="MSGENFONTSTYLENAMETEMPLATEROLENUMBERMSGENFONTSTYLENAMEBYROLETEXT2MSGENFONTSTYLEMODIFERSIZE83">
    <w:name w:val="MSG_EN_FONT_STYLE_NAME_TEMPLATE_ROLE_NUMBER MSG_EN_FONT_STYLE_NAME_BY_ROLE_TEXT 2 + MSG_EN_FONT_STYLE_MODIFER_SIZE 83"/>
    <w:aliases w:val="MSG_EN_FONT_STYLE_MODIFER_SPACING 010"/>
    <w:basedOn w:val="MSGENFONTSTYLENAMETEMPLATEROLENUMBERMSGENFONTSTYLENAMEBYROLETEXT2"/>
    <w:uiPriority w:val="99"/>
    <w:rsid w:val="003E020B"/>
    <w:rPr>
      <w:rFonts w:cs="Times New Roman"/>
      <w:i/>
      <w:iCs/>
      <w:spacing w:val="0"/>
      <w:sz w:val="16"/>
      <w:szCs w:val="16"/>
      <w:u w:val="none"/>
      <w:shd w:val="clear" w:color="auto" w:fill="FFFFFF"/>
    </w:rPr>
  </w:style>
  <w:style w:type="paragraph" w:customStyle="1" w:styleId="MSGENFONTSTYLENAMETEMPLATEROLENUMBERMSGENFONTSTYLENAMEBYROLETEXT170">
    <w:name w:val="MSG_EN_FONT_STYLE_NAME_TEMPLATE_ROLE_NUMBER MSG_EN_FONT_STYLE_NAME_BY_ROLE_TEXT 17"/>
    <w:basedOn w:val="Normal"/>
    <w:uiPriority w:val="99"/>
    <w:rsid w:val="000713F9"/>
    <w:pPr>
      <w:widowControl w:val="0"/>
      <w:shd w:val="clear" w:color="auto" w:fill="FFFFFF"/>
      <w:spacing w:line="250" w:lineRule="exact"/>
      <w:ind w:hanging="540"/>
    </w:pPr>
    <w:rPr>
      <w:rFonts w:ascii="Times New Roman" w:eastAsia="Times New Roman" w:hAnsi="Times New Roman" w:cs="Times New Roman"/>
      <w:sz w:val="17"/>
      <w:szCs w:val="17"/>
      <w:lang w:val="en-US"/>
    </w:rPr>
  </w:style>
  <w:style w:type="character" w:customStyle="1" w:styleId="MSGENFONTSTYLENAMETEMPLATEROLENUMBERMSGENFONTSTYLENAMEBYROLETABLECAPTION6MSGENFONTSTYLEMODIFERNOTBOLD">
    <w:name w:val="MSG_EN_FONT_STYLE_NAME_TEMPLATE_ROLE_NUMBER MSG_EN_FONT_STYLE_NAME_BY_ROLE_TABLE_CAPTION 6 + MSG_EN_FONT_STYLE_MODIFER_NOT_BOLD"/>
    <w:aliases w:val="MSG_EN_FONT_STYLE_MODIFER_ITALIC3"/>
    <w:basedOn w:val="MSGENFONTSTYLENAMETEMPLATEROLENUMBERMSGENFONTSTYLENAMEBYROLETABLECAPTION6"/>
    <w:uiPriority w:val="99"/>
    <w:rsid w:val="00854384"/>
    <w:rPr>
      <w:rFonts w:ascii="Arial" w:hAnsi="Arial" w:cs="Times New Roman"/>
      <w:b w:val="0"/>
      <w:bCs w:val="0"/>
      <w:i/>
      <w:iCs/>
      <w:sz w:val="17"/>
      <w:szCs w:val="17"/>
      <w:u w:val="none"/>
      <w:shd w:val="clear" w:color="auto" w:fill="FFFFFF"/>
    </w:rPr>
  </w:style>
  <w:style w:type="character" w:customStyle="1" w:styleId="MSGENFONTSTYLENAMETEMPLATEROLENUMBERMSGENFONTSTYLENAMEBYROLETEXT17MSGENFONTSTYLEMODIFERITALIC">
    <w:name w:val="MSG_EN_FONT_STYLE_NAME_TEMPLATE_ROLE_NUMBER MSG_EN_FONT_STYLE_NAME_BY_ROLE_TEXT 17 + MSG_EN_FONT_STYLE_MODIFER_ITALIC"/>
    <w:basedOn w:val="MSGENFONTSTYLENAMETEMPLATEROLENUMBERMSGENFONTSTYLENAMEBYROLETEXT17"/>
    <w:uiPriority w:val="99"/>
    <w:rsid w:val="00C1054E"/>
    <w:rPr>
      <w:rFonts w:ascii="Arial" w:hAnsi="Arial" w:cs="Times New Roman"/>
      <w:i/>
      <w:iCs/>
      <w:sz w:val="17"/>
      <w:szCs w:val="17"/>
      <w:u w:val="none"/>
      <w:shd w:val="clear" w:color="auto" w:fill="FFFFFF"/>
    </w:rPr>
  </w:style>
  <w:style w:type="character" w:customStyle="1" w:styleId="MSGENFONTSTYLENAMETEMPLATEROLENUMBERMSGENFONTSTYLENAMEBYROLETEXT17MSGENFONTSTYLEMODIFERBOLD">
    <w:name w:val="MSG_EN_FONT_STYLE_NAME_TEMPLATE_ROLE_NUMBER MSG_EN_FONT_STYLE_NAME_BY_ROLE_TEXT 17 + MSG_EN_FONT_STYLE_MODIFER_BOLD"/>
    <w:basedOn w:val="MSGENFONTSTYLENAMETEMPLATEROLENUMBERMSGENFONTSTYLENAMEBYROLETEXT17"/>
    <w:uiPriority w:val="99"/>
    <w:rsid w:val="00C1054E"/>
    <w:rPr>
      <w:rFonts w:ascii="Arial" w:hAnsi="Arial" w:cs="Times New Roman"/>
      <w:b/>
      <w:bCs/>
      <w:i/>
      <w:iCs/>
      <w:sz w:val="17"/>
      <w:szCs w:val="17"/>
      <w:u w:val="none"/>
      <w:shd w:val="clear" w:color="auto" w:fill="FFFFFF"/>
    </w:rPr>
  </w:style>
  <w:style w:type="character" w:customStyle="1" w:styleId="MSGENFONTSTYLENAMETEMPLATEROLENUMBERMSGENFONTSTYLENAMEBYROLETEXT17MSGENFONTSTYLEMODIFERSIZE451">
    <w:name w:val="MSG_EN_FONT_STYLE_NAME_TEMPLATE_ROLE_NUMBER MSG_EN_FONT_STYLE_NAME_BY_ROLE_TEXT 17 + MSG_EN_FONT_STYLE_MODIFER_SIZE 4.51"/>
    <w:basedOn w:val="MSGENFONTSTYLENAMETEMPLATEROLENUMBERMSGENFONTSTYLENAMEBYROLETEXT17"/>
    <w:uiPriority w:val="99"/>
    <w:rsid w:val="00781257"/>
    <w:rPr>
      <w:rFonts w:ascii="Arial" w:hAnsi="Arial" w:cs="Times New Roman"/>
      <w:i/>
      <w:iCs/>
      <w:sz w:val="9"/>
      <w:szCs w:val="9"/>
      <w:u w:val="none"/>
      <w:shd w:val="clear" w:color="auto" w:fill="FFFFFF"/>
    </w:rPr>
  </w:style>
  <w:style w:type="character" w:customStyle="1" w:styleId="MSGENFONTSTYLENAMETEMPLATEROLENUMBERMSGENFONTSTYLENAMEBYROLETEXT17MSGENFONTSTYLEMODIFERSIZE4">
    <w:name w:val="MSG_EN_FONT_STYLE_NAME_TEMPLATE_ROLE_NUMBER MSG_EN_FONT_STYLE_NAME_BY_ROLE_TEXT 17 + MSG_EN_FONT_STYLE_MODIFER_SIZE 4"/>
    <w:basedOn w:val="MSGENFONTSTYLENAMETEMPLATEROLENUMBERMSGENFONTSTYLENAMEBYROLETEXT17"/>
    <w:uiPriority w:val="99"/>
    <w:rsid w:val="00781257"/>
    <w:rPr>
      <w:rFonts w:ascii="Arial" w:hAnsi="Arial" w:cs="Times New Roman"/>
      <w:i/>
      <w:iCs/>
      <w:sz w:val="8"/>
      <w:szCs w:val="8"/>
      <w:u w:val="none"/>
      <w:shd w:val="clear" w:color="auto" w:fill="FFFFFF"/>
    </w:rPr>
  </w:style>
  <w:style w:type="character" w:customStyle="1" w:styleId="MSGENFONTSTYLENAMETEMPLATEROLENUMBERMSGENFONTSTYLENAMEBYROLETEXT17MSGENFONTSTYLEMODIFERSIZE651">
    <w:name w:val="MSG_EN_FONT_STYLE_NAME_TEMPLATE_ROLE_NUMBER MSG_EN_FONT_STYLE_NAME_BY_ROLE_TEXT 17 + MSG_EN_FONT_STYLE_MODIFER_SIZE 6.51"/>
    <w:basedOn w:val="MSGENFONTSTYLENAMETEMPLATEROLENUMBERMSGENFONTSTYLENAMEBYROLETEXT17"/>
    <w:uiPriority w:val="99"/>
    <w:rsid w:val="005379B6"/>
    <w:rPr>
      <w:rFonts w:ascii="Arial" w:hAnsi="Arial" w:cs="Arial"/>
      <w:i/>
      <w:iCs/>
      <w:sz w:val="13"/>
      <w:szCs w:val="13"/>
      <w:u w:val="none"/>
      <w:shd w:val="clear" w:color="auto" w:fill="FFFFFF"/>
    </w:rPr>
  </w:style>
  <w:style w:type="character" w:customStyle="1" w:styleId="MSGENFONTSTYLENAMETEMPLATEROLENUMBERMSGENFONTSTYLENAMEBYROLETEXT190">
    <w:name w:val="MSG_EN_FONT_STYLE_NAME_TEMPLATE_ROLE_NUMBER MSG_EN_FONT_STYLE_NAME_BY_ROLE_TEXT 19_"/>
    <w:basedOn w:val="DefaultParagraphFont"/>
    <w:link w:val="MSGENFONTSTYLENAMETEMPLATEROLENUMBERMSGENFONTSTYLENAMEBYROLETEXT191"/>
    <w:uiPriority w:val="99"/>
    <w:locked/>
    <w:rsid w:val="00F547E5"/>
    <w:rPr>
      <w:rFonts w:cs="Times New Roman"/>
      <w:b/>
      <w:bCs/>
      <w:sz w:val="16"/>
      <w:szCs w:val="16"/>
      <w:shd w:val="clear" w:color="auto" w:fill="FFFFFF"/>
    </w:rPr>
  </w:style>
  <w:style w:type="character" w:customStyle="1" w:styleId="MSGENFONTSTYLENAMETEMPLATEROLENUMBERMSGENFONTSTYLENAMEBYROLETEXT196">
    <w:name w:val="MSG_EN_FONT_STYLE_NAME_TEMPLATE_ROLE_NUMBER MSG_EN_FONT_STYLE_NAME_BY_ROLE_TEXT 196"/>
    <w:basedOn w:val="MSGENFONTSTYLENAMETEMPLATEROLENUMBERMSGENFONTSTYLENAMEBYROLETEXT190"/>
    <w:uiPriority w:val="99"/>
    <w:rsid w:val="00F547E5"/>
    <w:rPr>
      <w:rFonts w:cs="Times New Roman"/>
      <w:b/>
      <w:bCs/>
      <w:color w:val="29292E"/>
      <w:sz w:val="16"/>
      <w:szCs w:val="16"/>
      <w:shd w:val="clear" w:color="auto" w:fill="FFFFFF"/>
    </w:rPr>
  </w:style>
  <w:style w:type="paragraph" w:customStyle="1" w:styleId="MSGENFONTSTYLENAMETEMPLATEROLENUMBERMSGENFONTSTYLENAMEBYROLETEXT191">
    <w:name w:val="MSG_EN_FONT_STYLE_NAME_TEMPLATE_ROLE_NUMBER MSG_EN_FONT_STYLE_NAME_BY_ROLE_TEXT 191"/>
    <w:basedOn w:val="Normal"/>
    <w:link w:val="MSGENFONTSTYLENAMETEMPLATEROLENUMBERMSGENFONTSTYLENAMEBYROLETEXT190"/>
    <w:uiPriority w:val="99"/>
    <w:rsid w:val="00F547E5"/>
    <w:pPr>
      <w:widowControl w:val="0"/>
      <w:shd w:val="clear" w:color="auto" w:fill="FFFFFF"/>
      <w:spacing w:before="280" w:line="235" w:lineRule="exact"/>
      <w:ind w:hanging="540"/>
      <w:jc w:val="left"/>
    </w:pPr>
    <w:rPr>
      <w:rFonts w:cs="Times New Roman"/>
      <w:b/>
      <w:bCs/>
      <w:sz w:val="16"/>
      <w:szCs w:val="16"/>
      <w:lang w:val="en-US"/>
    </w:rPr>
  </w:style>
  <w:style w:type="character" w:customStyle="1" w:styleId="MSGENFONTSTYLENAMETEMPLATEROLENUMBERMSGENFONTSTYLENAMEBYROLETEXT195">
    <w:name w:val="MSG_EN_FONT_STYLE_NAME_TEMPLATE_ROLE_NUMBER MSG_EN_FONT_STYLE_NAME_BY_ROLE_TEXT 195"/>
    <w:basedOn w:val="MSGENFONTSTYLENAMETEMPLATEROLENUMBERMSGENFONTSTYLENAMEBYROLETEXT190"/>
    <w:uiPriority w:val="99"/>
    <w:rsid w:val="00F547E5"/>
    <w:rPr>
      <w:rFonts w:cs="Times New Roman"/>
      <w:b/>
      <w:bCs/>
      <w:color w:val="3E3E43"/>
      <w:sz w:val="16"/>
      <w:szCs w:val="16"/>
      <w:u w:val="none"/>
      <w:shd w:val="clear" w:color="auto" w:fill="FFFFFF"/>
    </w:rPr>
  </w:style>
  <w:style w:type="character" w:customStyle="1" w:styleId="MSGENFONTSTYLENAMETEMPLATEROLENUMBERMSGENFONTSTYLENAMEBYROLETEXT19MSGENFONTSTYLEMODIFERNAMEArial25">
    <w:name w:val="MSG_EN_FONT_STYLE_NAME_TEMPLATE_ROLE_NUMBER MSG_EN_FONT_STYLE_NAME_BY_ROLE_TEXT 19 + MSG_EN_FONT_STYLE_MODIFER_NAME Arial25"/>
    <w:aliases w:val="MSG_EN_FONT_STYLE_MODIFER_SIZE 7.524"/>
    <w:basedOn w:val="MSGENFONTSTYLENAMETEMPLATEROLENUMBERMSGENFONTSTYLENAMEBYROLETEXT190"/>
    <w:uiPriority w:val="99"/>
    <w:rsid w:val="00F547E5"/>
    <w:rPr>
      <w:rFonts w:ascii="Arial" w:hAnsi="Arial" w:cs="Arial"/>
      <w:b/>
      <w:bCs/>
      <w:sz w:val="15"/>
      <w:szCs w:val="15"/>
      <w:u w:val="none"/>
      <w:shd w:val="clear" w:color="auto" w:fill="FFFFFF"/>
    </w:rPr>
  </w:style>
  <w:style w:type="character" w:customStyle="1" w:styleId="MSGENFONTSTYLENAMETEMPLATEROLENUMBERMSGENFONTSTYLENAMEBYROLETEXT19MSGENFONTSTYLEMODIFERNAMEArial19">
    <w:name w:val="MSG_EN_FONT_STYLE_NAME_TEMPLATE_ROLE_NUMBER MSG_EN_FONT_STYLE_NAME_BY_ROLE_TEXT 19 + MSG_EN_FONT_STYLE_MODIFER_NAME Arial19"/>
    <w:aliases w:val="MSG_EN_FONT_STYLE_MODIFER_SIZE 7.520"/>
    <w:basedOn w:val="MSGENFONTSTYLENAMETEMPLATEROLENUMBERMSGENFONTSTYLENAMEBYROLETEXT190"/>
    <w:uiPriority w:val="99"/>
    <w:rsid w:val="00F547E5"/>
    <w:rPr>
      <w:rFonts w:ascii="Arial" w:hAnsi="Arial" w:cs="Arial"/>
      <w:b/>
      <w:bCs/>
      <w:color w:val="29292E"/>
      <w:sz w:val="15"/>
      <w:szCs w:val="15"/>
      <w:u w:val="none"/>
      <w:shd w:val="clear" w:color="auto" w:fill="FFFFFF"/>
    </w:rPr>
  </w:style>
  <w:style w:type="character" w:customStyle="1" w:styleId="MSGENFONTSTYLENAMETEMPLATEROLENUMBERMSGENFONTSTYLENAMEBYROLETEXT19MSGENFONTSTYLEMODIFERNAMEArial17">
    <w:name w:val="MSG_EN_FONT_STYLE_NAME_TEMPLATE_ROLE_NUMBER MSG_EN_FONT_STYLE_NAME_BY_ROLE_TEXT 19 + MSG_EN_FONT_STYLE_MODIFER_NAME Arial17"/>
    <w:aliases w:val="MSG_EN_FONT_STYLE_MODIFER_SIZE 7.514"/>
    <w:basedOn w:val="MSGENFONTSTYLENAMETEMPLATEROLENUMBERMSGENFONTSTYLENAMEBYROLETEXT190"/>
    <w:uiPriority w:val="99"/>
    <w:rsid w:val="00F547E5"/>
    <w:rPr>
      <w:rFonts w:ascii="Arial" w:hAnsi="Arial" w:cs="Arial"/>
      <w:b/>
      <w:bCs/>
      <w:color w:val="15141A"/>
      <w:sz w:val="15"/>
      <w:szCs w:val="15"/>
      <w:u w:val="none"/>
      <w:shd w:val="clear" w:color="auto" w:fill="FFFFFF"/>
    </w:rPr>
  </w:style>
  <w:style w:type="character" w:customStyle="1" w:styleId="MSGENFONTSTYLENAMETEMPLATEROLENUMBERMSGENFONTSTYLENAMEBYROLETEXT2MSGENFONTSTYLEMODIFERSIZE7518">
    <w:name w:val="MSG_EN_FONT_STYLE_NAME_TEMPLATE_ROLE_NUMBER MSG_EN_FONT_STYLE_NAME_BY_ROLE_TEXT 2 + MSG_EN_FONT_STYLE_MODIFER_SIZE 7.518"/>
    <w:basedOn w:val="MSGENFONTSTYLENAMETEMPLATEROLENUMBERMSGENFONTSTYLENAMEBYROLETEXT2"/>
    <w:uiPriority w:val="99"/>
    <w:rsid w:val="00083444"/>
    <w:rPr>
      <w:rFonts w:ascii="Arial" w:hAnsi="Arial" w:cs="Arial"/>
      <w:i/>
      <w:iCs/>
      <w:color w:val="29292E"/>
      <w:sz w:val="15"/>
      <w:szCs w:val="15"/>
      <w:u w:val="none"/>
      <w:shd w:val="clear" w:color="auto" w:fill="FFFFFF"/>
    </w:rPr>
  </w:style>
  <w:style w:type="character" w:customStyle="1" w:styleId="MSGENFONTSTYLENAMETEMPLATEROLENUMBERMSGENFONTSTYLENAMEBYROLETEXT2MSGENFONTSTYLEMODIFERSIZE54">
    <w:name w:val="MSG_EN_FONT_STYLE_NAME_TEMPLATE_ROLE_NUMBER MSG_EN_FONT_STYLE_NAME_BY_ROLE_TEXT 2 + MSG_EN_FONT_STYLE_MODIFER_SIZE 54"/>
    <w:aliases w:val="MSG_EN_FONT_STYLE_MODIFER_BOLD39,MSG_EN_FONT_STYLE_MODIFER_ITALIC41,MSG_EN_FONT_STYLE_MODIFER_SPACING 07"/>
    <w:basedOn w:val="MSGENFONTSTYLENAMETEMPLATEROLENUMBERMSGENFONTSTYLENAMEBYROLETEXT2"/>
    <w:uiPriority w:val="99"/>
    <w:rsid w:val="00083444"/>
    <w:rPr>
      <w:rFonts w:ascii="Arial" w:hAnsi="Arial" w:cs="Arial"/>
      <w:b/>
      <w:bCs/>
      <w:i/>
      <w:iCs/>
      <w:color w:val="3E3E43"/>
      <w:spacing w:val="10"/>
      <w:sz w:val="10"/>
      <w:szCs w:val="10"/>
      <w:u w:val="none"/>
      <w:shd w:val="clear" w:color="auto" w:fill="FFFFFF"/>
    </w:rPr>
  </w:style>
  <w:style w:type="character" w:customStyle="1" w:styleId="MSGENFONTSTYLENAMETEMPLATEROLENUMBERMSGENFONTSTYLENAMEBYROLETEXT2MSGENFONTSTYLEMODIFERSIZE84">
    <w:name w:val="MSG_EN_FONT_STYLE_NAME_TEMPLATE_ROLE_NUMBER MSG_EN_FONT_STYLE_NAME_BY_ROLE_TEXT 2 + MSG_EN_FONT_STYLE_MODIFER_SIZE 84"/>
    <w:aliases w:val="MSG_EN_FONT_STYLE_MODIFER_ITALIC45"/>
    <w:basedOn w:val="MSGENFONTSTYLENAMETEMPLATEROLENUMBERMSGENFONTSTYLENAMEBYROLETEXT2"/>
    <w:uiPriority w:val="99"/>
    <w:rsid w:val="00083444"/>
    <w:rPr>
      <w:rFonts w:ascii="Arial" w:hAnsi="Arial" w:cs="Arial"/>
      <w:i/>
      <w:iCs/>
      <w:color w:val="3E3E43"/>
      <w:sz w:val="16"/>
      <w:szCs w:val="16"/>
      <w:u w:val="none"/>
      <w:shd w:val="clear" w:color="auto" w:fill="FFFFFF"/>
    </w:rPr>
  </w:style>
  <w:style w:type="character" w:customStyle="1" w:styleId="MSGENFONTSTYLENAMETEMPLATEROLENUMBERMSGENFONTSTYLENAMEBYROLETEXT2MSGENFONTSTYLEMODIFERSIZE7520">
    <w:name w:val="MSG_EN_FONT_STYLE_NAME_TEMPLATE_ROLE_NUMBER MSG_EN_FONT_STYLE_NAME_BY_ROLE_TEXT 2 + MSG_EN_FONT_STYLE_MODIFER_SIZE 7.520"/>
    <w:aliases w:val="MSG_EN_FONT_STYLE_MODIFER_BOLD42"/>
    <w:basedOn w:val="MSGENFONTSTYLENAMETEMPLATEROLENUMBERMSGENFONTSTYLENAMEBYROLETEXT2"/>
    <w:uiPriority w:val="99"/>
    <w:rsid w:val="00083444"/>
    <w:rPr>
      <w:rFonts w:ascii="Arial" w:hAnsi="Arial" w:cs="Arial"/>
      <w:b/>
      <w:bCs/>
      <w:i/>
      <w:iCs/>
      <w:color w:val="15141A"/>
      <w:sz w:val="15"/>
      <w:szCs w:val="15"/>
      <w:u w:val="none"/>
      <w:shd w:val="clear" w:color="auto" w:fill="FFFFFF"/>
    </w:rPr>
  </w:style>
  <w:style w:type="character" w:customStyle="1" w:styleId="MSGENFONTSTYLENAMETEMPLATEROLENUMBERMSGENFONTSTYLENAMEBYROLETEXT2MSGENFONTSTYLEMODIFERSIZE7519">
    <w:name w:val="MSG_EN_FONT_STYLE_NAME_TEMPLATE_ROLE_NUMBER MSG_EN_FONT_STYLE_NAME_BY_ROLE_TEXT 2 + MSG_EN_FONT_STYLE_MODIFER_SIZE 7.519"/>
    <w:aliases w:val="MSG_EN_FONT_STYLE_MODIFER_BOLD41"/>
    <w:basedOn w:val="MSGENFONTSTYLENAMETEMPLATEROLENUMBERMSGENFONTSTYLENAMEBYROLETEXT2"/>
    <w:uiPriority w:val="99"/>
    <w:rsid w:val="00083444"/>
    <w:rPr>
      <w:rFonts w:ascii="Arial" w:hAnsi="Arial" w:cs="Arial"/>
      <w:b/>
      <w:bCs/>
      <w:i/>
      <w:iCs/>
      <w:color w:val="29292E"/>
      <w:sz w:val="15"/>
      <w:szCs w:val="15"/>
      <w:u w:val="none"/>
      <w:shd w:val="clear" w:color="auto" w:fill="FFFFFF"/>
    </w:rPr>
  </w:style>
  <w:style w:type="character" w:customStyle="1" w:styleId="MSGENFONTSTYLENAMETEMPLATEROLENUMBERMSGENFONTSTYLENAMEBYROLETEXT2MSGENFONTSTYLEMODIFERSIZE7514">
    <w:name w:val="MSG_EN_FONT_STYLE_NAME_TEMPLATE_ROLE_NUMBER MSG_EN_FONT_STYLE_NAME_BY_ROLE_TEXT 2 + MSG_EN_FONT_STYLE_MODIFER_SIZE 7.514"/>
    <w:aliases w:val="MSG_EN_FONT_STYLE_MODIFER_BOLD36"/>
    <w:basedOn w:val="MSGENFONTSTYLENAMETEMPLATEROLENUMBERMSGENFONTSTYLENAMEBYROLETEXT2"/>
    <w:uiPriority w:val="99"/>
    <w:rsid w:val="00083444"/>
    <w:rPr>
      <w:rFonts w:ascii="Arial" w:hAnsi="Arial" w:cs="Arial"/>
      <w:b/>
      <w:bCs/>
      <w:i/>
      <w:iCs/>
      <w:color w:val="3E3E43"/>
      <w:sz w:val="15"/>
      <w:szCs w:val="15"/>
      <w:u w:val="none"/>
      <w:shd w:val="clear" w:color="auto" w:fill="FFFFFF"/>
    </w:rPr>
  </w:style>
  <w:style w:type="character" w:customStyle="1" w:styleId="MSGENFONTSTYLENAMETEMPLATEROLENUMBERMSGENFONTSTYLENAMEBYROLETEXT2MSGENFONTSTYLEMODIFERSIZE76">
    <w:name w:val="MSG_EN_FONT_STYLE_NAME_TEMPLATE_ROLE_NUMBER MSG_EN_FONT_STYLE_NAME_BY_ROLE_TEXT 2 + MSG_EN_FONT_STYLE_MODIFER_SIZE 76"/>
    <w:aliases w:val="MSG_EN_FONT_STYLE_MODIFER_BOLD21"/>
    <w:basedOn w:val="MSGENFONTSTYLENAMETEMPLATEROLENUMBERMSGENFONTSTYLENAMEBYROLETEXT2"/>
    <w:uiPriority w:val="99"/>
    <w:rsid w:val="00083444"/>
    <w:rPr>
      <w:rFonts w:ascii="Arial" w:hAnsi="Arial" w:cs="Arial"/>
      <w:i/>
      <w:iCs/>
      <w:color w:val="3E3E43"/>
      <w:sz w:val="14"/>
      <w:szCs w:val="14"/>
      <w:u w:val="none"/>
      <w:shd w:val="clear" w:color="auto" w:fill="FFFFFF"/>
    </w:rPr>
  </w:style>
  <w:style w:type="character" w:customStyle="1" w:styleId="MSGENFONTSTYLENAMETEMPLATEROLENUMBERMSGENFONTSTYLENAMEBYROLETEXT2MSGENFONTSTYLEMODIFERSIZE651">
    <w:name w:val="MSG_EN_FONT_STYLE_NAME_TEMPLATE_ROLE_NUMBER MSG_EN_FONT_STYLE_NAME_BY_ROLE_TEXT 2 + MSG_EN_FONT_STYLE_MODIFER_SIZE 6.51"/>
    <w:aliases w:val="MSG_EN_FONT_STYLE_MODIFER_BOLD23"/>
    <w:basedOn w:val="MSGENFONTSTYLENAMETEMPLATEROLENUMBERMSGENFONTSTYLENAMEBYROLETEXT2"/>
    <w:uiPriority w:val="99"/>
    <w:rsid w:val="00083444"/>
    <w:rPr>
      <w:rFonts w:ascii="Arial" w:hAnsi="Arial" w:cs="Arial"/>
      <w:b/>
      <w:bCs/>
      <w:i/>
      <w:iCs/>
      <w:color w:val="15141A"/>
      <w:sz w:val="13"/>
      <w:szCs w:val="13"/>
      <w:u w:val="none"/>
      <w:shd w:val="clear" w:color="auto" w:fill="FFFFFF"/>
    </w:rPr>
  </w:style>
  <w:style w:type="character" w:customStyle="1" w:styleId="MSGENFONTSTYLENAMETEMPLATEROLENUMBERMSGENFONTSTYLENAMEBYROLETEXT2MSGENFONTSTYLEMODIFERSIZE653">
    <w:name w:val="MSG_EN_FONT_STYLE_NAME_TEMPLATE_ROLE_NUMBER MSG_EN_FONT_STYLE_NAME_BY_ROLE_TEXT 2 + MSG_EN_FONT_STYLE_MODIFER_SIZE 6.53"/>
    <w:aliases w:val="MSG_EN_FONT_STYLE_MODIFER_BOLD27"/>
    <w:basedOn w:val="MSGENFONTSTYLENAMETEMPLATEROLENUMBERMSGENFONTSTYLENAMEBYROLETEXT2"/>
    <w:uiPriority w:val="99"/>
    <w:rsid w:val="00083444"/>
    <w:rPr>
      <w:rFonts w:ascii="Arial" w:hAnsi="Arial" w:cs="Arial"/>
      <w:b/>
      <w:bCs/>
      <w:i/>
      <w:iCs/>
      <w:color w:val="29292E"/>
      <w:sz w:val="13"/>
      <w:szCs w:val="13"/>
      <w:u w:val="none"/>
      <w:shd w:val="clear" w:color="auto" w:fill="FFFFFF"/>
    </w:rPr>
  </w:style>
  <w:style w:type="character" w:customStyle="1" w:styleId="MSGENFONTSTYLENAMETEMPLATEROLENUMBERMSGENFONTSTYLENAMEBYROLETEXT2MSGENFONTSTYLEMODIFERSIZE7511">
    <w:name w:val="MSG_EN_FONT_STYLE_NAME_TEMPLATE_ROLE_NUMBER MSG_EN_FONT_STYLE_NAME_BY_ROLE_TEXT 2 + MSG_EN_FONT_STYLE_MODIFER_SIZE 7.511"/>
    <w:aliases w:val="MSG_EN_FONT_STYLE_MODIFER_BOLD19"/>
    <w:basedOn w:val="MSGENFONTSTYLENAMETEMPLATEROLENUMBERMSGENFONTSTYLENAMEBYROLETEXT2"/>
    <w:uiPriority w:val="99"/>
    <w:rsid w:val="00083444"/>
    <w:rPr>
      <w:rFonts w:ascii="Arial" w:hAnsi="Arial" w:cs="Arial"/>
      <w:b/>
      <w:bCs/>
      <w:i/>
      <w:iCs/>
      <w:sz w:val="15"/>
      <w:szCs w:val="15"/>
      <w:u w:val="none"/>
      <w:shd w:val="clear" w:color="auto" w:fill="FFFFFF"/>
    </w:rPr>
  </w:style>
  <w:style w:type="character" w:customStyle="1" w:styleId="MSGENFONTSTYLENAMETEMPLATEROLENUMBERMSGENFONTSTYLENAMEBYROLETEXT2MSGENFONTSTYLEMODIFERSIZE7510">
    <w:name w:val="MSG_EN_FONT_STYLE_NAME_TEMPLATE_ROLE_NUMBER MSG_EN_FONT_STYLE_NAME_BY_ROLE_TEXT 2 + MSG_EN_FONT_STYLE_MODIFER_SIZE 7.510"/>
    <w:basedOn w:val="MSGENFONTSTYLENAMETEMPLATEROLENUMBERMSGENFONTSTYLENAMEBYROLETEXT2"/>
    <w:uiPriority w:val="99"/>
    <w:rsid w:val="00083444"/>
    <w:rPr>
      <w:rFonts w:ascii="Arial" w:hAnsi="Arial" w:cs="Arial"/>
      <w:i/>
      <w:iCs/>
      <w:color w:val="29292E"/>
      <w:sz w:val="15"/>
      <w:szCs w:val="15"/>
      <w:u w:val="none"/>
      <w:shd w:val="clear" w:color="auto" w:fill="FFFFFF"/>
    </w:rPr>
  </w:style>
  <w:style w:type="character" w:customStyle="1" w:styleId="MSGENFONTSTYLENAMETEMPLATEROLENUMBERMSGENFONTSTYLENAMEBYROLETEXT2MSGENFONTSTYLEMODIFERSIZE61">
    <w:name w:val="MSG_EN_FONT_STYLE_NAME_TEMPLATE_ROLE_NUMBER MSG_EN_FONT_STYLE_NAME_BY_ROLE_TEXT 2 + MSG_EN_FONT_STYLE_MODIFER_SIZE 61"/>
    <w:aliases w:val="MSG_EN_FONT_STYLE_MODIFER_SCALING 1501"/>
    <w:basedOn w:val="MSGENFONTSTYLENAMETEMPLATEROLENUMBERMSGENFONTSTYLENAMEBYROLETEXT2"/>
    <w:uiPriority w:val="99"/>
    <w:rsid w:val="00083444"/>
    <w:rPr>
      <w:rFonts w:ascii="Arial" w:hAnsi="Arial" w:cs="Arial"/>
      <w:i/>
      <w:iCs/>
      <w:w w:val="150"/>
      <w:sz w:val="12"/>
      <w:szCs w:val="12"/>
      <w:u w:val="none"/>
      <w:shd w:val="clear" w:color="auto" w:fill="FFFFFF"/>
    </w:rPr>
  </w:style>
  <w:style w:type="character" w:customStyle="1" w:styleId="MSGENFONTSTYLENAMETEMPLATEROLENUMBERMSGENFONTSTYLENAMEBYROLETEXT15Exact2">
    <w:name w:val="MSG_EN_FONT_STYLE_NAME_TEMPLATE_ROLE_NUMBER MSG_EN_FONT_STYLE_NAME_BY_ROLE_TEXT 15 Exact2"/>
    <w:basedOn w:val="DefaultParagraphFont"/>
    <w:uiPriority w:val="99"/>
    <w:rsid w:val="00083444"/>
    <w:rPr>
      <w:rFonts w:ascii="Arial" w:hAnsi="Arial" w:cs="Arial"/>
      <w:i/>
      <w:iCs/>
      <w:color w:val="29292E"/>
      <w:sz w:val="14"/>
      <w:szCs w:val="14"/>
      <w:u w:val="none"/>
    </w:rPr>
  </w:style>
  <w:style w:type="character" w:customStyle="1" w:styleId="MSGENFONTSTYLENAMETEMPLATEROLENUMBERMSGENFONTSTYLENAMEBYROLETEXT10Exact2">
    <w:name w:val="MSG_EN_FONT_STYLE_NAME_TEMPLATE_ROLE_NUMBER MSG_EN_FONT_STYLE_NAME_BY_ROLE_TEXT 10 Exact2"/>
    <w:basedOn w:val="MSGENFONTSTYLENAMETEMPLATEROLENUMBERMSGENFONTSTYLENAMEBYROLETEXT10"/>
    <w:uiPriority w:val="99"/>
    <w:rsid w:val="00083444"/>
    <w:rPr>
      <w:rFonts w:ascii="Arial" w:hAnsi="Arial" w:cs="Arial"/>
      <w:b w:val="0"/>
      <w:bCs w:val="0"/>
      <w:i w:val="0"/>
      <w:iCs w:val="0"/>
      <w:color w:val="3E3E43"/>
      <w:sz w:val="14"/>
      <w:szCs w:val="14"/>
      <w:u w:val="none"/>
      <w:shd w:val="clear" w:color="auto" w:fill="FFFFFF"/>
    </w:rPr>
  </w:style>
  <w:style w:type="character" w:customStyle="1" w:styleId="MSGENFONTSTYLENAMETEMPLATEROLENUMBERMSGENFONTSTYLENAMEBYROLETEXT10Exact3">
    <w:name w:val="MSG_EN_FONT_STYLE_NAME_TEMPLATE_ROLE_NUMBER MSG_EN_FONT_STYLE_NAME_BY_ROLE_TEXT 10 Exact3"/>
    <w:basedOn w:val="MSGENFONTSTYLENAMETEMPLATEROLENUMBERMSGENFONTSTYLENAMEBYROLETEXT10"/>
    <w:uiPriority w:val="99"/>
    <w:rsid w:val="00083444"/>
    <w:rPr>
      <w:rFonts w:ascii="Arial" w:hAnsi="Arial" w:cs="Arial"/>
      <w:b w:val="0"/>
      <w:bCs w:val="0"/>
      <w:i w:val="0"/>
      <w:iCs w:val="0"/>
      <w:color w:val="29292E"/>
      <w:sz w:val="14"/>
      <w:szCs w:val="14"/>
      <w:u w:val="non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DefaultParagraphFont"/>
    <w:uiPriority w:val="99"/>
    <w:locked/>
    <w:rsid w:val="00083444"/>
    <w:rPr>
      <w:rFonts w:ascii="Arial" w:hAnsi="Arial" w:cs="Arial"/>
      <w:b/>
      <w:bCs/>
      <w:sz w:val="13"/>
      <w:szCs w:val="13"/>
      <w:u w:val="none"/>
    </w:rPr>
  </w:style>
  <w:style w:type="character" w:customStyle="1" w:styleId="MSGENFONTSTYLENAMETEMPLATEROLENUMBERMSGENFONTSTYLENAMEBYROLETEXT194">
    <w:name w:val="MSG_EN_FONT_STYLE_NAME_TEMPLATE_ROLE_NUMBER MSG_EN_FONT_STYLE_NAME_BY_ROLE_TEXT 194"/>
    <w:basedOn w:val="MSGENFONTSTYLENAMETEMPLATEROLENUMBERMSGENFONTSTYLENAMEBYROLETEXT190"/>
    <w:uiPriority w:val="99"/>
    <w:rsid w:val="00716CBA"/>
    <w:rPr>
      <w:rFonts w:cs="Times New Roman"/>
      <w:b/>
      <w:bCs/>
      <w:color w:val="646466"/>
      <w:sz w:val="16"/>
      <w:szCs w:val="16"/>
      <w:u w:val="none"/>
      <w:shd w:val="clear" w:color="auto" w:fill="FFFFFF"/>
    </w:rPr>
  </w:style>
  <w:style w:type="character" w:customStyle="1" w:styleId="MSGENFONTSTYLENAMETEMPLATEROLENUMBERMSGENFONTSTYLENAMEBYROLETEXT19MSGENFONTSTYLEMODIFERSIZE10">
    <w:name w:val="MSG_EN_FONT_STYLE_NAME_TEMPLATE_ROLE_NUMBER MSG_EN_FONT_STYLE_NAME_BY_ROLE_TEXT 19 + MSG_EN_FONT_STYLE_MODIFER_SIZE 10"/>
    <w:aliases w:val="MSG_EN_FONT_STYLE_MODIFER_NOT_BOLD12"/>
    <w:basedOn w:val="MSGENFONTSTYLENAMETEMPLATEROLENUMBERMSGENFONTSTYLENAMEBYROLETEXT190"/>
    <w:uiPriority w:val="99"/>
    <w:rsid w:val="00716CBA"/>
    <w:rPr>
      <w:rFonts w:cs="Times New Roman"/>
      <w:b w:val="0"/>
      <w:bCs w:val="0"/>
      <w:color w:val="CDCED1"/>
      <w:sz w:val="20"/>
      <w:szCs w:val="20"/>
      <w:u w:val="none"/>
      <w:shd w:val="clear" w:color="auto" w:fill="FFFFFF"/>
    </w:rPr>
  </w:style>
  <w:style w:type="character" w:customStyle="1" w:styleId="MSGENFONTSTYLENAMETEMPLATEROLENUMBERMSGENFONTSTYLENAMEBYROLETEXT19MSGENFONTSTYLEMODIFERNAMEArial4">
    <w:name w:val="MSG_EN_FONT_STYLE_NAME_TEMPLATE_ROLE_NUMBER MSG_EN_FONT_STYLE_NAME_BY_ROLE_TEXT 19 + MSG_EN_FONT_STYLE_MODIFER_NAME Arial4"/>
    <w:aliases w:val="MSG_EN_FONT_STYLE_MODIFER_SIZE 72,MSG_EN_FONT_STYLE_MODIFER_NOT_BOLD14"/>
    <w:basedOn w:val="MSGENFONTSTYLENAMETEMPLATEROLENUMBERMSGENFONTSTYLENAMEBYROLETEXT190"/>
    <w:uiPriority w:val="99"/>
    <w:rsid w:val="00716CBA"/>
    <w:rPr>
      <w:rFonts w:ascii="Arial" w:hAnsi="Arial" w:cs="Arial"/>
      <w:b w:val="0"/>
      <w:bCs w:val="0"/>
      <w:color w:val="505155"/>
      <w:sz w:val="14"/>
      <w:szCs w:val="14"/>
      <w:u w:val="none"/>
      <w:shd w:val="clear" w:color="auto" w:fill="FFFFFF"/>
    </w:rPr>
  </w:style>
  <w:style w:type="character" w:customStyle="1" w:styleId="MSGENFONTSTYLENAMETEMPLATEROLENUMBERMSGENFONTSTYLENAMEBYROLETEXT19MSGENFONTSTYLEMODIFERSIZE5">
    <w:name w:val="MSG_EN_FONT_STYLE_NAME_TEMPLATE_ROLE_NUMBER MSG_EN_FONT_STYLE_NAME_BY_ROLE_TEXT 19 + MSG_EN_FONT_STYLE_MODIFER_SIZE 5"/>
    <w:aliases w:val="MSG_EN_FONT_STYLE_MODIFER_NOT_BOLD11"/>
    <w:basedOn w:val="MSGENFONTSTYLENAMETEMPLATEROLENUMBERMSGENFONTSTYLENAMEBYROLETEXT190"/>
    <w:uiPriority w:val="99"/>
    <w:rsid w:val="00716CBA"/>
    <w:rPr>
      <w:rFonts w:cs="Times New Roman"/>
      <w:b w:val="0"/>
      <w:bCs w:val="0"/>
      <w:color w:val="505155"/>
      <w:sz w:val="10"/>
      <w:szCs w:val="10"/>
      <w:u w:val="none"/>
      <w:shd w:val="clear" w:color="auto" w:fill="FFFFFF"/>
    </w:rPr>
  </w:style>
  <w:style w:type="character" w:customStyle="1" w:styleId="MSGENFONTSTYLENAMETEMPLATEROLENUMBERMSGENFONTSTYLENAMEBYROLETEXT19MSGENFONTSTYLEMODIFERSIZE54">
    <w:name w:val="MSG_EN_FONT_STYLE_NAME_TEMPLATE_ROLE_NUMBER MSG_EN_FONT_STYLE_NAME_BY_ROLE_TEXT 19 + MSG_EN_FONT_STYLE_MODIFER_SIZE 54"/>
    <w:aliases w:val="MSG_EN_FONT_STYLE_MODIFER_NOT_BOLD10,MSG_EN_FONT_STYLE_MODIFER_ITALIC2"/>
    <w:basedOn w:val="MSGENFONTSTYLENAMETEMPLATEROLENUMBERMSGENFONTSTYLENAMEBYROLETEXT190"/>
    <w:uiPriority w:val="99"/>
    <w:rsid w:val="00716CBA"/>
    <w:rPr>
      <w:rFonts w:cs="Times New Roman"/>
      <w:b w:val="0"/>
      <w:bCs w:val="0"/>
      <w:i/>
      <w:iCs/>
      <w:color w:val="29292E"/>
      <w:sz w:val="10"/>
      <w:szCs w:val="10"/>
      <w:u w:val="none"/>
      <w:shd w:val="clear" w:color="auto" w:fill="FFFFFF"/>
    </w:rPr>
  </w:style>
  <w:style w:type="character" w:customStyle="1" w:styleId="MSGENFONTSTYLENAMETEMPLATEROLENUMBERMSGENFONTSTYLENAMEBYROLETEXT19MSGENFONTSTYLEMODIFERSIZE51">
    <w:name w:val="MSG_EN_FONT_STYLE_NAME_TEMPLATE_ROLE_NUMBER MSG_EN_FONT_STYLE_NAME_BY_ROLE_TEXT 19 + MSG_EN_FONT_STYLE_MODIFER_SIZE 51"/>
    <w:aliases w:val="MSG_EN_FONT_STYLE_MODIFER_NOT_BOLD6"/>
    <w:basedOn w:val="MSGENFONTSTYLENAMETEMPLATEROLENUMBERMSGENFONTSTYLENAMEBYROLETEXT190"/>
    <w:uiPriority w:val="99"/>
    <w:rsid w:val="00716CBA"/>
    <w:rPr>
      <w:rFonts w:cs="Times New Roman"/>
      <w:b w:val="0"/>
      <w:bCs w:val="0"/>
      <w:color w:val="3E3E43"/>
      <w:sz w:val="10"/>
      <w:szCs w:val="10"/>
      <w:u w:val="none"/>
      <w:shd w:val="clear" w:color="auto" w:fill="FFFFFF"/>
    </w:rPr>
  </w:style>
  <w:style w:type="character" w:customStyle="1" w:styleId="MSGENFONTSTYLENAMETEMPLATEROLENUMBERMSGENFONTSTYLENAMEBYROLETEXT240">
    <w:name w:val="MSG_EN_FONT_STYLE_NAME_TEMPLATE_ROLE_NUMBER MSG_EN_FONT_STYLE_NAME_BY_ROLE_TEXT 24_"/>
    <w:basedOn w:val="DefaultParagraphFont"/>
    <w:link w:val="MSGENFONTSTYLENAMETEMPLATEROLENUMBERMSGENFONTSTYLENAMEBYROLETEXT241"/>
    <w:uiPriority w:val="99"/>
    <w:rsid w:val="006F093B"/>
    <w:rPr>
      <w:sz w:val="18"/>
      <w:szCs w:val="18"/>
      <w:shd w:val="clear" w:color="auto" w:fill="FFFFFF"/>
    </w:rPr>
  </w:style>
  <w:style w:type="character" w:customStyle="1" w:styleId="MSGENFONTSTYLENAMETEMPLATEROLENUMBERMSGENFONTSTYLENAMEBYROLETEXT24MSGENFONTSTYLEMODIFERSIZE65">
    <w:name w:val="MSG_EN_FONT_STYLE_NAME_TEMPLATE_ROLE_NUMBER MSG_EN_FONT_STYLE_NAME_BY_ROLE_TEXT 24 + MSG_EN_FONT_STYLE_MODIFER_SIZE 6.5"/>
    <w:aliases w:val="MSG_EN_FONT_STYLE_MODIFER_BOLD2"/>
    <w:basedOn w:val="MSGENFONTSTYLENAMETEMPLATEROLENUMBERMSGENFONTSTYLENAMEBYROLETEXT240"/>
    <w:uiPriority w:val="99"/>
    <w:rsid w:val="006F093B"/>
    <w:rPr>
      <w:b/>
      <w:bCs/>
      <w:sz w:val="13"/>
      <w:szCs w:val="13"/>
      <w:shd w:val="clear" w:color="auto" w:fill="FFFFFF"/>
    </w:rPr>
  </w:style>
  <w:style w:type="paragraph" w:customStyle="1" w:styleId="MSGENFONTSTYLENAMETEMPLATEROLENUMBERMSGENFONTSTYLENAMEBYROLETEXT241">
    <w:name w:val="MSG_EN_FONT_STYLE_NAME_TEMPLATE_ROLE_NUMBER MSG_EN_FONT_STYLE_NAME_BY_ROLE_TEXT 241"/>
    <w:basedOn w:val="Normal"/>
    <w:link w:val="MSGENFONTSTYLENAMETEMPLATEROLENUMBERMSGENFONTSTYLENAMEBYROLETEXT240"/>
    <w:uiPriority w:val="99"/>
    <w:rsid w:val="006F093B"/>
    <w:pPr>
      <w:widowControl w:val="0"/>
      <w:shd w:val="clear" w:color="auto" w:fill="FFFFFF"/>
      <w:spacing w:after="480" w:line="226" w:lineRule="exact"/>
      <w:ind w:hanging="540"/>
      <w:jc w:val="left"/>
    </w:pPr>
    <w:rPr>
      <w:sz w:val="18"/>
      <w:szCs w:val="18"/>
      <w:lang w:val="en-US"/>
    </w:rPr>
  </w:style>
  <w:style w:type="character" w:customStyle="1" w:styleId="MSGENFONTSTYLENAMETEMPLATEROLENUMBERMSGENFONTSTYLENAMEBYROLETEXT24MSGENFONTSTYLEMODIFERNAMEArial6">
    <w:name w:val="MSG_EN_FONT_STYLE_NAME_TEMPLATE_ROLE_NUMBER MSG_EN_FONT_STYLE_NAME_BY_ROLE_TEXT 24 + MSG_EN_FONT_STYLE_MODIFER_NAME Arial6"/>
    <w:aliases w:val="MSG_EN_FONT_STYLE_MODIFER_SIZE 7.55"/>
    <w:basedOn w:val="MSGENFONTSTYLENAMETEMPLATEROLENUMBERMSGENFONTSTYLENAMEBYROLETEXT240"/>
    <w:uiPriority w:val="99"/>
    <w:rsid w:val="006F093B"/>
    <w:rPr>
      <w:rFonts w:ascii="Arial" w:hAnsi="Arial" w:cs="Arial"/>
      <w:sz w:val="15"/>
      <w:szCs w:val="15"/>
      <w:u w:val="none"/>
      <w:shd w:val="clear" w:color="auto" w:fill="FFFFFF"/>
    </w:rPr>
  </w:style>
  <w:style w:type="character" w:customStyle="1" w:styleId="MSGENFONTSTYLENAMETEMPLATEROLENUMBERMSGENFONTSTYLENAMEBYROLETEXT24MSGENFONTSTYLEMODIFERSIZE4">
    <w:name w:val="MSG_EN_FONT_STYLE_NAME_TEMPLATE_ROLE_NUMBER MSG_EN_FONT_STYLE_NAME_BY_ROLE_TEXT 24 + MSG_EN_FONT_STYLE_MODIFER_SIZE 4"/>
    <w:basedOn w:val="MSGENFONTSTYLENAMETEMPLATEROLENUMBERMSGENFONTSTYLENAMEBYROLETEXT240"/>
    <w:uiPriority w:val="99"/>
    <w:rsid w:val="006F093B"/>
    <w:rPr>
      <w:sz w:val="8"/>
      <w:szCs w:val="8"/>
      <w:u w:val="none"/>
      <w:shd w:val="clear" w:color="auto" w:fill="FFFFFF"/>
    </w:rPr>
  </w:style>
  <w:style w:type="character" w:customStyle="1" w:styleId="MSGENFONTSTYLENAMETEMPLATEROLENUMBERMSGENFONTSTYLENAMEBYROLETEXT24MSGENFONTSTYLEMODIFERSIZE42">
    <w:name w:val="MSG_EN_FONT_STYLE_NAME_TEMPLATE_ROLE_NUMBER MSG_EN_FONT_STYLE_NAME_BY_ROLE_TEXT 24 + MSG_EN_FONT_STYLE_MODIFER_SIZE 42"/>
    <w:basedOn w:val="MSGENFONTSTYLENAMETEMPLATEROLENUMBERMSGENFONTSTYLENAMEBYROLETEXT240"/>
    <w:uiPriority w:val="99"/>
    <w:rsid w:val="006F093B"/>
    <w:rPr>
      <w:color w:val="2D2327"/>
      <w:sz w:val="8"/>
      <w:szCs w:val="8"/>
      <w:u w:val="none"/>
      <w:shd w:val="clear" w:color="auto" w:fill="FFFFFF"/>
    </w:rPr>
  </w:style>
  <w:style w:type="character" w:customStyle="1" w:styleId="MSGENFONTSTYLENAMETEMPLATEROLENUMBERMSGENFONTSTYLENAMEBYROLETEXT24MSGENFONTSTYLEMODIFERNAMEArial2">
    <w:name w:val="MSG_EN_FONT_STYLE_NAME_TEMPLATE_ROLE_NUMBER MSG_EN_FONT_STYLE_NAME_BY_ROLE_TEXT 24 + MSG_EN_FONT_STYLE_MODIFER_NAME Arial2"/>
    <w:aliases w:val="MSG_EN_FONT_STYLE_MODIFER_SIZE 7.52"/>
    <w:basedOn w:val="MSGENFONTSTYLENAMETEMPLATEROLENUMBERMSGENFONTSTYLENAMEBYROLETEXT240"/>
    <w:uiPriority w:val="99"/>
    <w:rsid w:val="006F093B"/>
    <w:rPr>
      <w:rFonts w:ascii="Arial" w:hAnsi="Arial" w:cs="Arial"/>
      <w:color w:val="23071B"/>
      <w:sz w:val="15"/>
      <w:szCs w:val="15"/>
      <w:u w:val="none"/>
      <w:shd w:val="clear" w:color="auto" w:fill="FFFFFF"/>
    </w:rPr>
  </w:style>
  <w:style w:type="character" w:customStyle="1" w:styleId="MSGENFONTSTYLENAMETEMPLATEROLENUMBERMSGENFONTSTYLENAMEBYROLETEXT24MSGENFONTSTYLEMODIFERNAMEArial3">
    <w:name w:val="MSG_EN_FONT_STYLE_NAME_TEMPLATE_ROLE_NUMBER MSG_EN_FONT_STYLE_NAME_BY_ROLE_TEXT 24 + MSG_EN_FONT_STYLE_MODIFER_NAME Arial3"/>
    <w:aliases w:val="MSG_EN_FONT_STYLE_MODIFER_SIZE 7.53"/>
    <w:basedOn w:val="MSGENFONTSTYLENAMETEMPLATEROLENUMBERMSGENFONTSTYLENAMEBYROLETEXT240"/>
    <w:uiPriority w:val="99"/>
    <w:rsid w:val="006F093B"/>
    <w:rPr>
      <w:rFonts w:ascii="Arial" w:hAnsi="Arial" w:cs="Arial"/>
      <w:color w:val="191D20"/>
      <w:sz w:val="15"/>
      <w:szCs w:val="15"/>
      <w:u w:val="none"/>
      <w:shd w:val="clear" w:color="auto" w:fill="FFFFFF"/>
    </w:rPr>
  </w:style>
  <w:style w:type="character" w:customStyle="1" w:styleId="MSGENFONTSTYLENAMETEMPLATEROLENUMBERMSGENFONTSTYLENAMEBYROLETEXT24MSGENFONTSTYLEMODIFERSIZE41">
    <w:name w:val="MSG_EN_FONT_STYLE_NAME_TEMPLATE_ROLE_NUMBER MSG_EN_FONT_STYLE_NAME_BY_ROLE_TEXT 24 + MSG_EN_FONT_STYLE_MODIFER_SIZE 41"/>
    <w:basedOn w:val="MSGENFONTSTYLENAMETEMPLATEROLENUMBERMSGENFONTSTYLENAMEBYROLETEXT240"/>
    <w:uiPriority w:val="99"/>
    <w:rsid w:val="006F093B"/>
    <w:rPr>
      <w:color w:val="191D20"/>
      <w:sz w:val="8"/>
      <w:szCs w:val="8"/>
      <w:u w:val="none"/>
      <w:shd w:val="clear" w:color="auto" w:fill="FFFFFF"/>
    </w:rPr>
  </w:style>
  <w:style w:type="character" w:customStyle="1" w:styleId="MSGENFONTSTYLENAMETEMPLATEROLENUMBERMSGENFONTSTYLENAMEBYROLETEXT24MSGENFONTSTYLEMODIFERNAMEArial1">
    <w:name w:val="MSG_EN_FONT_STYLE_NAME_TEMPLATE_ROLE_NUMBER MSG_EN_FONT_STYLE_NAME_BY_ROLE_TEXT 24 + MSG_EN_FONT_STYLE_MODIFER_NAME Arial1"/>
    <w:aliases w:val="MSG_EN_FONT_STYLE_MODIFER_SIZE 7.51"/>
    <w:basedOn w:val="MSGENFONTSTYLENAMETEMPLATEROLENUMBERMSGENFONTSTYLENAMEBYROLETEXT240"/>
    <w:uiPriority w:val="99"/>
    <w:rsid w:val="006F093B"/>
    <w:rPr>
      <w:rFonts w:ascii="Arial" w:hAnsi="Arial" w:cs="Arial"/>
      <w:color w:val="2D2327"/>
      <w:sz w:val="15"/>
      <w:szCs w:val="15"/>
      <w:u w:val="none"/>
      <w:shd w:val="clear" w:color="auto" w:fill="FFFFFF"/>
    </w:rPr>
  </w:style>
  <w:style w:type="character" w:customStyle="1" w:styleId="MSGENFONTSTYLENAMETEMPLATEROLENUMBERMSGENFONTSTYLENAMEBYROLETEXT242">
    <w:name w:val="MSG_EN_FONT_STYLE_NAME_TEMPLATE_ROLE_NUMBER MSG_EN_FONT_STYLE_NAME_BY_ROLE_TEXT 242"/>
    <w:basedOn w:val="MSGENFONTSTYLENAMETEMPLATEROLENUMBERMSGENFONTSTYLENAMEBYROLETEXT240"/>
    <w:uiPriority w:val="99"/>
    <w:rsid w:val="00720B0E"/>
    <w:rPr>
      <w:color w:val="191D20"/>
      <w:sz w:val="18"/>
      <w:szCs w:val="18"/>
      <w:u w:val="none"/>
      <w:shd w:val="clear" w:color="auto" w:fill="FFFFFF"/>
    </w:rPr>
  </w:style>
  <w:style w:type="character" w:customStyle="1" w:styleId="MSGENFONTSTYLENAMETEMPLATEROLENUMBERMSGENFONTSTYLENAMEBYROLETEXT24MSGENFONTSTYLEMODIFERBOLD">
    <w:name w:val="MSG_EN_FONT_STYLE_NAME_TEMPLATE_ROLE_NUMBER MSG_EN_FONT_STYLE_NAME_BY_ROLE_TEXT 24 + MSG_EN_FONT_STYLE_MODIFER_BOLD"/>
    <w:basedOn w:val="MSGENFONTSTYLENAMETEMPLATEROLENUMBERMSGENFONTSTYLENAMEBYROLETEXT240"/>
    <w:uiPriority w:val="99"/>
    <w:rsid w:val="003E2B65"/>
    <w:rPr>
      <w:b/>
      <w:bCs/>
      <w:sz w:val="18"/>
      <w:szCs w:val="18"/>
      <w:u w:val="none"/>
      <w:shd w:val="clear" w:color="auto" w:fill="FFFFFF"/>
    </w:rPr>
  </w:style>
  <w:style w:type="character" w:customStyle="1" w:styleId="MSGENFONTSTYLENAMETEMPLATEROLENUMBERMSGENFONTSTYLENAMEBYROLETABLECAPTION9">
    <w:name w:val="MSG_EN_FONT_STYLE_NAME_TEMPLATE_ROLE_NUMBER MSG_EN_FONT_STYLE_NAME_BY_ROLE_TABLE_CAPTION 9_"/>
    <w:basedOn w:val="DefaultParagraphFont"/>
    <w:link w:val="MSGENFONTSTYLENAMETEMPLATEROLENUMBERMSGENFONTSTYLENAMEBYROLETABLECAPTION90"/>
    <w:uiPriority w:val="99"/>
    <w:rsid w:val="00184167"/>
    <w:rPr>
      <w:sz w:val="18"/>
      <w:szCs w:val="18"/>
      <w:shd w:val="clear" w:color="auto" w:fill="FFFFFF"/>
    </w:rPr>
  </w:style>
  <w:style w:type="paragraph" w:customStyle="1" w:styleId="MSGENFONTSTYLENAMETEMPLATEROLENUMBERMSGENFONTSTYLENAMEBYROLETABLECAPTION90">
    <w:name w:val="MSG_EN_FONT_STYLE_NAME_TEMPLATE_ROLE_NUMBER MSG_EN_FONT_STYLE_NAME_BY_ROLE_TABLE_CAPTION 9"/>
    <w:basedOn w:val="Normal"/>
    <w:link w:val="MSGENFONTSTYLENAMETEMPLATEROLENUMBERMSGENFONTSTYLENAMEBYROLETABLECAPTION9"/>
    <w:uiPriority w:val="99"/>
    <w:rsid w:val="00184167"/>
    <w:pPr>
      <w:widowControl w:val="0"/>
      <w:shd w:val="clear" w:color="auto" w:fill="FFFFFF"/>
      <w:spacing w:line="283" w:lineRule="exact"/>
    </w:pPr>
    <w:rPr>
      <w:sz w:val="18"/>
      <w:szCs w:val="18"/>
      <w:lang w:val="en-US"/>
    </w:rPr>
  </w:style>
  <w:style w:type="character" w:customStyle="1" w:styleId="MSGENFONTSTYLENAMETEMPLATEROLENUMBERMSGENFONTSTYLENAMEBYROLETEXT24MSGENFONTSTYLEMODIFERITALIC">
    <w:name w:val="MSG_EN_FONT_STYLE_NAME_TEMPLATE_ROLE_NUMBER MSG_EN_FONT_STYLE_NAME_BY_ROLE_TEXT 24 + MSG_EN_FONT_STYLE_MODIFER_ITALIC"/>
    <w:basedOn w:val="MSGENFONTSTYLENAMETEMPLATEROLENUMBERMSGENFONTSTYLENAMEBYROLETEXT240"/>
    <w:uiPriority w:val="99"/>
    <w:rsid w:val="00184167"/>
    <w:rPr>
      <w:i/>
      <w:iCs/>
      <w:sz w:val="18"/>
      <w:szCs w:val="18"/>
      <w:u w:val="none"/>
      <w:shd w:val="clear" w:color="auto" w:fill="FFFFFF"/>
    </w:rPr>
  </w:style>
  <w:style w:type="character" w:customStyle="1" w:styleId="MSGENFONTSTYLENAMETEMPLATEROLENUMBERMSGENFONTSTYLENAMEBYROLETEXT24Exact">
    <w:name w:val="MSG_EN_FONT_STYLE_NAME_TEMPLATE_ROLE_NUMBER MSG_EN_FONT_STYLE_NAME_BY_ROLE_TEXT 24 Exact"/>
    <w:basedOn w:val="DefaultParagraphFont"/>
    <w:uiPriority w:val="99"/>
    <w:rsid w:val="006C4B43"/>
    <w:rPr>
      <w:sz w:val="18"/>
      <w:szCs w:val="18"/>
      <w:u w:val="none"/>
    </w:rPr>
  </w:style>
  <w:style w:type="character" w:customStyle="1" w:styleId="MSGENFONTSTYLENAMETEMPLATEROLENUMBERMSGENFONTSTYLENAMEBYROLETEXT26Exact">
    <w:name w:val="MSG_EN_FONT_STYLE_NAME_TEMPLATE_ROLE_NUMBER MSG_EN_FONT_STYLE_NAME_BY_ROLE_TEXT 26 Exact"/>
    <w:basedOn w:val="DefaultParagraphFont"/>
    <w:uiPriority w:val="99"/>
    <w:rsid w:val="006C4B43"/>
    <w:rPr>
      <w:b/>
      <w:bCs/>
      <w:sz w:val="18"/>
      <w:szCs w:val="18"/>
      <w:u w:val="none"/>
    </w:rPr>
  </w:style>
  <w:style w:type="character" w:customStyle="1" w:styleId="MSGENFONTSTYLENAMETEMPLATEROLENUMBERMSGENFONTSTYLENAMEBYROLETEXT26Exact1">
    <w:name w:val="MSG_EN_FONT_STYLE_NAME_TEMPLATE_ROLE_NUMBER MSG_EN_FONT_STYLE_NAME_BY_ROLE_TEXT 26 Exact1"/>
    <w:basedOn w:val="MSGENFONTSTYLENAMETEMPLATEROLENUMBERMSGENFONTSTYLENAMEBYROLETEXT26"/>
    <w:uiPriority w:val="99"/>
    <w:rsid w:val="001B234A"/>
    <w:rPr>
      <w:b/>
      <w:bCs/>
      <w:sz w:val="18"/>
      <w:szCs w:val="18"/>
      <w:u w:val="single"/>
      <w:shd w:val="clear" w:color="auto" w:fill="FFFFFF"/>
    </w:rPr>
  </w:style>
  <w:style w:type="character" w:customStyle="1" w:styleId="MSGENFONTSTYLENAMETEMPLATEROLENUMBERMSGENFONTSTYLENAMEBYROLETABLEOFCONTENTS4Exact">
    <w:name w:val="MSG_EN_FONT_STYLE_NAME_TEMPLATE_ROLE_NUMBER MSG_EN_FONT_STYLE_NAME_BY_ROLE_TABLE_OF_CONTENTS 4 Exact"/>
    <w:basedOn w:val="DefaultParagraphFont"/>
    <w:link w:val="MSGENFONTSTYLENAMETEMPLATEROLENUMBERMSGENFONTSTYLENAMEBYROLETABLEOFCONTENTS4"/>
    <w:uiPriority w:val="99"/>
    <w:rsid w:val="008E08BB"/>
    <w:rPr>
      <w:sz w:val="18"/>
      <w:szCs w:val="18"/>
      <w:shd w:val="clear" w:color="auto" w:fill="FFFFFF"/>
    </w:rPr>
  </w:style>
  <w:style w:type="paragraph" w:customStyle="1" w:styleId="MSGENFONTSTYLENAMETEMPLATEROLENUMBERMSGENFONTSTYLENAMEBYROLETABLEOFCONTENTS4">
    <w:name w:val="MSG_EN_FONT_STYLE_NAME_TEMPLATE_ROLE_NUMBER MSG_EN_FONT_STYLE_NAME_BY_ROLE_TABLE_OF_CONTENTS 4"/>
    <w:basedOn w:val="Normal"/>
    <w:link w:val="MSGENFONTSTYLENAMETEMPLATEROLENUMBERMSGENFONTSTYLENAMEBYROLETABLEOFCONTENTS4Exact"/>
    <w:uiPriority w:val="99"/>
    <w:rsid w:val="008E08BB"/>
    <w:pPr>
      <w:widowControl w:val="0"/>
      <w:shd w:val="clear" w:color="auto" w:fill="FFFFFF"/>
      <w:spacing w:before="140" w:line="235" w:lineRule="exact"/>
    </w:pPr>
    <w:rPr>
      <w:sz w:val="18"/>
      <w:szCs w:val="18"/>
      <w:lang w:val="en-US"/>
    </w:rPr>
  </w:style>
  <w:style w:type="character" w:customStyle="1" w:styleId="MSGENFONTSTYLENAMETEMPLATEROLENUMBERMSGENFONTSTYLENAMEBYROLETEXT2MSGENFONTSTYLEMODIFERSIZE757">
    <w:name w:val="MSG_EN_FONT_STYLE_NAME_TEMPLATE_ROLE_NUMBER MSG_EN_FONT_STYLE_NAME_BY_ROLE_TEXT 2 + MSG_EN_FONT_STYLE_MODIFER_SIZE 7.57"/>
    <w:basedOn w:val="MSGENFONTSTYLENAMETEMPLATEROLENUMBERMSGENFONTSTYLENAMEBYROLETEXT2"/>
    <w:uiPriority w:val="99"/>
    <w:rsid w:val="00332C9C"/>
    <w:rPr>
      <w:rFonts w:ascii="Arial" w:hAnsi="Arial" w:cs="Arial"/>
      <w:i/>
      <w:iCs/>
      <w:sz w:val="15"/>
      <w:szCs w:val="15"/>
      <w:u w:val="none"/>
      <w:shd w:val="clear" w:color="auto" w:fill="FFFFFF"/>
    </w:rPr>
  </w:style>
  <w:style w:type="character" w:customStyle="1" w:styleId="MSGENFONTSTYLENAMETEMPLATEROLENUMBERMSGENFONTSTYLENAMEBYROLETEXT2MSGENFONTSTYLEMODIFERSIZE44">
    <w:name w:val="MSG_EN_FONT_STYLE_NAME_TEMPLATE_ROLE_NUMBER MSG_EN_FONT_STYLE_NAME_BY_ROLE_TEXT 2 + MSG_EN_FONT_STYLE_MODIFER_SIZE 44"/>
    <w:basedOn w:val="MSGENFONTSTYLENAMETEMPLATEROLENUMBERMSGENFONTSTYLENAMEBYROLETEXT2"/>
    <w:uiPriority w:val="99"/>
    <w:rsid w:val="00332C9C"/>
    <w:rPr>
      <w:rFonts w:ascii="Arial" w:hAnsi="Arial" w:cs="Arial"/>
      <w:i/>
      <w:iCs/>
      <w:sz w:val="8"/>
      <w:szCs w:val="8"/>
      <w:u w:val="none"/>
      <w:shd w:val="clear" w:color="auto" w:fill="FFFFFF"/>
    </w:rPr>
  </w:style>
  <w:style w:type="character" w:customStyle="1" w:styleId="MSGENFONTSTYLENAMETEMPLATEROLENUMBERMSGENFONTSTYLENAMEBYROLETEXT2MSGENFONTSTYLEMODIFERSIZE77">
    <w:name w:val="MSG_EN_FONT_STYLE_NAME_TEMPLATE_ROLE_NUMBER MSG_EN_FONT_STYLE_NAME_BY_ROLE_TEXT 2 + MSG_EN_FONT_STYLE_MODIFER_SIZE 77"/>
    <w:aliases w:val="MSG_EN_FONT_STYLE_MODIFER_BOLD22"/>
    <w:basedOn w:val="MSGENFONTSTYLENAMETEMPLATEROLENUMBERMSGENFONTSTYLENAMEBYROLETEXT2"/>
    <w:uiPriority w:val="99"/>
    <w:rsid w:val="00332C9C"/>
    <w:rPr>
      <w:rFonts w:ascii="Arial" w:hAnsi="Arial" w:cs="Arial"/>
      <w:b/>
      <w:bCs/>
      <w:i/>
      <w:iCs/>
      <w:sz w:val="14"/>
      <w:szCs w:val="14"/>
      <w:u w:val="none"/>
      <w:shd w:val="clear" w:color="auto" w:fill="FFFFFF"/>
    </w:rPr>
  </w:style>
  <w:style w:type="character" w:customStyle="1" w:styleId="MSGENFONTSTYLENAMETEMPLATEROLENUMBERMSGENFONTSTYLENAMEBYROLETEXT2MSGENFONTSTYLEMODIFERSIZE750">
    <w:name w:val="MSG_EN_FONT_STYLE_NAME_TEMPLATE_ROLE_NUMBER MSG_EN_FONT_STYLE_NAME_BY_ROLE_TEXT 2 + MSG_EN_FONT_STYLE_MODIFER_SIZE 75"/>
    <w:aliases w:val="MSG_EN_FONT_STYLE_MODIFER_BOLD20"/>
    <w:basedOn w:val="MSGENFONTSTYLENAMETEMPLATEROLENUMBERMSGENFONTSTYLENAMEBYROLETEXT2"/>
    <w:uiPriority w:val="99"/>
    <w:rsid w:val="00332C9C"/>
    <w:rPr>
      <w:rFonts w:ascii="Arial" w:hAnsi="Arial" w:cs="Arial"/>
      <w:b/>
      <w:bCs/>
      <w:i/>
      <w:iCs/>
      <w:color w:val="3A0419"/>
      <w:sz w:val="14"/>
      <w:szCs w:val="14"/>
      <w:u w:val="none"/>
      <w:shd w:val="clear" w:color="auto" w:fill="FFFFFF"/>
    </w:rPr>
  </w:style>
  <w:style w:type="character" w:customStyle="1" w:styleId="MSGENFONTSTYLENAMETEMPLATEROLENUMBERMSGENFONTSTYLENAMEBYROLETEXT5Exact1">
    <w:name w:val="MSG_EN_FONT_STYLE_NAME_TEMPLATE_ROLE_NUMBER MSG_EN_FONT_STYLE_NAME_BY_ROLE_TEXT 5 Exact1"/>
    <w:basedOn w:val="MSGENFONTSTYLENAMETEMPLATEROLENUMBERMSGENFONTSTYLENAMEBYROLETEXT50"/>
    <w:uiPriority w:val="99"/>
    <w:rsid w:val="007C7455"/>
    <w:rPr>
      <w:rFonts w:ascii="Arial" w:hAnsi="Arial" w:cs="Arial"/>
      <w:color w:val="202026"/>
      <w:sz w:val="16"/>
      <w:szCs w:val="16"/>
      <w:u w:val="none"/>
    </w:rPr>
  </w:style>
  <w:style w:type="paragraph" w:customStyle="1" w:styleId="MSGENFONTSTYLENAMETEMPLATEROLENUMBERMSGENFONTSTYLENAMEBYROLETEXT52">
    <w:name w:val="MSG_EN_FONT_STYLE_NAME_TEMPLATE_ROLE_NUMBER MSG_EN_FONT_STYLE_NAME_BY_ROLE_TEXT 52"/>
    <w:basedOn w:val="Normal"/>
    <w:link w:val="MSGENFONTSTYLENAMETEMPLATEROLENUMBERMSGENFONTSTYLENAMEBYROLETEXT50"/>
    <w:uiPriority w:val="99"/>
    <w:rsid w:val="007C7455"/>
    <w:pPr>
      <w:widowControl w:val="0"/>
      <w:shd w:val="clear" w:color="auto" w:fill="FFFFFF"/>
      <w:spacing w:line="178" w:lineRule="exact"/>
      <w:jc w:val="center"/>
    </w:pPr>
    <w:rPr>
      <w:b/>
      <w:bCs/>
      <w:sz w:val="21"/>
      <w:szCs w:val="21"/>
      <w:lang w:val="en-US"/>
    </w:rPr>
  </w:style>
  <w:style w:type="paragraph" w:customStyle="1" w:styleId="MSGENFONTSTYLENAMETEMPLATEROLENUMBERMSGENFONTSTYLENAMEBYROLETEXT61">
    <w:name w:val="MSG_EN_FONT_STYLE_NAME_TEMPLATE_ROLE_NUMBER MSG_EN_FONT_STYLE_NAME_BY_ROLE_TEXT 61"/>
    <w:basedOn w:val="Normal"/>
    <w:uiPriority w:val="99"/>
    <w:rsid w:val="007C7455"/>
    <w:pPr>
      <w:widowControl w:val="0"/>
      <w:shd w:val="clear" w:color="auto" w:fill="FFFFFF"/>
      <w:spacing w:line="146" w:lineRule="exact"/>
      <w:ind w:hanging="440"/>
      <w:jc w:val="left"/>
    </w:pPr>
    <w:rPr>
      <w:rFonts w:ascii="Arial" w:eastAsia="Times New Roman" w:hAnsi="Arial" w:cs="Arial"/>
      <w:sz w:val="13"/>
      <w:szCs w:val="13"/>
      <w:lang w:val="en-US"/>
    </w:rPr>
  </w:style>
  <w:style w:type="character" w:customStyle="1" w:styleId="MSGENFONTSTYLENAMETEMPLATEROLENUMBERMSGENFONTSTYLENAMEBYROLETEXT37">
    <w:name w:val="MSG_EN_FONT_STYLE_NAME_TEMPLATE_ROLE_NUMBER MSG_EN_FONT_STYLE_NAME_BY_ROLE_TEXT 37_"/>
    <w:basedOn w:val="DefaultParagraphFont"/>
    <w:link w:val="MSGENFONTSTYLENAMETEMPLATEROLENUMBERMSGENFONTSTYLENAMEBYROLETEXT371"/>
    <w:uiPriority w:val="99"/>
    <w:locked/>
    <w:rsid w:val="002C11AC"/>
    <w:rPr>
      <w:rFonts w:ascii="Arial" w:hAnsi="Arial" w:cs="Arial"/>
      <w:sz w:val="16"/>
      <w:szCs w:val="16"/>
      <w:shd w:val="clear" w:color="auto" w:fill="FFFFFF"/>
    </w:rPr>
  </w:style>
  <w:style w:type="character" w:customStyle="1" w:styleId="MSGENFONTSTYLENAMETEMPLATEROLENUMBERMSGENFONTSTYLENAMEBYROLETEXT370">
    <w:name w:val="MSG_EN_FONT_STYLE_NAME_TEMPLATE_ROLE_NUMBER MSG_EN_FONT_STYLE_NAME_BY_ROLE_TEXT 37"/>
    <w:basedOn w:val="MSGENFONTSTYLENAMETEMPLATEROLENUMBERMSGENFONTSTYLENAMEBYROLETEXT37"/>
    <w:uiPriority w:val="99"/>
    <w:rsid w:val="002C11AC"/>
    <w:rPr>
      <w:rFonts w:ascii="Arial" w:hAnsi="Arial" w:cs="Arial"/>
      <w:color w:val="3F4045"/>
      <w:sz w:val="16"/>
      <w:szCs w:val="16"/>
      <w:shd w:val="clear" w:color="auto" w:fill="FFFFFF"/>
    </w:rPr>
  </w:style>
  <w:style w:type="paragraph" w:customStyle="1" w:styleId="MSGENFONTSTYLENAMETEMPLATEROLENUMBERMSGENFONTSTYLENAMEBYROLETEXT371">
    <w:name w:val="MSG_EN_FONT_STYLE_NAME_TEMPLATE_ROLE_NUMBER MSG_EN_FONT_STYLE_NAME_BY_ROLE_TEXT 371"/>
    <w:basedOn w:val="Normal"/>
    <w:link w:val="MSGENFONTSTYLENAMETEMPLATEROLENUMBERMSGENFONTSTYLENAMEBYROLETEXT37"/>
    <w:uiPriority w:val="99"/>
    <w:rsid w:val="002C11AC"/>
    <w:pPr>
      <w:widowControl w:val="0"/>
      <w:shd w:val="clear" w:color="auto" w:fill="FFFFFF"/>
      <w:spacing w:before="120" w:line="226" w:lineRule="exact"/>
    </w:pPr>
    <w:rPr>
      <w:rFonts w:ascii="Arial" w:hAnsi="Arial" w:cs="Arial"/>
      <w:sz w:val="16"/>
      <w:szCs w:val="16"/>
      <w:lang w:val="en-US"/>
    </w:rPr>
  </w:style>
  <w:style w:type="character" w:customStyle="1" w:styleId="MSGENFONTSTYLENAMETEMPLATEROLENUMBERMSGENFONTSTYLENAMEBYROLETABLECAPTION6Exact1">
    <w:name w:val="MSG_EN_FONT_STYLE_NAME_TEMPLATE_ROLE_NUMBER MSG_EN_FONT_STYLE_NAME_BY_ROLE_TABLE_CAPTION 6 Exact1"/>
    <w:basedOn w:val="MSGENFONTSTYLENAMETEMPLATEROLENUMBERMSGENFONTSTYLENAMEBYROLETABLECAPTION6"/>
    <w:uiPriority w:val="99"/>
    <w:rsid w:val="002C11AC"/>
    <w:rPr>
      <w:rFonts w:ascii="Arial" w:hAnsi="Arial" w:cs="Arial"/>
      <w:color w:val="3F4045"/>
      <w:sz w:val="16"/>
      <w:szCs w:val="16"/>
      <w:u w:val="none"/>
    </w:rPr>
  </w:style>
  <w:style w:type="paragraph" w:customStyle="1" w:styleId="MSGENFONTSTYLENAMETEMPLATEROLENUMBERMSGENFONTSTYLENAMEBYROLETABLECAPTION61">
    <w:name w:val="MSG_EN_FONT_STYLE_NAME_TEMPLATE_ROLE_NUMBER MSG_EN_FONT_STYLE_NAME_BY_ROLE_TABLE_CAPTION 61"/>
    <w:basedOn w:val="Normal"/>
    <w:uiPriority w:val="99"/>
    <w:rsid w:val="002C11AC"/>
    <w:pPr>
      <w:widowControl w:val="0"/>
      <w:shd w:val="clear" w:color="auto" w:fill="FFFFFF"/>
      <w:spacing w:line="178" w:lineRule="exact"/>
      <w:jc w:val="left"/>
    </w:pPr>
    <w:rPr>
      <w:rFonts w:ascii="Arial" w:eastAsia="Times New Roman" w:hAnsi="Arial" w:cs="Arial"/>
      <w:sz w:val="16"/>
      <w:szCs w:val="16"/>
      <w:lang w:val="en-US"/>
    </w:rPr>
  </w:style>
  <w:style w:type="character" w:customStyle="1" w:styleId="MSGENFONTSTYLENAMETEMPLATEROLENUMBERMSGENFONTSTYLENAMEBYROLETEXT37Exact4">
    <w:name w:val="MSG_EN_FONT_STYLE_NAME_TEMPLATE_ROLE_NUMBER MSG_EN_FONT_STYLE_NAME_BY_ROLE_TEXT 37 Exact4"/>
    <w:basedOn w:val="MSGENFONTSTYLENAMETEMPLATEROLENUMBERMSGENFONTSTYLENAMEBYROLETEXT37"/>
    <w:uiPriority w:val="99"/>
    <w:rsid w:val="006964A6"/>
    <w:rPr>
      <w:rFonts w:ascii="Arial" w:hAnsi="Arial" w:cs="Arial"/>
      <w:color w:val="3F4045"/>
      <w:spacing w:val="0"/>
      <w:w w:val="100"/>
      <w:position w:val="0"/>
      <w:sz w:val="16"/>
      <w:szCs w:val="16"/>
      <w:u w:val="none"/>
    </w:rPr>
  </w:style>
  <w:style w:type="character" w:customStyle="1" w:styleId="MSGENFONTSTYLENAMETEMPLATEROLENUMBERMSGENFONTSTYLENAMEBYROLETEXT37Exact">
    <w:name w:val="MSG_EN_FONT_STYLE_NAME_TEMPLATE_ROLE_NUMBER MSG_EN_FONT_STYLE_NAME_BY_ROLE_TEXT 37 Exact"/>
    <w:basedOn w:val="DefaultParagraphFont"/>
    <w:uiPriority w:val="99"/>
    <w:rsid w:val="00C05802"/>
    <w:rPr>
      <w:rFonts w:ascii="Arial" w:hAnsi="Arial" w:cs="Arial"/>
      <w:sz w:val="16"/>
      <w:szCs w:val="16"/>
      <w:u w:val="none"/>
    </w:rPr>
  </w:style>
  <w:style w:type="character" w:customStyle="1" w:styleId="MSGENFONTSTYLENAMETEMPLATEROLENUMBERMSGENFONTSTYLENAMEBYROLETEXT42Exact">
    <w:name w:val="MSG_EN_FONT_STYLE_NAME_TEMPLATE_ROLE_NUMBER MSG_EN_FONT_STYLE_NAME_BY_ROLE_TEXT 42 Exact"/>
    <w:basedOn w:val="DefaultParagraphFont"/>
    <w:link w:val="MSGENFONTSTYLENAMETEMPLATEROLENUMBERMSGENFONTSTYLENAMEBYROLETEXT42"/>
    <w:uiPriority w:val="99"/>
    <w:locked/>
    <w:rsid w:val="005824D6"/>
    <w:rPr>
      <w:rFonts w:ascii="Arial" w:hAnsi="Arial" w:cs="Arial"/>
      <w:sz w:val="16"/>
      <w:szCs w:val="16"/>
      <w:shd w:val="clear" w:color="auto" w:fill="FFFFFF"/>
    </w:rPr>
  </w:style>
  <w:style w:type="character" w:customStyle="1" w:styleId="MSGENFONTSTYLENAMETEMPLATEROLENUMBERMSGENFONTSTYLENAMEBYROLETEXT42Exact1">
    <w:name w:val="MSG_EN_FONT_STYLE_NAME_TEMPLATE_ROLE_NUMBER MSG_EN_FONT_STYLE_NAME_BY_ROLE_TEXT 42 Exact1"/>
    <w:basedOn w:val="MSGENFONTSTYLENAMETEMPLATEROLENUMBERMSGENFONTSTYLENAMEBYROLETEXT42Exact"/>
    <w:uiPriority w:val="99"/>
    <w:rsid w:val="005824D6"/>
    <w:rPr>
      <w:rFonts w:ascii="Arial" w:hAnsi="Arial" w:cs="Arial"/>
      <w:color w:val="202026"/>
      <w:sz w:val="16"/>
      <w:szCs w:val="16"/>
      <w:shd w:val="clear" w:color="auto" w:fill="FFFFFF"/>
    </w:rPr>
  </w:style>
  <w:style w:type="paragraph" w:customStyle="1" w:styleId="MSGENFONTSTYLENAMETEMPLATEROLENUMBERMSGENFONTSTYLENAMEBYROLETEXT42">
    <w:name w:val="MSG_EN_FONT_STYLE_NAME_TEMPLATE_ROLE_NUMBER MSG_EN_FONT_STYLE_NAME_BY_ROLE_TEXT 42"/>
    <w:basedOn w:val="Normal"/>
    <w:link w:val="MSGENFONTSTYLENAMETEMPLATEROLENUMBERMSGENFONTSTYLENAMEBYROLETEXT42Exact"/>
    <w:uiPriority w:val="99"/>
    <w:rsid w:val="005824D6"/>
    <w:pPr>
      <w:widowControl w:val="0"/>
      <w:shd w:val="clear" w:color="auto" w:fill="FFFFFF"/>
      <w:spacing w:line="250" w:lineRule="exact"/>
    </w:pPr>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2C"/>
    <w:rPr>
      <w:lang w:val="en-GB"/>
    </w:rPr>
  </w:style>
  <w:style w:type="paragraph" w:styleId="Heading1">
    <w:name w:val="heading 1"/>
    <w:basedOn w:val="Normal"/>
    <w:next w:val="Normal"/>
    <w:link w:val="Heading1Char"/>
    <w:qFormat/>
    <w:rsid w:val="0032462C"/>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32462C"/>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32462C"/>
    <w:pPr>
      <w:jc w:val="left"/>
      <w:outlineLvl w:val="2"/>
    </w:pPr>
    <w:rPr>
      <w:smallCaps/>
      <w:spacing w:val="5"/>
      <w:sz w:val="24"/>
      <w:szCs w:val="24"/>
    </w:rPr>
  </w:style>
  <w:style w:type="paragraph" w:styleId="Heading4">
    <w:name w:val="heading 4"/>
    <w:basedOn w:val="Normal"/>
    <w:next w:val="Normal"/>
    <w:link w:val="Heading4Char"/>
    <w:unhideWhenUsed/>
    <w:qFormat/>
    <w:rsid w:val="0032462C"/>
    <w:pPr>
      <w:spacing w:before="240"/>
      <w:jc w:val="left"/>
      <w:outlineLvl w:val="3"/>
    </w:pPr>
    <w:rPr>
      <w:smallCaps/>
      <w:spacing w:val="10"/>
      <w:sz w:val="22"/>
      <w:szCs w:val="22"/>
    </w:rPr>
  </w:style>
  <w:style w:type="paragraph" w:styleId="Heading5">
    <w:name w:val="heading 5"/>
    <w:basedOn w:val="Normal"/>
    <w:next w:val="Normal"/>
    <w:link w:val="Heading5Char"/>
    <w:unhideWhenUsed/>
    <w:qFormat/>
    <w:rsid w:val="0032462C"/>
    <w:pPr>
      <w:spacing w:before="200"/>
      <w:jc w:val="left"/>
      <w:outlineLvl w:val="4"/>
    </w:pPr>
    <w:rPr>
      <w:smallCaps/>
      <w:color w:val="943634"/>
      <w:spacing w:val="10"/>
      <w:sz w:val="22"/>
      <w:szCs w:val="26"/>
    </w:rPr>
  </w:style>
  <w:style w:type="paragraph" w:styleId="Heading6">
    <w:name w:val="heading 6"/>
    <w:basedOn w:val="Normal"/>
    <w:next w:val="Normal"/>
    <w:link w:val="Heading6Char"/>
    <w:unhideWhenUsed/>
    <w:qFormat/>
    <w:rsid w:val="0032462C"/>
    <w:pPr>
      <w:jc w:val="left"/>
      <w:outlineLvl w:val="5"/>
    </w:pPr>
    <w:rPr>
      <w:smallCaps/>
      <w:color w:val="C0504D"/>
      <w:spacing w:val="5"/>
      <w:sz w:val="22"/>
    </w:rPr>
  </w:style>
  <w:style w:type="paragraph" w:styleId="Heading7">
    <w:name w:val="heading 7"/>
    <w:basedOn w:val="Normal"/>
    <w:next w:val="Normal"/>
    <w:link w:val="Heading7Char"/>
    <w:unhideWhenUsed/>
    <w:qFormat/>
    <w:rsid w:val="0032462C"/>
    <w:pPr>
      <w:jc w:val="left"/>
      <w:outlineLvl w:val="6"/>
    </w:pPr>
    <w:rPr>
      <w:b/>
      <w:smallCaps/>
      <w:color w:val="C0504D"/>
      <w:spacing w:val="10"/>
    </w:rPr>
  </w:style>
  <w:style w:type="paragraph" w:styleId="Heading8">
    <w:name w:val="heading 8"/>
    <w:basedOn w:val="Normal"/>
    <w:next w:val="Normal"/>
    <w:link w:val="Heading8Char"/>
    <w:unhideWhenUsed/>
    <w:qFormat/>
    <w:rsid w:val="0032462C"/>
    <w:pPr>
      <w:jc w:val="left"/>
      <w:outlineLvl w:val="7"/>
    </w:pPr>
    <w:rPr>
      <w:b/>
      <w:i/>
      <w:smallCaps/>
      <w:color w:val="943634"/>
    </w:rPr>
  </w:style>
  <w:style w:type="paragraph" w:styleId="Heading9">
    <w:name w:val="heading 9"/>
    <w:basedOn w:val="Normal"/>
    <w:next w:val="Normal"/>
    <w:link w:val="Heading9Char"/>
    <w:unhideWhenUsed/>
    <w:qFormat/>
    <w:rsid w:val="0032462C"/>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2C"/>
    <w:rPr>
      <w:smallCaps/>
      <w:spacing w:val="5"/>
      <w:sz w:val="32"/>
      <w:szCs w:val="32"/>
    </w:rPr>
  </w:style>
  <w:style w:type="character" w:customStyle="1" w:styleId="Heading2Char">
    <w:name w:val="Heading 2 Char"/>
    <w:link w:val="Heading2"/>
    <w:rsid w:val="0032462C"/>
    <w:rPr>
      <w:smallCaps/>
      <w:spacing w:val="5"/>
      <w:sz w:val="28"/>
      <w:szCs w:val="28"/>
    </w:rPr>
  </w:style>
  <w:style w:type="character" w:customStyle="1" w:styleId="Heading3Char">
    <w:name w:val="Heading 3 Char"/>
    <w:link w:val="Heading3"/>
    <w:rsid w:val="0032462C"/>
    <w:rPr>
      <w:smallCaps/>
      <w:spacing w:val="5"/>
      <w:sz w:val="24"/>
      <w:szCs w:val="24"/>
    </w:rPr>
  </w:style>
  <w:style w:type="character" w:customStyle="1" w:styleId="Heading4Char">
    <w:name w:val="Heading 4 Char"/>
    <w:link w:val="Heading4"/>
    <w:rsid w:val="0032462C"/>
    <w:rPr>
      <w:smallCaps/>
      <w:spacing w:val="10"/>
      <w:sz w:val="22"/>
      <w:szCs w:val="22"/>
    </w:rPr>
  </w:style>
  <w:style w:type="character" w:customStyle="1" w:styleId="Heading5Char">
    <w:name w:val="Heading 5 Char"/>
    <w:link w:val="Heading5"/>
    <w:rsid w:val="0032462C"/>
    <w:rPr>
      <w:smallCaps/>
      <w:color w:val="943634"/>
      <w:spacing w:val="10"/>
      <w:sz w:val="22"/>
      <w:szCs w:val="26"/>
    </w:rPr>
  </w:style>
  <w:style w:type="character" w:customStyle="1" w:styleId="Heading6Char">
    <w:name w:val="Heading 6 Char"/>
    <w:link w:val="Heading6"/>
    <w:rsid w:val="0032462C"/>
    <w:rPr>
      <w:smallCaps/>
      <w:color w:val="C0504D"/>
      <w:spacing w:val="5"/>
      <w:sz w:val="22"/>
    </w:rPr>
  </w:style>
  <w:style w:type="character" w:customStyle="1" w:styleId="Heading7Char">
    <w:name w:val="Heading 7 Char"/>
    <w:link w:val="Heading7"/>
    <w:rsid w:val="0032462C"/>
    <w:rPr>
      <w:b/>
      <w:smallCaps/>
      <w:color w:val="C0504D"/>
      <w:spacing w:val="10"/>
    </w:rPr>
  </w:style>
  <w:style w:type="character" w:customStyle="1" w:styleId="Heading8Char">
    <w:name w:val="Heading 8 Char"/>
    <w:link w:val="Heading8"/>
    <w:rsid w:val="0032462C"/>
    <w:rPr>
      <w:b/>
      <w:i/>
      <w:smallCaps/>
      <w:color w:val="943634"/>
    </w:rPr>
  </w:style>
  <w:style w:type="character" w:customStyle="1" w:styleId="Heading9Char">
    <w:name w:val="Heading 9 Char"/>
    <w:link w:val="Heading9"/>
    <w:rsid w:val="0032462C"/>
    <w:rPr>
      <w:b/>
      <w:i/>
      <w:smallCaps/>
      <w:color w:val="622423"/>
    </w:rPr>
  </w:style>
  <w:style w:type="paragraph" w:styleId="Caption">
    <w:name w:val="caption"/>
    <w:basedOn w:val="Normal"/>
    <w:next w:val="Normal"/>
    <w:unhideWhenUsed/>
    <w:qFormat/>
    <w:rsid w:val="0032462C"/>
    <w:rPr>
      <w:b/>
      <w:bCs/>
      <w:caps/>
      <w:sz w:val="16"/>
      <w:szCs w:val="18"/>
    </w:rPr>
  </w:style>
  <w:style w:type="paragraph" w:styleId="Title">
    <w:name w:val="Title"/>
    <w:basedOn w:val="Normal"/>
    <w:next w:val="Normal"/>
    <w:link w:val="TitleChar"/>
    <w:qFormat/>
    <w:rsid w:val="0032462C"/>
    <w:pPr>
      <w:pBdr>
        <w:top w:val="single" w:sz="12" w:space="1" w:color="C0504D"/>
      </w:pBdr>
      <w:spacing w:line="240" w:lineRule="auto"/>
      <w:jc w:val="right"/>
    </w:pPr>
    <w:rPr>
      <w:smallCaps/>
      <w:sz w:val="48"/>
      <w:szCs w:val="48"/>
    </w:rPr>
  </w:style>
  <w:style w:type="character" w:customStyle="1" w:styleId="TitleChar">
    <w:name w:val="Title Char"/>
    <w:link w:val="Title"/>
    <w:rsid w:val="0032462C"/>
    <w:rPr>
      <w:smallCaps/>
      <w:sz w:val="48"/>
      <w:szCs w:val="48"/>
    </w:rPr>
  </w:style>
  <w:style w:type="paragraph" w:styleId="Subtitle">
    <w:name w:val="Subtitle"/>
    <w:basedOn w:val="Normal"/>
    <w:next w:val="Normal"/>
    <w:link w:val="SubtitleChar"/>
    <w:uiPriority w:val="11"/>
    <w:qFormat/>
    <w:rsid w:val="0032462C"/>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32462C"/>
    <w:rPr>
      <w:rFonts w:ascii="Cambria" w:eastAsia="Times New Roman" w:hAnsi="Cambria" w:cs="Times New Roman"/>
      <w:szCs w:val="22"/>
    </w:rPr>
  </w:style>
  <w:style w:type="character" w:styleId="Strong">
    <w:name w:val="Strong"/>
    <w:uiPriority w:val="22"/>
    <w:qFormat/>
    <w:rsid w:val="0032462C"/>
    <w:rPr>
      <w:b/>
      <w:color w:val="C0504D"/>
    </w:rPr>
  </w:style>
  <w:style w:type="character" w:styleId="Emphasis">
    <w:name w:val="Emphasis"/>
    <w:uiPriority w:val="20"/>
    <w:qFormat/>
    <w:rsid w:val="0032462C"/>
    <w:rPr>
      <w:b/>
      <w:i/>
      <w:spacing w:val="10"/>
    </w:rPr>
  </w:style>
  <w:style w:type="paragraph" w:styleId="NoSpacing">
    <w:name w:val="No Spacing"/>
    <w:basedOn w:val="Normal"/>
    <w:link w:val="NoSpacingChar"/>
    <w:uiPriority w:val="1"/>
    <w:qFormat/>
    <w:rsid w:val="0032462C"/>
    <w:pPr>
      <w:spacing w:line="240" w:lineRule="auto"/>
    </w:pPr>
  </w:style>
  <w:style w:type="character" w:customStyle="1" w:styleId="NoSpacingChar">
    <w:name w:val="No Spacing Char"/>
    <w:link w:val="NoSpacing"/>
    <w:uiPriority w:val="1"/>
    <w:rsid w:val="0032462C"/>
  </w:style>
  <w:style w:type="paragraph" w:styleId="ListParagraph">
    <w:name w:val="List Paragraph"/>
    <w:basedOn w:val="Normal"/>
    <w:uiPriority w:val="34"/>
    <w:qFormat/>
    <w:rsid w:val="0032462C"/>
    <w:pPr>
      <w:ind w:left="720"/>
      <w:contextualSpacing/>
    </w:pPr>
  </w:style>
  <w:style w:type="paragraph" w:styleId="Quote">
    <w:name w:val="Quote"/>
    <w:basedOn w:val="Normal"/>
    <w:next w:val="Normal"/>
    <w:link w:val="QuoteChar"/>
    <w:uiPriority w:val="29"/>
    <w:qFormat/>
    <w:rsid w:val="0032462C"/>
    <w:rPr>
      <w:i/>
    </w:rPr>
  </w:style>
  <w:style w:type="character" w:customStyle="1" w:styleId="QuoteChar">
    <w:name w:val="Quote Char"/>
    <w:link w:val="Quote"/>
    <w:uiPriority w:val="29"/>
    <w:rsid w:val="0032462C"/>
    <w:rPr>
      <w:i/>
    </w:rPr>
  </w:style>
  <w:style w:type="paragraph" w:styleId="IntenseQuote">
    <w:name w:val="Intense Quote"/>
    <w:basedOn w:val="Normal"/>
    <w:next w:val="Normal"/>
    <w:link w:val="IntenseQuoteChar"/>
    <w:uiPriority w:val="30"/>
    <w:qFormat/>
    <w:rsid w:val="0032462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2462C"/>
    <w:rPr>
      <w:b/>
      <w:i/>
      <w:color w:val="FFFFFF"/>
      <w:shd w:val="clear" w:color="auto" w:fill="C0504D"/>
    </w:rPr>
  </w:style>
  <w:style w:type="character" w:styleId="SubtleEmphasis">
    <w:name w:val="Subtle Emphasis"/>
    <w:uiPriority w:val="19"/>
    <w:qFormat/>
    <w:rsid w:val="0032462C"/>
    <w:rPr>
      <w:i/>
    </w:rPr>
  </w:style>
  <w:style w:type="character" w:styleId="IntenseEmphasis">
    <w:name w:val="Intense Emphasis"/>
    <w:uiPriority w:val="21"/>
    <w:qFormat/>
    <w:rsid w:val="0032462C"/>
    <w:rPr>
      <w:b/>
      <w:i/>
      <w:color w:val="C0504D"/>
      <w:spacing w:val="10"/>
    </w:rPr>
  </w:style>
  <w:style w:type="character" w:styleId="SubtleReference">
    <w:name w:val="Subtle Reference"/>
    <w:uiPriority w:val="31"/>
    <w:qFormat/>
    <w:rsid w:val="0032462C"/>
    <w:rPr>
      <w:b/>
    </w:rPr>
  </w:style>
  <w:style w:type="character" w:styleId="IntenseReference">
    <w:name w:val="Intense Reference"/>
    <w:uiPriority w:val="32"/>
    <w:qFormat/>
    <w:rsid w:val="0032462C"/>
    <w:rPr>
      <w:b/>
      <w:bCs/>
      <w:smallCaps/>
      <w:spacing w:val="5"/>
      <w:sz w:val="22"/>
      <w:szCs w:val="22"/>
      <w:u w:val="single"/>
    </w:rPr>
  </w:style>
  <w:style w:type="character" w:styleId="BookTitle">
    <w:name w:val="Book Title"/>
    <w:uiPriority w:val="33"/>
    <w:qFormat/>
    <w:rsid w:val="0032462C"/>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2462C"/>
    <w:pPr>
      <w:outlineLvl w:val="9"/>
    </w:pPr>
    <w:rPr>
      <w:lang w:bidi="en-US"/>
    </w:rPr>
  </w:style>
  <w:style w:type="numbering" w:customStyle="1" w:styleId="NoList1">
    <w:name w:val="No List1"/>
    <w:next w:val="NoList"/>
    <w:uiPriority w:val="99"/>
    <w:semiHidden/>
    <w:rsid w:val="001B531D"/>
  </w:style>
  <w:style w:type="paragraph" w:styleId="Header">
    <w:name w:val="header"/>
    <w:basedOn w:val="Normal"/>
    <w:link w:val="HeaderChar"/>
    <w:rsid w:val="001B531D"/>
    <w:pPr>
      <w:tabs>
        <w:tab w:val="center" w:pos="4320"/>
        <w:tab w:val="right" w:pos="8640"/>
      </w:tabs>
      <w:spacing w:line="240" w:lineRule="auto"/>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B531D"/>
    <w:rPr>
      <w:rFonts w:ascii="Times New Roman" w:eastAsia="Times New Roman" w:hAnsi="Times New Roman" w:cs="Times New Roman"/>
      <w:sz w:val="24"/>
      <w:szCs w:val="24"/>
    </w:rPr>
  </w:style>
  <w:style w:type="paragraph" w:styleId="Footer">
    <w:name w:val="footer"/>
    <w:basedOn w:val="Normal"/>
    <w:link w:val="FooterChar"/>
    <w:rsid w:val="001B531D"/>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531D"/>
    <w:rPr>
      <w:rFonts w:ascii="Times New Roman" w:eastAsia="Times New Roman" w:hAnsi="Times New Roman" w:cs="Times New Roman"/>
      <w:sz w:val="24"/>
      <w:szCs w:val="24"/>
    </w:rPr>
  </w:style>
  <w:style w:type="table" w:styleId="TableGrid">
    <w:name w:val="Table Grid"/>
    <w:basedOn w:val="TableNormal"/>
    <w:uiPriority w:val="39"/>
    <w:rsid w:val="001B531D"/>
    <w:pPr>
      <w:spacing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Char"/>
    <w:basedOn w:val="Normal"/>
    <w:rsid w:val="001B531D"/>
    <w:pPr>
      <w:autoSpaceDE w:val="0"/>
      <w:autoSpaceDN w:val="0"/>
      <w:spacing w:after="160" w:line="240" w:lineRule="exact"/>
      <w:jc w:val="left"/>
    </w:pPr>
    <w:rPr>
      <w:rFonts w:ascii="Arial" w:eastAsia="Times New Roman" w:hAnsi="Arial" w:cs="Arial"/>
      <w:b/>
      <w:lang w:val="en-US" w:eastAsia="de-DE"/>
    </w:rPr>
  </w:style>
  <w:style w:type="character" w:styleId="PageNumber">
    <w:name w:val="page number"/>
    <w:basedOn w:val="DefaultParagraphFont"/>
    <w:rsid w:val="001B531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1B531D"/>
    <w:rPr>
      <w:i/>
      <w:iCs/>
      <w:sz w:val="17"/>
      <w:szCs w:val="17"/>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NOT_ITALIC"/>
    <w:uiPriority w:val="99"/>
    <w:rsid w:val="001B531D"/>
    <w:rPr>
      <w:i w:val="0"/>
      <w:iCs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NOT_ITALIC9,MSG_EN_FONT_STYLE_MODIFER_BOLD"/>
    <w:uiPriority w:val="99"/>
    <w:rsid w:val="001B531D"/>
    <w:rPr>
      <w:i w:val="0"/>
      <w:iCs w:val="0"/>
      <w:sz w:val="19"/>
      <w:szCs w:val="19"/>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B531D"/>
    <w:pPr>
      <w:widowControl w:val="0"/>
      <w:shd w:val="clear" w:color="auto" w:fill="FFFFFF"/>
      <w:spacing w:before="80" w:after="160" w:line="226" w:lineRule="exact"/>
      <w:jc w:val="center"/>
    </w:pPr>
    <w:rPr>
      <w:i/>
      <w:iCs/>
      <w:sz w:val="17"/>
      <w:szCs w:val="17"/>
      <w:lang w:val="en-US"/>
    </w:rPr>
  </w:style>
  <w:style w:type="character" w:customStyle="1" w:styleId="MSGENFONTSTYLENAMETEMPLATEROLENUMBERMSGENFONTSTYLENAMEBYROLETEXT2MSGENFONTSTYLEMODIFERNOTITALIC">
    <w:name w:val="MSG_EN_FONT_STYLE_NAME_TEMPLATE_ROLE_NUMBER MSG_EN_FONT_STYLE_NAME_BY_ROLE_TEXT 2 + MSG_EN_FONT_STYLE_MODIFER_NOT_ITALIC"/>
    <w:uiPriority w:val="99"/>
    <w:rsid w:val="001B531D"/>
    <w:rPr>
      <w:i w:val="0"/>
      <w:iCs w:val="0"/>
      <w:sz w:val="17"/>
      <w:szCs w:val="17"/>
      <w:u w:val="none"/>
    </w:rPr>
  </w:style>
  <w:style w:type="character" w:customStyle="1" w:styleId="apple-converted-space">
    <w:name w:val="apple-converted-space"/>
    <w:basedOn w:val="DefaultParagraphFont"/>
    <w:rsid w:val="001B531D"/>
  </w:style>
  <w:style w:type="character" w:customStyle="1" w:styleId="MSGENFONTSTYLENAMETEMPLATEROLENUMBERMSGENFONTSTYLENAMEBYROLETEXT2MSGENFONTSTYLEMODIFERSIZE953">
    <w:name w:val="MSG_EN_FONT_STYLE_NAME_TEMPLATE_ROLE_NUMBER MSG_EN_FONT_STYLE_NAME_BY_ROLE_TEXT 2 + MSG_EN_FONT_STYLE_MODIFER_SIZE 9.53"/>
    <w:aliases w:val="MSG_EN_FONT_STYLE_MODIFER_BOLD1,MSG_EN_FONT_STYLE_MODIFER_NOT_ITALIC7,MSG_EN_FONT_STYLE_MODIFER_BOLD4"/>
    <w:uiPriority w:val="99"/>
    <w:rsid w:val="001B531D"/>
    <w:rPr>
      <w:b/>
      <w:bCs/>
      <w:i/>
      <w:iCs/>
      <w:sz w:val="19"/>
      <w:szCs w:val="19"/>
      <w:u w:val="none"/>
      <w:shd w:val="clear" w:color="auto" w:fill="FFFFFF"/>
    </w:rPr>
  </w:style>
  <w:style w:type="character" w:customStyle="1" w:styleId="MSGENFONTSTYLENAMETEMPLATEROLENUMBERMSGENFONTSTYLENAMEBYROLETEXT2MSGENFONTSTYLEMODIFERSIZE952">
    <w:name w:val="MSG_EN_FONT_STYLE_NAME_TEMPLATE_ROLE_NUMBER MSG_EN_FONT_STYLE_NAME_BY_ROLE_TEXT 2 + MSG_EN_FONT_STYLE_MODIFER_SIZE 9.52"/>
    <w:aliases w:val="MSG_EN_FONT_STYLE_MODIFER_NOT_ITALIC6"/>
    <w:uiPriority w:val="99"/>
    <w:rsid w:val="001B531D"/>
    <w:rPr>
      <w:i/>
      <w:iCs/>
      <w:sz w:val="19"/>
      <w:szCs w:val="19"/>
      <w:u w:val="none"/>
      <w:shd w:val="clear" w:color="auto" w:fill="FFFFFF"/>
    </w:rPr>
  </w:style>
  <w:style w:type="character" w:customStyle="1" w:styleId="MSGENFONTSTYLENAMETEMPLATEROLENUMBERMSGENFONTSTYLENAMEBYROLETEXT2MSGENFONTSTYLEMODIFERSIZE951">
    <w:name w:val="MSG_EN_FONT_STYLE_NAME_TEMPLATE_ROLE_NUMBER MSG_EN_FONT_STYLE_NAME_BY_ROLE_TEXT 2 + MSG_EN_FONT_STYLE_MODIFER_SIZE 9.51"/>
    <w:uiPriority w:val="99"/>
    <w:rsid w:val="001B531D"/>
    <w:rPr>
      <w:i w:val="0"/>
      <w:iCs w:val="0"/>
      <w:sz w:val="19"/>
      <w:szCs w:val="19"/>
      <w:u w:val="none"/>
      <w:shd w:val="clear" w:color="auto" w:fill="FFFFFF"/>
    </w:r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NOT_ITALIC4,MSG_EN_FONT_STYLE_MODIFER_NOT_BOLD63,MSG_EN_FONT_STYLE_MODIFER_ITALIC18"/>
    <w:uiPriority w:val="99"/>
    <w:rsid w:val="001B531D"/>
    <w:rPr>
      <w:i/>
      <w:iCs/>
      <w:sz w:val="8"/>
      <w:szCs w:val="8"/>
      <w:u w:val="none"/>
      <w:shd w:val="clear" w:color="auto" w:fill="FFFFFF"/>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NOT_BOLD68"/>
    <w:uiPriority w:val="99"/>
    <w:rsid w:val="001B531D"/>
    <w:rPr>
      <w:i w:val="0"/>
      <w:iCs w:val="0"/>
      <w:sz w:val="9"/>
      <w:szCs w:val="9"/>
      <w:u w:val="none"/>
      <w:shd w:val="clear" w:color="auto" w:fill="FFFFFF"/>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uiPriority w:val="99"/>
    <w:rsid w:val="001B531D"/>
    <w:rPr>
      <w:i/>
      <w:iCs/>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1B531D"/>
    <w:pPr>
      <w:widowControl w:val="0"/>
      <w:shd w:val="clear" w:color="auto" w:fill="FFFFFF"/>
      <w:spacing w:line="245" w:lineRule="exact"/>
      <w:jc w:val="left"/>
    </w:pPr>
    <w:rPr>
      <w:i/>
      <w:iCs/>
      <w:sz w:val="19"/>
      <w:szCs w:val="19"/>
      <w:lang w:val="en-US"/>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1B531D"/>
    <w:rPr>
      <w:sz w:val="19"/>
      <w:szCs w:val="19"/>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B531D"/>
    <w:pPr>
      <w:widowControl w:val="0"/>
      <w:shd w:val="clear" w:color="auto" w:fill="FFFFFF"/>
      <w:spacing w:after="80" w:line="210" w:lineRule="exact"/>
      <w:jc w:val="center"/>
    </w:pPr>
    <w:rPr>
      <w:sz w:val="19"/>
      <w:szCs w:val="19"/>
      <w:lang w:val="en-US"/>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rsid w:val="001B531D"/>
    <w:rPr>
      <w:b/>
      <w:bCs/>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1B531D"/>
    <w:pPr>
      <w:widowControl w:val="0"/>
      <w:shd w:val="clear" w:color="auto" w:fill="FFFFFF"/>
      <w:spacing w:before="80" w:line="210" w:lineRule="exact"/>
      <w:jc w:val="center"/>
    </w:pPr>
    <w:rPr>
      <w:b/>
      <w:bCs/>
      <w:sz w:val="19"/>
      <w:szCs w:val="19"/>
      <w:lang w:val="en-US"/>
    </w:rPr>
  </w:style>
  <w:style w:type="character" w:customStyle="1" w:styleId="MSGENFONTSTYLENAMETEMPLATEROLENUMBERMSGENFONTSTYLENAMEBYROLETEXT3MSGENFONTSTYLEMODIFERBOLD">
    <w:name w:val="MSG_EN_FONT_STYLE_NAME_TEMPLATE_ROLE_NUMBER MSG_EN_FONT_STYLE_NAME_BY_ROLE_TEXT 3 + MSG_EN_FONT_STYLE_MODIFER_BOLD"/>
    <w:uiPriority w:val="99"/>
    <w:rsid w:val="001B531D"/>
    <w:rPr>
      <w:b/>
      <w:bCs/>
      <w:sz w:val="19"/>
      <w:szCs w:val="19"/>
      <w:u w:val="none"/>
      <w:shd w:val="clear" w:color="auto" w:fill="FFFFFF"/>
    </w:rPr>
  </w:style>
  <w:style w:type="character" w:customStyle="1" w:styleId="MSGENFONTSTYLENAMETEMPLATEROLENUMBERMSGENFONTSTYLENAMEBYROLETEXT3MSGENFONTSTYLEMODIFERITALIC">
    <w:name w:val="MSG_EN_FONT_STYLE_NAME_TEMPLATE_ROLE_NUMBER MSG_EN_FONT_STYLE_NAME_BY_ROLE_TEXT 3 + MSG_EN_FONT_STYLE_MODIFER_ITALIC"/>
    <w:uiPriority w:val="99"/>
    <w:rsid w:val="001B531D"/>
    <w:rPr>
      <w:i/>
      <w:iCs/>
      <w:sz w:val="19"/>
      <w:szCs w:val="19"/>
      <w:u w:val="none"/>
      <w:shd w:val="clear" w:color="auto" w:fill="FFFFFF"/>
    </w:rPr>
  </w:style>
  <w:style w:type="character" w:customStyle="1" w:styleId="MSGENFONTSTYLENAMETEMPLATEROLENUMBERMSGENFONTSTYLENAMEBYROLETEXT7Exact">
    <w:name w:val="MSG_EN_FONT_STYLE_NAME_TEMPLATE_ROLE_NUMBER MSG_EN_FONT_STYLE_NAME_BY_ROLE_TEXT 7 Exact"/>
    <w:uiPriority w:val="99"/>
    <w:rsid w:val="001B531D"/>
    <w:rPr>
      <w:i/>
      <w:iCs/>
      <w:sz w:val="19"/>
      <w:szCs w:val="19"/>
      <w:u w:val="none"/>
    </w:rPr>
  </w:style>
  <w:style w:type="character" w:customStyle="1" w:styleId="MSGENFONTSTYLENAMETEMPLATEROLENUMBERMSGENFONTSTYLENAMEBYROLETEXT3Exact">
    <w:name w:val="MSG_EN_FONT_STYLE_NAME_TEMPLATE_ROLE_NUMBER MSG_EN_FONT_STYLE_NAME_BY_ROLE_TEXT 3 Exact"/>
    <w:uiPriority w:val="99"/>
    <w:rsid w:val="001B531D"/>
    <w:rPr>
      <w:sz w:val="19"/>
      <w:szCs w:val="19"/>
      <w:u w:val="none"/>
    </w:rPr>
  </w:style>
  <w:style w:type="character" w:customStyle="1" w:styleId="MSGENFONTSTYLENAMETEMPLATEROLEMSGENFONTSTYLENAMEBYROLETABLECAPTIONExact">
    <w:name w:val="MSG_EN_FONT_STYLE_NAME_TEMPLATE_ROLE MSG_EN_FONT_STYLE_NAME_BY_ROLE_TABLE_CAPTION Exact"/>
    <w:uiPriority w:val="99"/>
    <w:rsid w:val="001B531D"/>
    <w:rPr>
      <w:i/>
      <w:iCs/>
      <w:sz w:val="19"/>
      <w:szCs w:val="19"/>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NOT_ITALIC3,MSG_EN_FONT_STYLE_MODIFER_BOLD31,MSG_EN_FONT_STYLE_MODIFER_BOLD16"/>
    <w:uiPriority w:val="99"/>
    <w:rsid w:val="001B531D"/>
    <w:rPr>
      <w:i w:val="0"/>
      <w:iCs w:val="0"/>
      <w:sz w:val="13"/>
      <w:szCs w:val="13"/>
      <w:u w:val="none"/>
      <w:shd w:val="clear" w:color="auto" w:fill="FFFFFF"/>
    </w:rPr>
  </w:style>
  <w:style w:type="character" w:customStyle="1" w:styleId="MSGENFONTSTYLENAMETEMPLATEROLENUMBERMSGENFONTSTYLENAMEBYROLETEXT2MSGENFONTSTYLEMODIFERSIZE451">
    <w:name w:val="MSG_EN_FONT_STYLE_NAME_TEMPLATE_ROLE_NUMBER MSG_EN_FONT_STYLE_NAME_BY_ROLE_TEXT 2 + MSG_EN_FONT_STYLE_MODIFER_SIZE 4.51"/>
    <w:aliases w:val="MSG_EN_FONT_STYLE_MODIFER_NOT_ITALIC2,MSG_EN_FONT_STYLE_MODIFER_SCALING 901,MSG_EN_FONT_STYLE_MODIFER_NOT_BOLD24"/>
    <w:uiPriority w:val="99"/>
    <w:rsid w:val="001B531D"/>
    <w:rPr>
      <w:i w:val="0"/>
      <w:iCs w:val="0"/>
      <w:sz w:val="9"/>
      <w:szCs w:val="9"/>
      <w:u w:val="none"/>
      <w:shd w:val="clear" w:color="auto" w:fill="FFFFFF"/>
    </w:rPr>
  </w:style>
  <w:style w:type="character" w:customStyle="1" w:styleId="MSGENFONTSTYLENAMETEMPLATEROLENUMBERMSGENFONTSTYLENAMEBYROLETEXT4Exact">
    <w:name w:val="MSG_EN_FONT_STYLE_NAME_TEMPLATE_ROLE_NUMBER MSG_EN_FONT_STYLE_NAME_BY_ROLE_TEXT 4 Exact"/>
    <w:uiPriority w:val="99"/>
    <w:rsid w:val="001B531D"/>
    <w:rPr>
      <w:b/>
      <w:bCs/>
      <w:sz w:val="19"/>
      <w:szCs w:val="19"/>
      <w:u w:val="none"/>
    </w:rPr>
  </w:style>
  <w:style w:type="character" w:customStyle="1" w:styleId="MSGENFONTSTYLENAMETEMPLATEROLENUMBERMSGENFONTSTYLENAMEBYROLETEXT4Exact1">
    <w:name w:val="MSG_EN_FONT_STYLE_NAME_TEMPLATE_ROLE_NUMBER MSG_EN_FONT_STYLE_NAME_BY_ROLE_TEXT 4 Exact1"/>
    <w:uiPriority w:val="99"/>
    <w:rsid w:val="001B531D"/>
    <w:rPr>
      <w:b w:val="0"/>
      <w:bCs w:val="0"/>
      <w:sz w:val="19"/>
      <w:szCs w:val="19"/>
      <w:u w:val="single"/>
      <w:shd w:val="clear" w:color="auto" w:fill="FFFFFF"/>
    </w:rPr>
  </w:style>
  <w:style w:type="paragraph" w:styleId="BalloonText">
    <w:name w:val="Balloon Text"/>
    <w:basedOn w:val="Normal"/>
    <w:link w:val="BalloonTextChar"/>
    <w:rsid w:val="001B531D"/>
    <w:pPr>
      <w:spacing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B531D"/>
    <w:rPr>
      <w:rFonts w:ascii="Tahoma" w:eastAsia="Times New Roman" w:hAnsi="Tahoma" w:cs="Tahoma"/>
      <w:sz w:val="16"/>
      <w:szCs w:val="16"/>
    </w:rPr>
  </w:style>
  <w:style w:type="character" w:customStyle="1" w:styleId="Bodytext2">
    <w:name w:val="Body text (2)_"/>
    <w:link w:val="Bodytext21"/>
    <w:rsid w:val="001B531D"/>
    <w:rPr>
      <w:shd w:val="clear" w:color="auto" w:fill="FFFFFF"/>
    </w:rPr>
  </w:style>
  <w:style w:type="character" w:customStyle="1" w:styleId="Bodytext2Bold">
    <w:name w:val="Body text (2) + Bold"/>
    <w:uiPriority w:val="99"/>
    <w:rsid w:val="001B531D"/>
    <w:rPr>
      <w:b/>
      <w:bCs/>
      <w:shd w:val="clear" w:color="auto" w:fill="FFFFFF"/>
    </w:rPr>
  </w:style>
  <w:style w:type="character" w:customStyle="1" w:styleId="Bodytext22">
    <w:name w:val="Body text (2)2"/>
    <w:basedOn w:val="Bodytext2"/>
    <w:uiPriority w:val="99"/>
    <w:rsid w:val="001B531D"/>
    <w:rPr>
      <w:shd w:val="clear" w:color="auto" w:fill="FFFFFF"/>
    </w:rPr>
  </w:style>
  <w:style w:type="character" w:customStyle="1" w:styleId="Bodytext2Italic">
    <w:name w:val="Body text (2) + Italic"/>
    <w:uiPriority w:val="99"/>
    <w:rsid w:val="001B531D"/>
    <w:rPr>
      <w:i/>
      <w:iCs/>
      <w:shd w:val="clear" w:color="auto" w:fill="FFFFFF"/>
    </w:rPr>
  </w:style>
  <w:style w:type="character" w:customStyle="1" w:styleId="Bodytext215pt">
    <w:name w:val="Body text (2) + 15 pt"/>
    <w:aliases w:val="Italic,Spacing 0 pt"/>
    <w:uiPriority w:val="99"/>
    <w:rsid w:val="001B531D"/>
    <w:rPr>
      <w:i/>
      <w:iCs/>
      <w:spacing w:val="-10"/>
      <w:sz w:val="30"/>
      <w:szCs w:val="30"/>
      <w:shd w:val="clear" w:color="auto" w:fill="FFFFFF"/>
    </w:rPr>
  </w:style>
  <w:style w:type="paragraph" w:customStyle="1" w:styleId="Bodytext21">
    <w:name w:val="Body text (2)1"/>
    <w:basedOn w:val="Normal"/>
    <w:link w:val="Bodytext2"/>
    <w:rsid w:val="001B531D"/>
    <w:pPr>
      <w:widowControl w:val="0"/>
      <w:shd w:val="clear" w:color="auto" w:fill="FFFFFF"/>
      <w:spacing w:line="245" w:lineRule="exact"/>
      <w:jc w:val="left"/>
    </w:pPr>
    <w:rPr>
      <w:lang w:val="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NOT_ITALIC1,MSG_EN_FONT_STYLE_MODIFER_SCALING 150,MSG_EN_FONT_STYLE_MODIFER_SIZE 6.5"/>
    <w:uiPriority w:val="99"/>
    <w:rsid w:val="001B531D"/>
    <w:rPr>
      <w:i/>
      <w:iCs/>
      <w:w w:val="150"/>
      <w:sz w:val="15"/>
      <w:szCs w:val="15"/>
      <w:u w:val="none"/>
      <w:shd w:val="clear" w:color="auto" w:fill="FFFFFF"/>
    </w:rPr>
  </w:style>
  <w:style w:type="character" w:customStyle="1" w:styleId="MSGENFONTSTYLENAMETEMPLATEROLENUMBERMSGENFONTSTYLENAMEBYROLETEXT2MSGENFONTSTYLEMODIFERSIZE41">
    <w:name w:val="MSG_EN_FONT_STYLE_NAME_TEMPLATE_ROLE_NUMBER MSG_EN_FONT_STYLE_NAME_BY_ROLE_TEXT 2 + MSG_EN_FONT_STYLE_MODIFER_SIZE 41"/>
    <w:aliases w:val="MSG_EN_FONT_STYLE_MODIFER_ITALIC1"/>
    <w:uiPriority w:val="99"/>
    <w:rsid w:val="001B531D"/>
    <w:rPr>
      <w:i w:val="0"/>
      <w:iCs w:val="0"/>
      <w:sz w:val="8"/>
      <w:szCs w:val="8"/>
      <w:u w:val="none"/>
      <w:shd w:val="clear" w:color="auto" w:fill="FFFFFF"/>
    </w:rPr>
  </w:style>
  <w:style w:type="character" w:customStyle="1" w:styleId="MSGENFONTSTYLENAMETEMPLATEROLENUMBERMSGENFONTSTYLENAMEBYROLETEXT2MSGENFONTSTYLEMODIFERNOTITALIC4">
    <w:name w:val="MSG_EN_FONT_STYLE_NAME_TEMPLATE_ROLE_NUMBER MSG_EN_FONT_STYLE_NAME_BY_ROLE_TEXT 2 + MSG_EN_FONT_STYLE_MODIFER_NOT_ITALIC4"/>
    <w:aliases w:val="MSG_EN_FONT_STYLE_MODIFER_SPACING 0"/>
    <w:uiPriority w:val="99"/>
    <w:rsid w:val="001B531D"/>
    <w:rPr>
      <w:i w:val="0"/>
      <w:iCs w:val="0"/>
      <w:spacing w:val="10"/>
      <w:sz w:val="17"/>
      <w:szCs w:val="17"/>
      <w:u w:val="none"/>
    </w:rPr>
  </w:style>
  <w:style w:type="character" w:customStyle="1" w:styleId="MSGENFONTSTYLENAMETEMPLATEROLENUMBERMSGENFONTSTYLENAMEBYROLETEXT2MSGENFONTSTYLEMODIFERNOTITALIC2">
    <w:name w:val="MSG_EN_FONT_STYLE_NAME_TEMPLATE_ROLE_NUMBER MSG_EN_FONT_STYLE_NAME_BY_ROLE_TEXT 2 + MSG_EN_FONT_STYLE_MODIFER_NOT_ITALIC2"/>
    <w:aliases w:val="MSG_EN_FONT_STYLE_MODIFER_SPACING 04"/>
    <w:uiPriority w:val="99"/>
    <w:rsid w:val="001B531D"/>
    <w:rPr>
      <w:i w:val="0"/>
      <w:iCs w:val="0"/>
      <w:spacing w:val="10"/>
      <w:sz w:val="17"/>
      <w:szCs w:val="17"/>
      <w:u w:val="none"/>
    </w:rPr>
  </w:style>
  <w:style w:type="character" w:styleId="Hyperlink">
    <w:name w:val="Hyperlink"/>
    <w:rsid w:val="001B531D"/>
    <w:rPr>
      <w:color w:val="0000FF"/>
      <w:u w:val="single"/>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13,MSG_EN_FONT_STYLE_MODIFER_NOT_BOLD69,MSG_EN_FONT_STYLE_MODIFER_ITALIC33"/>
    <w:uiPriority w:val="99"/>
    <w:rsid w:val="001B531D"/>
    <w:rPr>
      <w:rFonts w:ascii="Arial" w:hAnsi="Arial" w:cs="Arial"/>
      <w:sz w:val="18"/>
      <w:szCs w:val="18"/>
      <w:u w:val="none"/>
    </w:rPr>
  </w:style>
  <w:style w:type="paragraph" w:customStyle="1" w:styleId="MSGENFONTSTYLENAMETEMPLATEROLENUMBERMSGENFONTSTYLENAMEBYROLETEXT21">
    <w:name w:val="MSG_EN_FONT_STYLE_NAME_TEMPLATE_ROLE_NUMBER MSG_EN_FONT_STYLE_NAME_BY_ROLE_TEXT 21"/>
    <w:basedOn w:val="Normal"/>
    <w:uiPriority w:val="99"/>
    <w:rsid w:val="001B531D"/>
    <w:pPr>
      <w:widowControl w:val="0"/>
      <w:shd w:val="clear" w:color="auto" w:fill="FFFFFF"/>
      <w:spacing w:before="300" w:line="250" w:lineRule="exact"/>
      <w:jc w:val="left"/>
    </w:pPr>
    <w:rPr>
      <w:rFonts w:ascii="Arial" w:eastAsia="Times New Roman" w:hAnsi="Arial" w:cs="Arial"/>
      <w:sz w:val="19"/>
      <w:szCs w:val="19"/>
      <w:lang w:val="en-US"/>
    </w:rPr>
  </w:style>
  <w:style w:type="character" w:customStyle="1" w:styleId="MSGENFONTSTYLENAMETEMPLATEROLENUMBERMSGENFONTSTYLENAMEBYROLETEXT2MSGENFONTSTYLEMODIFERSIZE92">
    <w:name w:val="MSG_EN_FONT_STYLE_NAME_TEMPLATE_ROLE_NUMBER MSG_EN_FONT_STYLE_NAME_BY_ROLE_TEXT 2 + MSG_EN_FONT_STYLE_MODIFER_SIZE 92"/>
    <w:aliases w:val="MSG_EN_FONT_STYLE_MODIFER_BOLD6,MSG_EN_FONT_STYLE_MODIFER_ITALIC11,MSG_EN_FONT_STYLE_MODIFER_NOT_BOLD25"/>
    <w:uiPriority w:val="99"/>
    <w:rsid w:val="001B531D"/>
    <w:rPr>
      <w:rFonts w:ascii="Arial" w:hAnsi="Arial" w:cs="Arial"/>
      <w:color w:val="373638"/>
      <w:sz w:val="18"/>
      <w:szCs w:val="18"/>
      <w:u w:val="none"/>
    </w:rPr>
  </w:style>
  <w:style w:type="character" w:customStyle="1" w:styleId="MSGENFONTSTYLENAMETEMPLATEROLENUMBERMSGENFONTSTYLENAMEBYROLETEXT2MSGENFONTSTYLEMODIFERSIZE91">
    <w:name w:val="MSG_EN_FONT_STYLE_NAME_TEMPLATE_ROLE_NUMBER MSG_EN_FONT_STYLE_NAME_BY_ROLE_TEXT 2 + MSG_EN_FONT_STYLE_MODIFER_SIZE 91"/>
    <w:uiPriority w:val="99"/>
    <w:rsid w:val="001B531D"/>
    <w:rPr>
      <w:rFonts w:ascii="Arial" w:hAnsi="Arial" w:cs="Arial"/>
      <w:color w:val="8F8F8F"/>
      <w:sz w:val="18"/>
      <w:szCs w:val="18"/>
      <w:u w:val="none"/>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aliases w:val="MSG_EN_FONT_STYLE_MODIFER_SPACING 13"/>
    <w:uiPriority w:val="99"/>
    <w:rsid w:val="001B531D"/>
    <w:rPr>
      <w:rFonts w:ascii="Arial" w:hAnsi="Arial" w:cs="Arial"/>
      <w:color w:val="646464"/>
      <w:spacing w:val="30"/>
      <w:sz w:val="22"/>
      <w:szCs w:val="22"/>
      <w:u w:val="none"/>
    </w:rPr>
  </w:style>
  <w:style w:type="character" w:customStyle="1" w:styleId="MSGENFONTSTYLENAMETEMPLATEROLENUMBERMSGENFONTSTYLENAMEBYROLETEXT2MSGENFONTSTYLEMODIFERSIZE43">
    <w:name w:val="MSG_EN_FONT_STYLE_NAME_TEMPLATE_ROLE_NUMBER MSG_EN_FONT_STYLE_NAME_BY_ROLE_TEXT 2 + MSG_EN_FONT_STYLE_MODIFER_SIZE 43"/>
    <w:aliases w:val="MSG_EN_FONT_STYLE_MODIFER_NOT_BOLD39,MSG_EN_FONT_STYLE_MODIFER_ITALIC21,MSG_EN_FONT_STYLE_MODIFER_ITALIC16"/>
    <w:uiPriority w:val="99"/>
    <w:rsid w:val="001B531D"/>
    <w:rPr>
      <w:rFonts w:ascii="Arial" w:hAnsi="Arial" w:cs="Arial"/>
      <w:color w:val="646464"/>
      <w:sz w:val="8"/>
      <w:szCs w:val="8"/>
      <w:u w:val="none"/>
    </w:rPr>
  </w:style>
  <w:style w:type="character" w:customStyle="1" w:styleId="MSGENFONTSTYLENAMETEMPLATEROLENUMBERMSGENFONTSTYLENAMEBYROLETEXT2MSGENFONTSTYLEMODIFERSIZE755">
    <w:name w:val="MSG_EN_FONT_STYLE_NAME_TEMPLATE_ROLE_NUMBER MSG_EN_FONT_STYLE_NAME_BY_ROLE_TEXT 2 + MSG_EN_FONT_STYLE_MODIFER_SIZE 7.55"/>
    <w:uiPriority w:val="99"/>
    <w:rsid w:val="001B531D"/>
    <w:rPr>
      <w:rFonts w:ascii="Arial" w:hAnsi="Arial" w:cs="Arial"/>
      <w:color w:val="8F8F8F"/>
      <w:sz w:val="15"/>
      <w:szCs w:val="15"/>
      <w:u w:val="none"/>
    </w:rPr>
  </w:style>
  <w:style w:type="character" w:customStyle="1" w:styleId="MSGENFONTSTYLENAMETEMPLATEROLENUMBERMSGENFONTSTYLENAMEBYROLETEXT5Exact">
    <w:name w:val="MSG_EN_FONT_STYLE_NAME_TEMPLATE_ROLE_NUMBER MSG_EN_FONT_STYLE_NAME_BY_ROLE_TEXT 5 Exact"/>
    <w:link w:val="MSGENFONTSTYLENAMETEMPLATEROLENUMBERMSGENFONTSTYLENAMEBYROLETEXT5"/>
    <w:uiPriority w:val="99"/>
    <w:locked/>
    <w:rsid w:val="001B531D"/>
    <w:rPr>
      <w:rFonts w:ascii="Arial" w:hAnsi="Arial" w:cs="Arial"/>
      <w:sz w:val="15"/>
      <w:szCs w:val="15"/>
      <w:shd w:val="clear" w:color="auto" w:fill="FFFFFF"/>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uiPriority w:val="99"/>
    <w:rsid w:val="001B531D"/>
    <w:pPr>
      <w:widowControl w:val="0"/>
      <w:shd w:val="clear" w:color="auto" w:fill="FFFFFF"/>
      <w:spacing w:after="240" w:line="442" w:lineRule="exact"/>
      <w:jc w:val="left"/>
    </w:pPr>
    <w:rPr>
      <w:rFonts w:ascii="Arial" w:hAnsi="Arial" w:cs="Arial"/>
      <w:sz w:val="15"/>
      <w:szCs w:val="15"/>
      <w:lang w:val="en-US"/>
    </w:rPr>
  </w:style>
  <w:style w:type="character" w:customStyle="1" w:styleId="MSGENFONTSTYLENAMETEMPLATEROLENUMBERMSGENFONTSTYLENAMEBYROLETEXT2MSGENFONTSTYLEMODIFERSIZE752">
    <w:name w:val="MSG_EN_FONT_STYLE_NAME_TEMPLATE_ROLE_NUMBER MSG_EN_FONT_STYLE_NAME_BY_ROLE_TEXT 2 + MSG_EN_FONT_STYLE_MODIFER_SIZE 7.52"/>
    <w:aliases w:val="MSG_EN_FONT_STYLE_MODIFER_ITALIC,MSG_EN_FONT_STYLE_MODIFER_SPACING 022"/>
    <w:uiPriority w:val="99"/>
    <w:rsid w:val="001B531D"/>
    <w:rPr>
      <w:rFonts w:ascii="Arial" w:hAnsi="Arial" w:cs="Arial"/>
      <w:i/>
      <w:iCs/>
      <w:sz w:val="15"/>
      <w:szCs w:val="15"/>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1B531D"/>
    <w:rPr>
      <w:rFonts w:ascii="Arial" w:hAnsi="Arial" w:cs="Arial"/>
      <w:b/>
      <w:bCs/>
      <w:sz w:val="19"/>
      <w:szCs w:val="19"/>
      <w:u w:val="none"/>
    </w:rPr>
  </w:style>
  <w:style w:type="character" w:customStyle="1" w:styleId="MSGENFONTSTYLENAMETEMPLATEROLENUMBERMSGENFONTSTYLENAMEBYROLETEXT2MSGENFONTSTYLEMODIFERSIZE756">
    <w:name w:val="MSG_EN_FONT_STYLE_NAME_TEMPLATE_ROLE_NUMBER MSG_EN_FONT_STYLE_NAME_BY_ROLE_TEXT 2 + MSG_EN_FONT_STYLE_MODIFER_SIZE 7.56"/>
    <w:uiPriority w:val="99"/>
    <w:rsid w:val="001B531D"/>
    <w:rPr>
      <w:rFonts w:ascii="Arial" w:hAnsi="Arial" w:cs="Arial"/>
      <w:color w:val="646464"/>
      <w:sz w:val="15"/>
      <w:szCs w:val="15"/>
      <w:u w:val="none"/>
    </w:rPr>
  </w:style>
  <w:style w:type="character" w:customStyle="1" w:styleId="MSGENFONTSTYLENAMETEMPLATEROLENUMBERMSGENFONTSTYLENAMEBYROLETEXT2MSGENFONTSTYLEMODIFERSIZE754">
    <w:name w:val="MSG_EN_FONT_STYLE_NAME_TEMPLATE_ROLE_NUMBER MSG_EN_FONT_STYLE_NAME_BY_ROLE_TEXT 2 + MSG_EN_FONT_STYLE_MODIFER_SIZE 7.54"/>
    <w:uiPriority w:val="99"/>
    <w:rsid w:val="001B531D"/>
    <w:rPr>
      <w:rFonts w:ascii="Arial" w:hAnsi="Arial" w:cs="Arial"/>
      <w:color w:val="454448"/>
      <w:sz w:val="15"/>
      <w:szCs w:val="15"/>
      <w:u w:val="none"/>
    </w:rPr>
  </w:style>
  <w:style w:type="character" w:customStyle="1" w:styleId="MSGENFONTSTYLENAMETEMPLATEROLENUMBERMSGENFONTSTYLENAMEBYROLETEXT2MSGENFONTSTYLEMODIFERSIZE753">
    <w:name w:val="MSG_EN_FONT_STYLE_NAME_TEMPLATE_ROLE_NUMBER MSG_EN_FONT_STYLE_NAME_BY_ROLE_TEXT 2 + MSG_EN_FONT_STYLE_MODIFER_SIZE 7.53"/>
    <w:uiPriority w:val="99"/>
    <w:rsid w:val="001B531D"/>
    <w:rPr>
      <w:rFonts w:ascii="Arial" w:hAnsi="Arial" w:cs="Arial"/>
      <w:color w:val="373638"/>
      <w:sz w:val="15"/>
      <w:szCs w:val="15"/>
      <w:u w:val="none"/>
    </w:rPr>
  </w:style>
  <w:style w:type="character" w:customStyle="1" w:styleId="MSGENFONTSTYLENAMETEMPLATEROLENUMBERMSGENFONTSTYLENAMEBYROLETEXT2MSGENFONTSTYLEMODIFERSIZE751">
    <w:name w:val="MSG_EN_FONT_STYLE_NAME_TEMPLATE_ROLE_NUMBER MSG_EN_FONT_STYLE_NAME_BY_ROLE_TEXT 2 + MSG_EN_FONT_STYLE_MODIFER_SIZE 7.51"/>
    <w:uiPriority w:val="99"/>
    <w:rsid w:val="001B531D"/>
    <w:rPr>
      <w:rFonts w:ascii="Arial" w:hAnsi="Arial" w:cs="Arial"/>
      <w:color w:val="222222"/>
      <w:sz w:val="15"/>
      <w:szCs w:val="15"/>
      <w:u w:val="none"/>
    </w:rPr>
  </w:style>
  <w:style w:type="character" w:customStyle="1" w:styleId="MSGENFONTSTYLENAMETEMPLATEROLENUMBERMSGENFONTSTYLENAMEBYROLETEXT2MSGENFONTSTYLEMODIFERSIZE10">
    <w:name w:val="MSG_EN_FONT_STYLE_NAME_TEMPLATE_ROLE_NUMBER MSG_EN_FONT_STYLE_NAME_BY_ROLE_TEXT 2 + MSG_EN_FONT_STYLE_MODIFER_SIZE 10"/>
    <w:uiPriority w:val="99"/>
    <w:rsid w:val="001B531D"/>
    <w:rPr>
      <w:rFonts w:ascii="Arial" w:hAnsi="Arial" w:cs="Arial"/>
      <w:sz w:val="20"/>
      <w:szCs w:val="2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B531D"/>
    <w:rPr>
      <w:rFonts w:ascii="Arial" w:hAnsi="Arial" w:cs="Arial"/>
      <w:i/>
      <w:iCs/>
      <w:sz w:val="19"/>
      <w:szCs w:val="19"/>
      <w:u w:val="none"/>
    </w:rPr>
  </w:style>
  <w:style w:type="character" w:customStyle="1" w:styleId="MSGENFONTSTYLENAMETEMPLATEROLENUMBERMSGENFONTSTYLENAMEBYROLETEXT27">
    <w:name w:val="MSG_EN_FONT_STYLE_NAME_TEMPLATE_ROLE_NUMBER MSG_EN_FONT_STYLE_NAME_BY_ROLE_TEXT 27"/>
    <w:uiPriority w:val="99"/>
    <w:rsid w:val="001B531D"/>
    <w:rPr>
      <w:rFonts w:ascii="Arial" w:hAnsi="Arial" w:cs="Arial"/>
      <w:color w:val="848484"/>
      <w:sz w:val="19"/>
      <w:szCs w:val="19"/>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rsid w:val="001B531D"/>
    <w:rPr>
      <w:rFonts w:ascii="Arial" w:hAnsi="Arial" w:cs="Arial"/>
      <w:b/>
      <w:bCs/>
      <w:sz w:val="19"/>
      <w:szCs w:val="19"/>
      <w:shd w:val="clear" w:color="auto" w:fill="FFFFFF"/>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1B531D"/>
    <w:pPr>
      <w:widowControl w:val="0"/>
      <w:shd w:val="clear" w:color="auto" w:fill="FFFFFF"/>
      <w:spacing w:before="260" w:after="780" w:line="212" w:lineRule="exact"/>
      <w:jc w:val="left"/>
      <w:outlineLvl w:val="1"/>
    </w:pPr>
    <w:rPr>
      <w:rFonts w:ascii="Arial" w:hAnsi="Arial" w:cs="Arial"/>
      <w:b/>
      <w:bCs/>
      <w:sz w:val="19"/>
      <w:szCs w:val="19"/>
      <w:lang w:val="en-US"/>
    </w:rPr>
  </w:style>
  <w:style w:type="character" w:customStyle="1" w:styleId="MSGENFONTSTYLENAMETEMPLATEROLENUMBERMSGENFONTSTYLENAMEBYROLETEXT25">
    <w:name w:val="MSG_EN_FONT_STYLE_NAME_TEMPLATE_ROLE_NUMBER MSG_EN_FONT_STYLE_NAME_BY_ROLE_TEXT 25"/>
    <w:uiPriority w:val="99"/>
    <w:rsid w:val="001B531D"/>
    <w:rPr>
      <w:rFonts w:ascii="Arial" w:hAnsi="Arial" w:cs="Arial"/>
      <w:color w:val="350008"/>
      <w:sz w:val="19"/>
      <w:szCs w:val="19"/>
      <w:u w:val="none"/>
    </w:rPr>
  </w:style>
  <w:style w:type="character" w:customStyle="1" w:styleId="MSGENFONTSTYLENAMETEMPLATEROLELEVELMSGENFONTSTYLENAMEBYROLEHEADING20">
    <w:name w:val="MSG_EN_FONT_STYLE_NAME_TEMPLATE_ROLE_LEVEL MSG_EN_FONT_STYLE_NAME_BY_ROLE_HEADING 2"/>
    <w:uiPriority w:val="99"/>
    <w:rsid w:val="001B531D"/>
    <w:rPr>
      <w:rFonts w:ascii="Arial" w:hAnsi="Arial" w:cs="Arial"/>
      <w:b/>
      <w:bCs/>
      <w:sz w:val="19"/>
      <w:szCs w:val="19"/>
      <w:u w:val="single"/>
    </w:rPr>
  </w:style>
  <w:style w:type="character" w:customStyle="1" w:styleId="MSGENFONTSTYLENAMETEMPLATEROLENUMBERMSGENFONTSTYLENAMEBYROLETEXT2Exact">
    <w:name w:val="MSG_EN_FONT_STYLE_NAME_TEMPLATE_ROLE_NUMBER MSG_EN_FONT_STYLE_NAME_BY_ROLE_TEXT 2 Exact"/>
    <w:uiPriority w:val="99"/>
    <w:rsid w:val="001B531D"/>
    <w:rPr>
      <w:rFonts w:ascii="Arial" w:hAnsi="Arial" w:cs="Arial"/>
      <w:sz w:val="19"/>
      <w:szCs w:val="19"/>
      <w:u w:val="none"/>
    </w:rPr>
  </w:style>
  <w:style w:type="character" w:customStyle="1" w:styleId="MSGENFONTSTYLENAMETEMPLATEROLENUMBERMSGENFONTSTYLENAMEBYROLEFOOTNOTE2">
    <w:name w:val="MSG_EN_FONT_STYLE_NAME_TEMPLATE_ROLE_NUMBER MSG_EN_FONT_STYLE_NAME_BY_ROLE_FOOTNOTE 2_"/>
    <w:link w:val="MSGENFONTSTYLENAMETEMPLATEROLENUMBERMSGENFONTSTYLENAMEBYROLEFOOTNOTE20"/>
    <w:uiPriority w:val="99"/>
    <w:rsid w:val="001B531D"/>
    <w:rPr>
      <w:rFonts w:ascii="Arial" w:hAnsi="Arial" w:cs="Arial"/>
      <w:sz w:val="17"/>
      <w:szCs w:val="17"/>
      <w:shd w:val="clear" w:color="auto" w:fill="FFFFFF"/>
    </w:rPr>
  </w:style>
  <w:style w:type="character" w:customStyle="1" w:styleId="MSGENFONTSTYLENAMETEMPLATEROLENUMBERMSGENFONTSTYLENAMEBYROLEFOOTNOTE2MSGENFONTSTYLEMODIFERSIZE8">
    <w:name w:val="MSG_EN_FONT_STYLE_NAME_TEMPLATE_ROLE_NUMBER MSG_EN_FONT_STYLE_NAME_BY_ROLE_FOOTNOTE 2 + MSG_EN_FONT_STYLE_MODIFER_SIZE 8"/>
    <w:uiPriority w:val="99"/>
    <w:rsid w:val="001B531D"/>
    <w:rPr>
      <w:rFonts w:ascii="Arial" w:hAnsi="Arial" w:cs="Arial"/>
      <w:sz w:val="16"/>
      <w:szCs w:val="16"/>
      <w:u w:val="none"/>
    </w:rPr>
  </w:style>
  <w:style w:type="character" w:customStyle="1" w:styleId="MSGENFONTSTYLENAMETEMPLATEROLENUMBERMSGENFONTSTYLENAMEBYROLETEXT2MSGENFONTSTYLEMODIFERSIZE71">
    <w:name w:val="MSG_EN_FONT_STYLE_NAME_TEMPLATE_ROLE_NUMBER MSG_EN_FONT_STYLE_NAME_BY_ROLE_TEXT 2 + MSG_EN_FONT_STYLE_MODIFER_SIZE 71"/>
    <w:aliases w:val="MSG_EN_FONT_STYLE_MODIFER_SPACING 09"/>
    <w:uiPriority w:val="99"/>
    <w:rsid w:val="001B531D"/>
    <w:rPr>
      <w:rFonts w:ascii="Arial" w:hAnsi="Arial" w:cs="Arial"/>
      <w:sz w:val="14"/>
      <w:szCs w:val="14"/>
      <w:u w:val="none"/>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uiPriority w:val="99"/>
    <w:rsid w:val="001B531D"/>
    <w:pPr>
      <w:widowControl w:val="0"/>
      <w:shd w:val="clear" w:color="auto" w:fill="FFFFFF"/>
      <w:spacing w:line="190" w:lineRule="exact"/>
      <w:jc w:val="left"/>
    </w:pPr>
    <w:rPr>
      <w:rFonts w:ascii="Arial" w:hAnsi="Arial" w:cs="Arial"/>
      <w:sz w:val="17"/>
      <w:szCs w:val="17"/>
      <w:lang w:val="en-US"/>
    </w:rPr>
  </w:style>
  <w:style w:type="character" w:customStyle="1" w:styleId="MSGENFONTSTYLENAMETEMPLATEROLENUMBERMSGENFONTSTYLENAMEBYROLETABLECAPTION2Exact">
    <w:name w:val="MSG_EN_FONT_STYLE_NAME_TEMPLATE_ROLE_NUMBER MSG_EN_FONT_STYLE_NAME_BY_ROLE_TABLE_CAPTION 2 Exact"/>
    <w:uiPriority w:val="99"/>
    <w:rsid w:val="001B531D"/>
    <w:rPr>
      <w:rFonts w:ascii="Arial" w:hAnsi="Arial" w:cs="Arial"/>
      <w:b/>
      <w:bCs/>
      <w:sz w:val="19"/>
      <w:szCs w:val="19"/>
      <w:u w:val="none"/>
    </w:rPr>
  </w:style>
  <w:style w:type="character" w:customStyle="1" w:styleId="MSGENFONTSTYLENAMETEMPLATEROLENUMBERMSGENFONTSTYLENAMEBYROLETABLECAPTION2Exact1">
    <w:name w:val="MSG_EN_FONT_STYLE_NAME_TEMPLATE_ROLE_NUMBER MSG_EN_FONT_STYLE_NAME_BY_ROLE_TABLE_CAPTION 2 Exact1"/>
    <w:uiPriority w:val="99"/>
    <w:rsid w:val="001B531D"/>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42">
    <w:name w:val="MSG_EN_FONT_STYLE_NAME_TEMPLATE_ROLE_NUMBER MSG_EN_FONT_STYLE_NAME_BY_ROLE_TEXT 2 + MSG_EN_FONT_STYLE_MODIFER_SIZE 42"/>
    <w:aliases w:val="MSG_EN_FONT_STYLE_MODIFER_NOT_BOLD32,MSG_EN_FONT_STYLE_MODIFER_SCALING 120,MSG_EN_FONT_STYLE_MODIFER_SIZE 7.522"/>
    <w:uiPriority w:val="99"/>
    <w:rsid w:val="001B531D"/>
    <w:rPr>
      <w:rFonts w:ascii="Arial" w:hAnsi="Arial" w:cs="Arial"/>
      <w:color w:val="636364"/>
      <w:sz w:val="8"/>
      <w:szCs w:val="8"/>
      <w:u w:val="none"/>
    </w:rPr>
  </w:style>
  <w:style w:type="character" w:customStyle="1" w:styleId="MSGENFONTSTYLENAMETEMPLATEROLENUMBERMSGENFONTSTYLENAMEBYROLETABLECAPTION3Exact">
    <w:name w:val="MSG_EN_FONT_STYLE_NAME_TEMPLATE_ROLE_NUMBER MSG_EN_FONT_STYLE_NAME_BY_ROLE_TABLE_CAPTION 3 Exact"/>
    <w:uiPriority w:val="99"/>
    <w:rsid w:val="001B531D"/>
    <w:rPr>
      <w:rFonts w:ascii="Arial" w:hAnsi="Arial" w:cs="Arial"/>
      <w:sz w:val="19"/>
      <w:szCs w:val="19"/>
      <w:u w:val="none"/>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rsid w:val="001B531D"/>
    <w:rPr>
      <w:rFonts w:ascii="Arial" w:hAnsi="Arial" w:cs="Arial"/>
      <w:b/>
      <w:bCs/>
      <w:sz w:val="19"/>
      <w:szCs w:val="19"/>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rsid w:val="001B531D"/>
    <w:pPr>
      <w:widowControl w:val="0"/>
      <w:shd w:val="clear" w:color="auto" w:fill="FFFFFF"/>
      <w:spacing w:line="212" w:lineRule="exact"/>
    </w:pPr>
    <w:rPr>
      <w:rFonts w:ascii="Arial" w:hAnsi="Arial" w:cs="Arial"/>
      <w:b/>
      <w:bCs/>
      <w:sz w:val="19"/>
      <w:szCs w:val="19"/>
      <w:lang w:val="en-US"/>
    </w:rPr>
  </w:style>
  <w:style w:type="character" w:customStyle="1" w:styleId="MSGENFONTSTYLENAMETEMPLATEROLENUMBERMSGENFONTSTYLENAMEBYROLETEXT2MSGENFONTSTYLEMODIFERSIZE7">
    <w:name w:val="MSG_EN_FONT_STYLE_NAME_TEMPLATE_ROLE_NUMBER MSG_EN_FONT_STYLE_NAME_BY_ROLE_TEXT 2 + MSG_EN_FONT_STYLE_MODIFER_SIZE 7"/>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SIZE74">
    <w:name w:val="MSG_EN_FONT_STYLE_NAME_TEMPLATE_ROLE_NUMBER MSG_EN_FONT_STYLE_NAME_BY_ROLE_TEXT 2 + MSG_EN_FONT_STYLE_MODIFER_SIZE 74"/>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SIZE73">
    <w:name w:val="MSG_EN_FONT_STYLE_NAME_TEMPLATE_ROLE_NUMBER MSG_EN_FONT_STYLE_NAME_BY_ROLE_TEXT 2 + MSG_EN_FONT_STYLE_MODIFER_SIZE 73"/>
    <w:aliases w:val="MSG_EN_FONT_STYLE_MODIFER_BOLD18"/>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SIZE72">
    <w:name w:val="MSG_EN_FONT_STYLE_NAME_TEMPLATE_ROLE_NUMBER MSG_EN_FONT_STYLE_NAME_BY_ROLE_TEXT 2 + MSG_EN_FONT_STYLE_MODIFER_SIZE 72"/>
    <w:aliases w:val="MSG_EN_FONT_STYLE_MODIFER_BOLD17"/>
    <w:uiPriority w:val="99"/>
    <w:rsid w:val="001B531D"/>
    <w:rPr>
      <w:rFonts w:ascii="Arial" w:hAnsi="Arial" w:cs="Arial"/>
      <w:i/>
      <w:iCs/>
      <w:sz w:val="14"/>
      <w:szCs w:val="14"/>
      <w:u w:val="none"/>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1B531D"/>
    <w:rPr>
      <w:rFonts w:ascii="Arial" w:hAnsi="Arial" w:cs="Arial"/>
      <w:b/>
      <w:bCs/>
      <w:i/>
      <w:iCs/>
      <w:sz w:val="19"/>
      <w:szCs w:val="19"/>
      <w:u w:val="none"/>
      <w:shd w:val="clear" w:color="auto" w:fill="FFFFFF"/>
    </w:rPr>
  </w:style>
  <w:style w:type="character" w:customStyle="1" w:styleId="MSGENFONTSTYLENAMETEMPLATEROLENUMBERMSGENFONTSTYLENAMEBYROLETEXT2MSGENFONTSTYLEMODIFERITALIC1">
    <w:name w:val="MSG_EN_FONT_STYLE_NAME_TEMPLATE_ROLE_NUMBER MSG_EN_FONT_STYLE_NAME_BY_ROLE_TEXT 2 + MSG_EN_FONT_STYLE_MODIFER_ITALIC1"/>
    <w:uiPriority w:val="99"/>
    <w:rsid w:val="001B531D"/>
    <w:rPr>
      <w:rFonts w:ascii="Arial" w:hAnsi="Arial" w:cs="Arial"/>
      <w:i w:val="0"/>
      <w:iCs w:val="0"/>
      <w:sz w:val="19"/>
      <w:szCs w:val="19"/>
      <w:u w:val="none"/>
      <w:shd w:val="clear" w:color="auto" w:fill="FFFFFF"/>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uiPriority w:val="99"/>
    <w:rsid w:val="001B531D"/>
    <w:rPr>
      <w:rFonts w:ascii="Arial" w:hAnsi="Arial" w:cs="Arial"/>
      <w:i/>
      <w:iCs/>
      <w:smallCaps/>
      <w:sz w:val="19"/>
      <w:szCs w:val="19"/>
      <w:u w:val="none"/>
      <w:shd w:val="clear" w:color="auto" w:fill="FFFFFF"/>
    </w:rPr>
  </w:style>
  <w:style w:type="character" w:customStyle="1" w:styleId="MSGENFONTSTYLENAMETEMPLATEROLENUMBERMSGENFONTSTYLENAMEBYROLETEXT2MSGENFONTSTYLEMODIFERBOLD6">
    <w:name w:val="MSG_EN_FONT_STYLE_NAME_TEMPLATE_ROLE_NUMBER MSG_EN_FONT_STYLE_NAME_BY_ROLE_TEXT 2 + MSG_EN_FONT_STYLE_MODIFER_BOLD6"/>
    <w:uiPriority w:val="99"/>
    <w:rsid w:val="001B531D"/>
    <w:rPr>
      <w:rFonts w:ascii="Arial" w:hAnsi="Arial" w:cs="Arial"/>
      <w:b/>
      <w:bCs/>
      <w:i/>
      <w:iCs/>
      <w:sz w:val="19"/>
      <w:szCs w:val="19"/>
      <w:u w:val="none"/>
      <w:shd w:val="clear" w:color="auto" w:fill="FFFFFF"/>
    </w:rPr>
  </w:style>
  <w:style w:type="character" w:customStyle="1" w:styleId="MSGENFONTSTYLENAMETEMPLATEROLENUMBERMSGENFONTSTYLENAMEBYROLETEXT2MSGENFONTSTYLEMODIFERBOLD5">
    <w:name w:val="MSG_EN_FONT_STYLE_NAME_TEMPLATE_ROLE_NUMBER MSG_EN_FONT_STYLE_NAME_BY_ROLE_TEXT 2 + MSG_EN_FONT_STYLE_MODIFER_BOLD5"/>
    <w:aliases w:val="MSG_EN_FONT_STYLE_MODIFER_SPACING 1"/>
    <w:uiPriority w:val="99"/>
    <w:rsid w:val="001B531D"/>
    <w:rPr>
      <w:rFonts w:ascii="Arial" w:hAnsi="Arial" w:cs="Arial"/>
      <w:b/>
      <w:bCs/>
      <w:i/>
      <w:iCs/>
      <w:spacing w:val="30"/>
      <w:sz w:val="19"/>
      <w:szCs w:val="19"/>
      <w:u w:val="none"/>
      <w:shd w:val="clear" w:color="auto" w:fill="FFFFFF"/>
    </w:rPr>
  </w:style>
  <w:style w:type="character" w:customStyle="1" w:styleId="MSGENFONTSTYLENAMETEMPLATEROLENUMBERMSGENFONTSTYLENAMEBYROLETEXT2MSGENFONTSTYLEMODIFERBOLD4">
    <w:name w:val="MSG_EN_FONT_STYLE_NAME_TEMPLATE_ROLE_NUMBER MSG_EN_FONT_STYLE_NAME_BY_ROLE_TEXT 2 + MSG_EN_FONT_STYLE_MODIFER_BOLD4"/>
    <w:uiPriority w:val="99"/>
    <w:rsid w:val="001B531D"/>
    <w:rPr>
      <w:rFonts w:ascii="Arial" w:hAnsi="Arial" w:cs="Arial"/>
      <w:b/>
      <w:bCs/>
      <w:i/>
      <w:iCs/>
      <w:color w:val="703B43"/>
      <w:sz w:val="19"/>
      <w:szCs w:val="19"/>
      <w:u w:val="none"/>
      <w:shd w:val="clear" w:color="auto" w:fill="FFFFFF"/>
    </w:rPr>
  </w:style>
  <w:style w:type="character" w:customStyle="1" w:styleId="MSGENFONTSTYLENAMETEMPLATEROLENUMBERMSGENFONTSTYLENAMEBYROLETEXT22">
    <w:name w:val="MSG_EN_FONT_STYLE_NAME_TEMPLATE_ROLE_NUMBER MSG_EN_FONT_STYLE_NAME_BY_ROLE_TEXT 22"/>
    <w:uiPriority w:val="99"/>
    <w:rsid w:val="001B531D"/>
    <w:rPr>
      <w:rFonts w:ascii="Arial" w:hAnsi="Arial" w:cs="Arial"/>
      <w:i/>
      <w:iCs/>
      <w:color w:val="703B43"/>
      <w:sz w:val="19"/>
      <w:szCs w:val="19"/>
      <w:u w:val="none"/>
      <w:shd w:val="clear" w:color="auto" w:fill="FFFFFF"/>
    </w:rPr>
  </w:style>
  <w:style w:type="character" w:customStyle="1" w:styleId="MSGENFONTSTYLENAMETEMPLATEROLENUMBERMSGENFONTSTYLENAMEBYROLETEXT2MSGENFONTSTYLEMODIFERBOLD3">
    <w:name w:val="MSG_EN_FONT_STYLE_NAME_TEMPLATE_ROLE_NUMBER MSG_EN_FONT_STYLE_NAME_BY_ROLE_TEXT 2 + MSG_EN_FONT_STYLE_MODIFER_BOLD3"/>
    <w:aliases w:val="MSG_EN_FONT_STYLE_MODIFER_SMALL_CAPS2"/>
    <w:uiPriority w:val="99"/>
    <w:rsid w:val="001B531D"/>
    <w:rPr>
      <w:rFonts w:ascii="Arial" w:hAnsi="Arial" w:cs="Arial"/>
      <w:b/>
      <w:bCs/>
      <w:i/>
      <w:iCs/>
      <w:smallCaps/>
      <w:sz w:val="19"/>
      <w:szCs w:val="19"/>
      <w:u w:val="none"/>
      <w:shd w:val="clear" w:color="auto" w:fill="FFFFFF"/>
    </w:rPr>
  </w:style>
  <w:style w:type="paragraph" w:customStyle="1" w:styleId="MSGENFONTSTYLENAMETEMPLATEROLENUMBERMSGENFONTSTYLENAMEBYROLETEXT31">
    <w:name w:val="MSG_EN_FONT_STYLE_NAME_TEMPLATE_ROLE_NUMBER MSG_EN_FONT_STYLE_NAME_BY_ROLE_TEXT 31"/>
    <w:basedOn w:val="Normal"/>
    <w:uiPriority w:val="99"/>
    <w:rsid w:val="001B531D"/>
    <w:pPr>
      <w:widowControl w:val="0"/>
      <w:shd w:val="clear" w:color="auto" w:fill="FFFFFF"/>
      <w:spacing w:before="300" w:line="245" w:lineRule="exact"/>
    </w:pPr>
    <w:rPr>
      <w:rFonts w:ascii="Arial" w:eastAsia="Times New Roman" w:hAnsi="Arial" w:cs="Arial"/>
      <w:sz w:val="19"/>
      <w:szCs w:val="19"/>
      <w:lang w:val="en-US"/>
    </w:rPr>
  </w:style>
  <w:style w:type="character" w:customStyle="1" w:styleId="MSGENFONTSTYLENAMETEMPLATEROLELEVELMSGENFONTSTYLENAMEBYROLEHEADING1Exact1">
    <w:name w:val="MSG_EN_FONT_STYLE_NAME_TEMPLATE_ROLE_LEVEL MSG_EN_FONT_STYLE_NAME_BY_ROLE_HEADING 1 Exact1"/>
    <w:uiPriority w:val="99"/>
    <w:rsid w:val="001B531D"/>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958">
    <w:name w:val="MSG_EN_FONT_STYLE_NAME_TEMPLATE_ROLE_NUMBER MSG_EN_FONT_STYLE_NAME_BY_ROLE_TEXT 2 + MSG_EN_FONT_STYLE_MODIFER_SIZE 9.58"/>
    <w:aliases w:val="MSG_EN_FONT_STYLE_MODIFER_NOT_BOLD70,MSG_EN_FONT_STYLE_MODIFER_NOT_BOLD74,MSG_EN_FONT_STYLE_MODIFER_ITALIC38"/>
    <w:uiPriority w:val="99"/>
    <w:rsid w:val="001B531D"/>
    <w:rPr>
      <w:rFonts w:ascii="Arial" w:hAnsi="Arial" w:cs="Arial"/>
      <w:i/>
      <w:iCs/>
      <w:sz w:val="19"/>
      <w:szCs w:val="19"/>
      <w:u w:val="none"/>
      <w:shd w:val="clear" w:color="auto" w:fill="FFFFFF"/>
    </w:rPr>
  </w:style>
  <w:style w:type="character" w:customStyle="1" w:styleId="MSGENFONTSTYLENAMETEMPLATEROLENUMBERMSGENFONTSTYLENAMEBYROLETEXT2MSGENFONTSTYLEMODIFERSIZE954">
    <w:name w:val="MSG_EN_FONT_STYLE_NAME_TEMPLATE_ROLE_NUMBER MSG_EN_FONT_STYLE_NAME_BY_ROLE_TEXT 2 + MSG_EN_FONT_STYLE_MODIFER_SIZE 9.54"/>
    <w:uiPriority w:val="99"/>
    <w:rsid w:val="001B531D"/>
    <w:rPr>
      <w:rFonts w:ascii="Arial" w:hAnsi="Arial" w:cs="Arial"/>
      <w:i/>
      <w:iCs/>
      <w:sz w:val="19"/>
      <w:szCs w:val="19"/>
      <w:u w:val="none"/>
      <w:shd w:val="clear" w:color="auto" w:fill="FFFFFF"/>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0"/>
    <w:uiPriority w:val="99"/>
    <w:rsid w:val="001B531D"/>
    <w:rPr>
      <w:rFonts w:ascii="Arial" w:hAnsi="Arial" w:cs="Arial"/>
      <w:i/>
      <w:iCs/>
      <w:sz w:val="19"/>
      <w:szCs w:val="19"/>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rsid w:val="001B531D"/>
    <w:pPr>
      <w:widowControl w:val="0"/>
      <w:shd w:val="clear" w:color="auto" w:fill="FFFFFF"/>
      <w:spacing w:before="620" w:line="212" w:lineRule="exact"/>
      <w:jc w:val="left"/>
    </w:pPr>
    <w:rPr>
      <w:rFonts w:ascii="Arial" w:hAnsi="Arial" w:cs="Arial"/>
      <w:i/>
      <w:iCs/>
      <w:sz w:val="19"/>
      <w:szCs w:val="19"/>
      <w:lang w:val="en-US"/>
    </w:rPr>
  </w:style>
  <w:style w:type="character" w:customStyle="1" w:styleId="MSGENFONTSTYLENAMETEMPLATEROLELEVELMSGENFONTSTYLENAMEBYROLEHEADING1">
    <w:name w:val="MSG_EN_FONT_STYLE_NAME_TEMPLATE_ROLE_LEVEL MSG_EN_FONT_STYLE_NAME_BY_ROLE_HEADING 1"/>
    <w:uiPriority w:val="99"/>
    <w:rsid w:val="001B531D"/>
    <w:rPr>
      <w:rFonts w:ascii="Arial" w:hAnsi="Arial" w:cs="Arial"/>
      <w:b/>
      <w:bCs/>
      <w:sz w:val="19"/>
      <w:szCs w:val="19"/>
      <w:u w:val="single"/>
    </w:rPr>
  </w:style>
  <w:style w:type="character" w:customStyle="1" w:styleId="MSGENFONTSTYLENAMETEMPLATEROLENUMBERMSGENFONTSTYLENAMEBYROLETEXT40">
    <w:name w:val="MSG_EN_FONT_STYLE_NAME_TEMPLATE_ROLE_NUMBER MSG_EN_FONT_STYLE_NAME_BY_ROLE_TEXT 4"/>
    <w:uiPriority w:val="99"/>
    <w:rsid w:val="001B531D"/>
    <w:rPr>
      <w:rFonts w:ascii="Arial" w:hAnsi="Arial" w:cs="Arial"/>
      <w:b w:val="0"/>
      <w:bCs w:val="0"/>
      <w:sz w:val="19"/>
      <w:szCs w:val="19"/>
      <w:u w:val="single"/>
      <w:shd w:val="clear" w:color="auto" w:fill="FFFFFF"/>
    </w:rPr>
  </w:style>
  <w:style w:type="character" w:customStyle="1" w:styleId="MSGENFONTSTYLENAMETEMPLATEROLENUMBERMSGENFONTSTYLENAMEBYROLETEXT2MSGENFONTSTYLEMODIFERBOLD1">
    <w:name w:val="MSG_EN_FONT_STYLE_NAME_TEMPLATE_ROLE_NUMBER MSG_EN_FONT_STYLE_NAME_BY_ROLE_TEXT 2 + MSG_EN_FONT_STYLE_MODIFER_BOLD1"/>
    <w:uiPriority w:val="99"/>
    <w:rsid w:val="001B531D"/>
    <w:rPr>
      <w:rFonts w:ascii="Arial" w:hAnsi="Arial" w:cs="Arial"/>
      <w:b/>
      <w:bCs/>
      <w:i/>
      <w:iCs/>
      <w:sz w:val="15"/>
      <w:szCs w:val="15"/>
      <w:u w:val="none"/>
      <w:shd w:val="clear" w:color="auto" w:fill="FFFFFF"/>
    </w:rPr>
  </w:style>
  <w:style w:type="character" w:customStyle="1" w:styleId="MSGENFONTSTYLENAMETEMPLATEROLENUMBERMSGENFONTSTYLENAMEBYROLETEXT2MSGENFONTSTYLEMODIFERSIZE82">
    <w:name w:val="MSG_EN_FONT_STYLE_NAME_TEMPLATE_ROLE_NUMBER MSG_EN_FONT_STYLE_NAME_BY_ROLE_TEXT 2 + MSG_EN_FONT_STYLE_MODIFER_SIZE 82"/>
    <w:uiPriority w:val="99"/>
    <w:rsid w:val="001B531D"/>
    <w:rPr>
      <w:rFonts w:ascii="Arial" w:hAnsi="Arial" w:cs="Arial"/>
      <w:i/>
      <w:iCs/>
      <w:sz w:val="16"/>
      <w:szCs w:val="16"/>
      <w:u w:val="none"/>
      <w:shd w:val="clear" w:color="auto" w:fill="FFFFFF"/>
    </w:rPr>
  </w:style>
  <w:style w:type="paragraph" w:customStyle="1" w:styleId="MSGENFONTSTYLENAMETEMPLATEROLENUMBERMSGENFONTSTYLENAMEBYROLETEXT24">
    <w:name w:val="MSG_EN_FONT_STYLE_NAME_TEMPLATE_ROLE_NUMBER MSG_EN_FONT_STYLE_NAME_BY_ROLE_TEXT 24"/>
    <w:basedOn w:val="Normal"/>
    <w:uiPriority w:val="99"/>
    <w:rsid w:val="001B531D"/>
    <w:pPr>
      <w:widowControl w:val="0"/>
      <w:shd w:val="clear" w:color="auto" w:fill="FFFFFF"/>
      <w:spacing w:after="240" w:line="224" w:lineRule="exact"/>
      <w:ind w:hanging="280"/>
      <w:jc w:val="left"/>
    </w:pPr>
    <w:rPr>
      <w:rFonts w:ascii="Arial" w:eastAsia="Times New Roman" w:hAnsi="Arial" w:cs="Arial"/>
      <w:lang w:val="en-US"/>
    </w:rPr>
  </w:style>
  <w:style w:type="character" w:customStyle="1" w:styleId="MSGENFONTSTYLENAMETEMPLATEROLENUMBERMSGENFONTSTYLENAMEBYROLEPICTURECAPTION2Exact">
    <w:name w:val="MSG_EN_FONT_STYLE_NAME_TEMPLATE_ROLE_NUMBER MSG_EN_FONT_STYLE_NAME_BY_ROLE_PICTURE_CAPTION 2 Exact"/>
    <w:link w:val="MSGENFONTSTYLENAMETEMPLATEROLENUMBERMSGENFONTSTYLENAMEBYROLEPICTURECAPTION2"/>
    <w:uiPriority w:val="99"/>
    <w:rsid w:val="001B531D"/>
    <w:rPr>
      <w:rFonts w:ascii="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uiPriority w:val="99"/>
    <w:rsid w:val="001B531D"/>
    <w:pPr>
      <w:widowControl w:val="0"/>
      <w:shd w:val="clear" w:color="auto" w:fill="FFFFFF"/>
      <w:spacing w:line="224" w:lineRule="exact"/>
      <w:jc w:val="left"/>
    </w:pPr>
    <w:rPr>
      <w:rFonts w:ascii="Arial" w:hAnsi="Arial" w:cs="Arial"/>
      <w:b/>
      <w:bCs/>
      <w:lang w:val="en-US"/>
    </w:rPr>
  </w:style>
  <w:style w:type="character" w:customStyle="1" w:styleId="MSGENFONTSTYLENAMETEMPLATEROLEMSGENFONTSTYLENAMEBYROLEPICTURECAPTION">
    <w:name w:val="MSG_EN_FONT_STYLE_NAME_TEMPLATE_ROLE MSG_EN_FONT_STYLE_NAME_BY_ROLE_PICTURE_CAPTION_"/>
    <w:link w:val="MSGENFONTSTYLENAMETEMPLATEROLEMSGENFONTSTYLENAMEBYROLEPICTURECAPTION0"/>
    <w:uiPriority w:val="99"/>
    <w:rsid w:val="001B531D"/>
    <w:rPr>
      <w:rFonts w:ascii="Arial" w:hAnsi="Arial" w:cs="Arial"/>
      <w:shd w:val="clear" w:color="auto" w:fill="FFFFFF"/>
    </w:rPr>
  </w:style>
  <w:style w:type="character" w:customStyle="1" w:styleId="MSGENFONTSTYLENAMETEMPLATEROLEMSGENFONTSTYLENAMEBYROLEPICTURECAPTIONExact">
    <w:name w:val="MSG_EN_FONT_STYLE_NAME_TEMPLATE_ROLE MSG_EN_FONT_STYLE_NAME_BY_ROLE_PICTURE_CAPTION Exact"/>
    <w:uiPriority w:val="99"/>
    <w:rsid w:val="001B531D"/>
    <w:rPr>
      <w:rFonts w:ascii="Arial" w:hAnsi="Arial" w:cs="Arial"/>
      <w:sz w:val="20"/>
      <w:szCs w:val="20"/>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uiPriority w:val="99"/>
    <w:rsid w:val="001B531D"/>
    <w:pPr>
      <w:widowControl w:val="0"/>
      <w:shd w:val="clear" w:color="auto" w:fill="FFFFFF"/>
      <w:spacing w:line="224" w:lineRule="exact"/>
      <w:jc w:val="left"/>
    </w:pPr>
    <w:rPr>
      <w:rFonts w:ascii="Arial" w:hAnsi="Arial" w:cs="Arial"/>
      <w:lang w:val="en-US"/>
    </w:rPr>
  </w:style>
  <w:style w:type="character" w:customStyle="1" w:styleId="MSGENFONTSTYLENAMETEMPLATEROLENUMBERMSGENFONTSTYLENAMEBYROLETEXT17">
    <w:name w:val="MSG_EN_FONT_STYLE_NAME_TEMPLATE_ROLE_NUMBER MSG_EN_FONT_STYLE_NAME_BY_ROLE_TEXT 17_"/>
    <w:link w:val="MSGENFONTSTYLENAMETEMPLATEROLENUMBERMSGENFONTSTYLENAMEBYROLETEXT171"/>
    <w:uiPriority w:val="99"/>
    <w:rsid w:val="001B531D"/>
    <w:rPr>
      <w:rFonts w:ascii="Arial" w:hAnsi="Arial" w:cs="Arial"/>
      <w:i/>
      <w:iCs/>
      <w:sz w:val="18"/>
      <w:szCs w:val="18"/>
      <w:shd w:val="clear" w:color="auto" w:fill="FFFFFF"/>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rsid w:val="001B531D"/>
    <w:pPr>
      <w:widowControl w:val="0"/>
      <w:shd w:val="clear" w:color="auto" w:fill="FFFFFF"/>
      <w:spacing w:before="240" w:after="100" w:line="200" w:lineRule="exact"/>
    </w:pPr>
    <w:rPr>
      <w:rFonts w:ascii="Arial" w:hAnsi="Arial" w:cs="Arial"/>
      <w:i/>
      <w:iCs/>
      <w:sz w:val="18"/>
      <w:szCs w:val="18"/>
      <w:lang w:val="en-US"/>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0"/>
    <w:uiPriority w:val="99"/>
    <w:rsid w:val="001B531D"/>
    <w:rPr>
      <w:rFonts w:ascii="Arial" w:hAnsi="Arial" w:cs="Arial"/>
      <w:i/>
      <w:iCs/>
      <w:sz w:val="19"/>
      <w:szCs w:val="19"/>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uiPriority w:val="99"/>
    <w:rsid w:val="001B531D"/>
    <w:pPr>
      <w:widowControl w:val="0"/>
      <w:shd w:val="clear" w:color="auto" w:fill="FFFFFF"/>
      <w:spacing w:before="680" w:after="240" w:line="212" w:lineRule="exact"/>
      <w:jc w:val="left"/>
    </w:pPr>
    <w:rPr>
      <w:rFonts w:ascii="Arial" w:hAnsi="Arial" w:cs="Arial"/>
      <w:i/>
      <w:iCs/>
      <w:sz w:val="19"/>
      <w:szCs w:val="19"/>
      <w:lang w:val="en-US"/>
    </w:rPr>
  </w:style>
  <w:style w:type="character" w:customStyle="1" w:styleId="MSGENFONTSTYLENAMETEMPLATEROLENUMBERMSGENFONTSTYLENAMEBYROLETEXT19Exact">
    <w:name w:val="MSG_EN_FONT_STYLE_NAME_TEMPLATE_ROLE_NUMBER MSG_EN_FONT_STYLE_NAME_BY_ROLE_TEXT 19 Exact"/>
    <w:link w:val="MSGENFONTSTYLENAMETEMPLATEROLENUMBERMSGENFONTSTYLENAMEBYROLETEXT19"/>
    <w:uiPriority w:val="99"/>
    <w:rsid w:val="001B531D"/>
    <w:rPr>
      <w:spacing w:val="10"/>
      <w:sz w:val="8"/>
      <w:szCs w:val="8"/>
      <w:shd w:val="clear" w:color="auto" w:fill="FFFFFF"/>
    </w:rPr>
  </w:style>
  <w:style w:type="character" w:customStyle="1" w:styleId="MSGENFONTSTYLENAMETEMPLATEROLENUMBERMSGENFONTSTYLENAMEBYROLETEXT19Exact1">
    <w:name w:val="MSG_EN_FONT_STYLE_NAME_TEMPLATE_ROLE_NUMBER MSG_EN_FONT_STYLE_NAME_BY_ROLE_TEXT 19 Exact1"/>
    <w:uiPriority w:val="99"/>
    <w:rsid w:val="001B531D"/>
    <w:rPr>
      <w:color w:val="D6798C"/>
      <w:spacing w:val="10"/>
      <w:sz w:val="8"/>
      <w:szCs w:val="8"/>
      <w:shd w:val="clear" w:color="auto" w:fill="FFFFFF"/>
    </w:rPr>
  </w:style>
  <w:style w:type="paragraph" w:customStyle="1" w:styleId="MSGENFONTSTYLENAMETEMPLATEROLENUMBERMSGENFONTSTYLENAMEBYROLETEXT19">
    <w:name w:val="MSG_EN_FONT_STYLE_NAME_TEMPLATE_ROLE_NUMBER MSG_EN_FONT_STYLE_NAME_BY_ROLE_TEXT 19"/>
    <w:basedOn w:val="Normal"/>
    <w:link w:val="MSGENFONTSTYLENAMETEMPLATEROLENUMBERMSGENFONTSTYLENAMEBYROLETEXT19Exact"/>
    <w:uiPriority w:val="99"/>
    <w:rsid w:val="001B531D"/>
    <w:pPr>
      <w:widowControl w:val="0"/>
      <w:shd w:val="clear" w:color="auto" w:fill="FFFFFF"/>
      <w:spacing w:line="88" w:lineRule="exact"/>
      <w:jc w:val="left"/>
    </w:pPr>
    <w:rPr>
      <w:spacing w:val="10"/>
      <w:sz w:val="8"/>
      <w:szCs w:val="8"/>
      <w:lang w:val="en-US"/>
    </w:rPr>
  </w:style>
  <w:style w:type="character" w:customStyle="1" w:styleId="MSGENFONTSTYLENAMETEMPLATEROLENUMBERMSGENFONTSTYLENAMEBYROLETEXT2MSGENFONTSTYLEMODIFERSIZE9510">
    <w:name w:val="MSG_EN_FONT_STYLE_NAME_TEMPLATE_ROLE_NUMBER MSG_EN_FONT_STYLE_NAME_BY_ROLE_TEXT 2 + MSG_EN_FONT_STYLE_MODIFER_SIZE 9.510"/>
    <w:aliases w:val="MSG_EN_FONT_STYLE_MODIFER_NOT_BOLD72"/>
    <w:uiPriority w:val="99"/>
    <w:rsid w:val="001B531D"/>
    <w:rPr>
      <w:i w:val="0"/>
      <w:iCs w:val="0"/>
      <w:sz w:val="19"/>
      <w:szCs w:val="19"/>
      <w:u w:val="none"/>
      <w:shd w:val="clear" w:color="auto" w:fill="FFFFFF"/>
    </w:rPr>
  </w:style>
  <w:style w:type="paragraph" w:customStyle="1" w:styleId="MSGENFONTSTYLENAMETEMPLATEROLENUMBERMSGENFONTSTYLENAMEBYROLETEXT210">
    <w:name w:val="MSG_EN_FONT_STYLE_NAME_TEMPLATE_ROLE_NUMBER MSG_EN_FONT_STYLE_NAME_BY_ROLE_TEXT 210"/>
    <w:basedOn w:val="Normal"/>
    <w:uiPriority w:val="99"/>
    <w:rsid w:val="001B531D"/>
    <w:pPr>
      <w:widowControl w:val="0"/>
      <w:shd w:val="clear" w:color="auto" w:fill="FFFFFF"/>
      <w:spacing w:before="1140" w:after="3640" w:line="442" w:lineRule="exact"/>
      <w:jc w:val="left"/>
    </w:pPr>
    <w:rPr>
      <w:rFonts w:ascii="Times New Roman" w:eastAsia="Times New Roman" w:hAnsi="Times New Roman" w:cs="Times New Roman"/>
      <w:b/>
      <w:bCs/>
      <w:sz w:val="24"/>
      <w:szCs w:val="24"/>
      <w:lang w:val="en-US"/>
    </w:rPr>
  </w:style>
  <w:style w:type="character" w:customStyle="1" w:styleId="MSGENFONTSTYLENAMETEMPLATEROLENUMBERMSGENFONTSTYLENAMEBYROLETEXT2MSGENFONTSTYLEMODIFERSIZE959">
    <w:name w:val="MSG_EN_FONT_STYLE_NAME_TEMPLATE_ROLE_NUMBER MSG_EN_FONT_STYLE_NAME_BY_ROLE_TEXT 2 + MSG_EN_FONT_STYLE_MODIFER_SIZE 9.59"/>
    <w:aliases w:val="MSG_EN_FONT_STYLE_MODIFER_NOT_BOLD71,MSG_EN_FONT_STYLE_MODIFER_ITALIC36"/>
    <w:uiPriority w:val="99"/>
    <w:rsid w:val="001B531D"/>
    <w:rPr>
      <w:i w:val="0"/>
      <w:iCs w:val="0"/>
      <w:color w:val="242528"/>
      <w:sz w:val="19"/>
      <w:szCs w:val="19"/>
      <w:u w:val="none"/>
      <w:shd w:val="clear" w:color="auto" w:fill="FFFFFF"/>
    </w:rPr>
  </w:style>
  <w:style w:type="character" w:customStyle="1" w:styleId="MSGENFONTSTYLENAMETEMPLATEROLENUMBERMSGENFONTSTYLENAMEBYROLETEXT2MSGENFONTSTYLEMODIFERSIZE4510">
    <w:name w:val="MSG_EN_FONT_STYLE_NAME_TEMPLATE_ROLE_NUMBER MSG_EN_FONT_STYLE_NAME_BY_ROLE_TEXT 2 + MSG_EN_FONT_STYLE_MODIFER_SIZE 4.510"/>
    <w:aliases w:val="MSG_EN_FONT_STYLE_MODIFER_NOT_BOLD67"/>
    <w:uiPriority w:val="99"/>
    <w:rsid w:val="001B531D"/>
    <w:rPr>
      <w:i w:val="0"/>
      <w:iCs w:val="0"/>
      <w:color w:val="363638"/>
      <w:sz w:val="9"/>
      <w:szCs w:val="9"/>
      <w:u w:val="none"/>
      <w:shd w:val="clear" w:color="auto" w:fill="FFFFFF"/>
    </w:rPr>
  </w:style>
  <w:style w:type="character" w:customStyle="1" w:styleId="MSGENFONTSTYLENAMETEMPLATEROLENUMBERMSGENFONTSTYLENAMEBYROLETEXT2MSGENFONTSTYLEMODIFERNAMECourierNew">
    <w:name w:val="MSG_EN_FONT_STYLE_NAME_TEMPLATE_ROLE_NUMBER MSG_EN_FONT_STYLE_NAME_BY_ROLE_TEXT 2 + MSG_EN_FONT_STYLE_MODIFER_NAME Courier New"/>
    <w:aliases w:val="MSG_EN_FONT_STYLE_MODIFER_SIZE 5,MSG_EN_FONT_STYLE_MODIFER_NOT_BOLD65,MSG_EN_FONT_STYLE_MODIFER_ITALIC31"/>
    <w:uiPriority w:val="99"/>
    <w:rsid w:val="001B531D"/>
    <w:rPr>
      <w:rFonts w:ascii="Courier New" w:hAnsi="Courier New" w:cs="Courier New"/>
      <w:i/>
      <w:iCs/>
      <w:color w:val="363638"/>
      <w:sz w:val="10"/>
      <w:szCs w:val="10"/>
      <w:u w:val="none"/>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NOT_BOLD64"/>
    <w:uiPriority w:val="99"/>
    <w:rsid w:val="001B531D"/>
    <w:rPr>
      <w:i w:val="0"/>
      <w:iCs w:val="0"/>
      <w:color w:val="242528"/>
      <w:sz w:val="26"/>
      <w:szCs w:val="26"/>
      <w:u w:val="none"/>
      <w:shd w:val="clear" w:color="auto" w:fill="FFFFFF"/>
    </w:rPr>
  </w:style>
  <w:style w:type="character" w:customStyle="1" w:styleId="MSGENFONTSTYLENAMETEMPLATEROLENUMBERMSGENFONTSTYLENAMEBYROLETEXT2MSGENFONTSTYLEMODIFERSIZE910">
    <w:name w:val="MSG_EN_FONT_STYLE_NAME_TEMPLATE_ROLE_NUMBER MSG_EN_FONT_STYLE_NAME_BY_ROLE_TEXT 2 + MSG_EN_FONT_STYLE_MODIFER_SIZE 910"/>
    <w:aliases w:val="MSG_EN_FONT_STYLE_MODIFER_NOT_BOLD66,MSG_EN_FONT_STYLE_MODIFER_ITALIC32"/>
    <w:uiPriority w:val="99"/>
    <w:rsid w:val="001B531D"/>
    <w:rPr>
      <w:i/>
      <w:iCs/>
      <w:color w:val="363638"/>
      <w:sz w:val="18"/>
      <w:szCs w:val="18"/>
      <w:u w:val="none"/>
      <w:shd w:val="clear" w:color="auto" w:fill="FFFFFF"/>
    </w:rPr>
  </w:style>
  <w:style w:type="character" w:customStyle="1" w:styleId="MSGENFONTSTYLENAMETEMPLATEROLENUMBERMSGENFONTSTYLENAMEBYROLETEXT2MSGENFONTSTYLEMODIFERSIZE47">
    <w:name w:val="MSG_EN_FONT_STYLE_NAME_TEMPLATE_ROLE_NUMBER MSG_EN_FONT_STYLE_NAME_BY_ROLE_TEXT 2 + MSG_EN_FONT_STYLE_MODIFER_SIZE 47"/>
    <w:aliases w:val="MSG_EN_FONT_STYLE_MODIFER_NOT_BOLD62,MSG_EN_FONT_STYLE_MODIFER_NOT_BOLD56"/>
    <w:uiPriority w:val="99"/>
    <w:rsid w:val="001B531D"/>
    <w:rPr>
      <w:i w:val="0"/>
      <w:iCs w:val="0"/>
      <w:color w:val="363638"/>
      <w:sz w:val="8"/>
      <w:szCs w:val="8"/>
      <w:u w:val="none"/>
      <w:shd w:val="clear" w:color="auto" w:fill="FFFFFF"/>
    </w:rPr>
  </w:style>
  <w:style w:type="character" w:customStyle="1" w:styleId="MSGENFONTSTYLENAMETEMPLATEROLENUMBERMSGENFONTSTYLENAMEBYROLETEXT2MSGENFONTSTYLEMODIFERSIZE46">
    <w:name w:val="MSG_EN_FONT_STYLE_NAME_TEMPLATE_ROLE_NUMBER MSG_EN_FONT_STYLE_NAME_BY_ROLE_TEXT 2 + MSG_EN_FONT_STYLE_MODIFER_SIZE 46"/>
    <w:aliases w:val="MSG_EN_FONT_STYLE_MODIFER_NOT_BOLD61"/>
    <w:uiPriority w:val="99"/>
    <w:rsid w:val="001B531D"/>
    <w:rPr>
      <w:i w:val="0"/>
      <w:iCs w:val="0"/>
      <w:sz w:val="8"/>
      <w:szCs w:val="8"/>
      <w:u w:val="none"/>
      <w:shd w:val="clear" w:color="auto" w:fill="FFFFFF"/>
    </w:rPr>
  </w:style>
  <w:style w:type="character" w:customStyle="1" w:styleId="MSGENFONTSTYLENAMETEMPLATEROLENUMBERMSGENFONTSTYLENAMEBYROLETEXT2MSGENFONTSTYLEMODIFERSIZE99">
    <w:name w:val="MSG_EN_FONT_STYLE_NAME_TEMPLATE_ROLE_NUMBER MSG_EN_FONT_STYLE_NAME_BY_ROLE_TEXT 2 + MSG_EN_FONT_STYLE_MODIFER_SIZE 99"/>
    <w:aliases w:val="MSG_EN_FONT_STYLE_MODIFER_NOT_BOLD60,MSG_EN_FONT_STYLE_MODIFER_ITALIC30"/>
    <w:uiPriority w:val="99"/>
    <w:rsid w:val="001B531D"/>
    <w:rPr>
      <w:i/>
      <w:iCs/>
      <w:sz w:val="18"/>
      <w:szCs w:val="18"/>
      <w:u w:val="none"/>
      <w:shd w:val="clear" w:color="auto" w:fill="FFFFFF"/>
    </w:rPr>
  </w:style>
  <w:style w:type="character" w:customStyle="1" w:styleId="MSGENFONTSTYLENAMETEMPLATEROLENUMBERMSGENFONTSTYLENAMEBYROLETEXT2MSGENFONTSTYLEMODIFERSIZE132">
    <w:name w:val="MSG_EN_FONT_STYLE_NAME_TEMPLATE_ROLE_NUMBER MSG_EN_FONT_STYLE_NAME_BY_ROLE_TEXT 2 + MSG_EN_FONT_STYLE_MODIFER_SIZE 132"/>
    <w:aliases w:val="MSG_EN_FONT_STYLE_MODIFER_NOT_BOLD59"/>
    <w:uiPriority w:val="99"/>
    <w:rsid w:val="001B531D"/>
    <w:rPr>
      <w:i w:val="0"/>
      <w:iCs w:val="0"/>
      <w:sz w:val="26"/>
      <w:szCs w:val="26"/>
      <w:u w:val="none"/>
      <w:shd w:val="clear" w:color="auto" w:fill="FFFFFF"/>
    </w:rPr>
  </w:style>
  <w:style w:type="character" w:customStyle="1" w:styleId="MSGENFONTSTYLENAMETEMPLATEROLENUMBERMSGENFONTSTYLENAMEBYROLETEXT2MSGENFONTSTYLEMODIFERSIZE62">
    <w:name w:val="MSG_EN_FONT_STYLE_NAME_TEMPLATE_ROLE_NUMBER MSG_EN_FONT_STYLE_NAME_BY_ROLE_TEXT 2 + MSG_EN_FONT_STYLE_MODIFER_SIZE 62"/>
    <w:aliases w:val="MSG_EN_FONT_STYLE_MODIFER_NOT_BOLD55,MSG_EN_FONT_STYLE_MODIFER_SCALING 1502,MSG_EN_FONT_STYLE_MODIFER_NOT_BOLD23"/>
    <w:uiPriority w:val="99"/>
    <w:rsid w:val="001B531D"/>
    <w:rPr>
      <w:i w:val="0"/>
      <w:iCs w:val="0"/>
      <w:color w:val="242528"/>
      <w:w w:val="150"/>
      <w:sz w:val="12"/>
      <w:szCs w:val="12"/>
      <w:u w:val="none"/>
      <w:shd w:val="clear" w:color="auto" w:fill="FFFFFF"/>
    </w:rPr>
  </w:style>
  <w:style w:type="character" w:customStyle="1" w:styleId="MSGENFONTSTYLENAMETEMPLATEROLENUMBERMSGENFONTSTYLENAMEBYROLETEXT2MSGENFONTSTYLEMODIFERSIZE450">
    <w:name w:val="MSG_EN_FONT_STYLE_NAME_TEMPLATE_ROLE_NUMBER MSG_EN_FONT_STYLE_NAME_BY_ROLE_TEXT 2 + MSG_EN_FONT_STYLE_MODIFER_SIZE 45"/>
    <w:aliases w:val="MSG_EN_FONT_STYLE_MODIFER_NOT_BOLD52,MSG_EN_FONT_STYLE_MODIFER_ITALIC28,MSG_EN_FONT_STYLE_MODIFER_NOT_BOLD53"/>
    <w:uiPriority w:val="99"/>
    <w:rsid w:val="001B531D"/>
    <w:rPr>
      <w:i/>
      <w:iCs/>
      <w:color w:val="363638"/>
      <w:sz w:val="8"/>
      <w:szCs w:val="8"/>
      <w:u w:val="none"/>
      <w:shd w:val="clear" w:color="auto" w:fill="FFFFFF"/>
    </w:rPr>
  </w:style>
  <w:style w:type="character" w:customStyle="1" w:styleId="MSGENFONTSTYLENAMETEMPLATEROLENUMBERMSGENFONTSTYLENAMEBYROLETEXT2MSGENFONTSTYLEMODIFERSIZE103">
    <w:name w:val="MSG_EN_FONT_STYLE_NAME_TEMPLATE_ROLE_NUMBER MSG_EN_FONT_STYLE_NAME_BY_ROLE_TEXT 2 + MSG_EN_FONT_STYLE_MODIFER_SIZE 103"/>
    <w:aliases w:val="MSG_EN_FONT_STYLE_MODIFER_NOT_BOLD51,MSG_EN_FONT_STYLE_MODIFER_ITALIC27"/>
    <w:uiPriority w:val="99"/>
    <w:rsid w:val="001B531D"/>
    <w:rPr>
      <w:i/>
      <w:iCs/>
      <w:color w:val="242528"/>
      <w:sz w:val="20"/>
      <w:szCs w:val="20"/>
      <w:u w:val="none"/>
      <w:shd w:val="clear" w:color="auto" w:fill="FFFFFF"/>
    </w:rPr>
  </w:style>
  <w:style w:type="character" w:customStyle="1" w:styleId="MSGENFONTSTYLENAMETEMPLATEROLENUMBERMSGENFONTSTYLENAMEBYROLETEXT2MSGENFONTSTYLEMODIFERSIZE5">
    <w:name w:val="MSG_EN_FONT_STYLE_NAME_TEMPLATE_ROLE_NUMBER MSG_EN_FONT_STYLE_NAME_BY_ROLE_TEXT 2 + MSG_EN_FONT_STYLE_MODIFER_SIZE 5"/>
    <w:aliases w:val="MSG_EN_FONT_STYLE_MODIFER_NOT_BOLD50,MSG_EN_FONT_STYLE_MODIFER_NOT_BOLD18"/>
    <w:uiPriority w:val="99"/>
    <w:rsid w:val="001B531D"/>
    <w:rPr>
      <w:i w:val="0"/>
      <w:iCs w:val="0"/>
      <w:color w:val="363638"/>
      <w:sz w:val="10"/>
      <w:szCs w:val="10"/>
      <w:u w:val="none"/>
      <w:shd w:val="clear" w:color="auto" w:fill="FFFFFF"/>
    </w:rPr>
  </w:style>
  <w:style w:type="character" w:customStyle="1" w:styleId="MSGENFONTSTYLENAMETEMPLATEROLENUMBERMSGENFONTSTYLENAMEBYROLETEXT2MSGENFONTSTYLEMODIFERSIZE53">
    <w:name w:val="MSG_EN_FONT_STYLE_NAME_TEMPLATE_ROLE_NUMBER MSG_EN_FONT_STYLE_NAME_BY_ROLE_TEXT 2 + MSG_EN_FONT_STYLE_MODIFER_SIZE 53"/>
    <w:aliases w:val="MSG_EN_FONT_STYLE_MODIFER_NOT_BOLD49,MSG_EN_FONT_STYLE_MODIFER_NOT_BOLD17,MSG_EN_FONT_STYLE_MODIFER_BOLD37"/>
    <w:uiPriority w:val="99"/>
    <w:rsid w:val="001B531D"/>
    <w:rPr>
      <w:i w:val="0"/>
      <w:iCs w:val="0"/>
      <w:color w:val="242528"/>
      <w:sz w:val="10"/>
      <w:szCs w:val="10"/>
      <w:u w:val="none"/>
      <w:shd w:val="clear" w:color="auto" w:fill="FFFFFF"/>
    </w:rPr>
  </w:style>
  <w:style w:type="character" w:customStyle="1" w:styleId="MSGENFONTSTYLENAMETEMPLATEROLENUMBERMSGENFONTSTYLENAMEBYROLETEXT2MSGENFONTSTYLEMODIFERSIZE102">
    <w:name w:val="MSG_EN_FONT_STYLE_NAME_TEMPLATE_ROLE_NUMBER MSG_EN_FONT_STYLE_NAME_BY_ROLE_TEXT 2 + MSG_EN_FONT_STYLE_MODIFER_SIZE 102"/>
    <w:aliases w:val="MSG_EN_FONT_STYLE_MODIFER_NOT_BOLD48,MSG_EN_FONT_STYLE_MODIFER_ITALIC26"/>
    <w:uiPriority w:val="99"/>
    <w:rsid w:val="001B531D"/>
    <w:rPr>
      <w:i/>
      <w:iCs/>
      <w:color w:val="363638"/>
      <w:sz w:val="20"/>
      <w:szCs w:val="20"/>
      <w:u w:val="none"/>
      <w:shd w:val="clear" w:color="auto" w:fill="FFFFFF"/>
    </w:rPr>
  </w:style>
  <w:style w:type="character" w:customStyle="1" w:styleId="MSGENFONTSTYLENAMETEMPLATEROLENUMBERMSGENFONTSTYLENAMEBYROLETEXT2MSGENFONTSTYLEMODIFERSIZE97">
    <w:name w:val="MSG_EN_FONT_STYLE_NAME_TEMPLATE_ROLE_NUMBER MSG_EN_FONT_STYLE_NAME_BY_ROLE_TEXT 2 + MSG_EN_FONT_STYLE_MODIFER_SIZE 97"/>
    <w:aliases w:val="MSG_EN_FONT_STYLE_MODIFER_NOT_BOLD43,MSG_EN_FONT_STYLE_MODIFER_ITALIC24"/>
    <w:uiPriority w:val="99"/>
    <w:rsid w:val="001B531D"/>
    <w:rPr>
      <w:i/>
      <w:iCs/>
      <w:color w:val="242528"/>
      <w:sz w:val="18"/>
      <w:szCs w:val="18"/>
      <w:u w:val="none"/>
      <w:shd w:val="clear" w:color="auto" w:fill="FFFFFF"/>
    </w:rPr>
  </w:style>
  <w:style w:type="character" w:customStyle="1" w:styleId="MSGENFONTSTYLENAMETEMPLATEROLENUMBERMSGENFONTSTYLENAMEBYROLETEXT2MSGENFONTSTYLEMODIFERSIZE454">
    <w:name w:val="MSG_EN_FONT_STYLE_NAME_TEMPLATE_ROLE_NUMBER MSG_EN_FONT_STYLE_NAME_BY_ROLE_TEXT 2 + MSG_EN_FONT_STYLE_MODIFER_SIZE 4.54"/>
    <w:aliases w:val="MSG_EN_FONT_STYLE_MODIFER_SPACING 51"/>
    <w:uiPriority w:val="99"/>
    <w:rsid w:val="001B531D"/>
    <w:rPr>
      <w:b/>
      <w:bCs/>
      <w:i w:val="0"/>
      <w:iCs w:val="0"/>
      <w:color w:val="242528"/>
      <w:spacing w:val="100"/>
      <w:sz w:val="9"/>
      <w:szCs w:val="9"/>
      <w:u w:val="none"/>
      <w:shd w:val="clear" w:color="auto" w:fill="FFFFFF"/>
    </w:rPr>
  </w:style>
  <w:style w:type="character" w:customStyle="1" w:styleId="MSGENFONTSTYLENAMETEMPLATEROLENUMBERMSGENFONTSTYLENAMEBYROLETEXT2MSGENFONTSTYLEMODIFERSIZE453">
    <w:name w:val="MSG_EN_FONT_STYLE_NAME_TEMPLATE_ROLE_NUMBER MSG_EN_FONT_STYLE_NAME_BY_ROLE_TEXT 2 + MSG_EN_FONT_STYLE_MODIFER_SIZE 4.53"/>
    <w:aliases w:val="MSG_EN_FONT_STYLE_MODIFER_NOT_BOLD42,MSG_EN_FONT_STYLE_MODIFER_ITALIC23,MSG_EN_FONT_STYLE_MODIFER_SPACING 11"/>
    <w:uiPriority w:val="99"/>
    <w:rsid w:val="001B531D"/>
    <w:rPr>
      <w:i/>
      <w:iCs/>
      <w:color w:val="242528"/>
      <w:spacing w:val="20"/>
      <w:w w:val="200"/>
      <w:sz w:val="9"/>
      <w:szCs w:val="9"/>
      <w:u w:val="none"/>
      <w:shd w:val="clear" w:color="auto" w:fill="FFFFFF"/>
    </w:rPr>
  </w:style>
  <w:style w:type="character" w:customStyle="1" w:styleId="MSGENFONTSTYLENAMETEMPLATEROLENUMBERMSGENFONTSTYLENAMEBYROLETEXT2MSGENFONTSTYLEMODIFERSIZE956">
    <w:name w:val="MSG_EN_FONT_STYLE_NAME_TEMPLATE_ROLE_NUMBER MSG_EN_FONT_STYLE_NAME_BY_ROLE_TEXT 2 + MSG_EN_FONT_STYLE_MODIFER_SIZE 9.56"/>
    <w:aliases w:val="MSG_EN_FONT_STYLE_MODIFER_NOT_BOLD47"/>
    <w:uiPriority w:val="99"/>
    <w:rsid w:val="001B531D"/>
    <w:rPr>
      <w:i w:val="0"/>
      <w:iCs w:val="0"/>
      <w:sz w:val="19"/>
      <w:szCs w:val="19"/>
      <w:u w:val="none"/>
      <w:shd w:val="clear" w:color="auto" w:fill="FFFFFF"/>
    </w:rPr>
  </w:style>
  <w:style w:type="character" w:customStyle="1" w:styleId="MSGENFONTSTYLENAMETEMPLATEROLENUMBERMSGENFONTSTYLENAMEBYROLETEXT2MSGENFONTSTYLEMODIFERSIZE955">
    <w:name w:val="MSG_EN_FONT_STYLE_NAME_TEMPLATE_ROLE_NUMBER MSG_EN_FONT_STYLE_NAME_BY_ROLE_TEXT 2 + MSG_EN_FONT_STYLE_MODIFER_SIZE 9.55"/>
    <w:aliases w:val="MSG_EN_FONT_STYLE_MODIFER_NOT_BOLD44"/>
    <w:uiPriority w:val="99"/>
    <w:rsid w:val="001B531D"/>
    <w:rPr>
      <w:i w:val="0"/>
      <w:iCs w:val="0"/>
      <w:color w:val="242528"/>
      <w:sz w:val="19"/>
      <w:szCs w:val="19"/>
      <w:u w:val="none"/>
      <w:shd w:val="clear" w:color="auto" w:fill="FFFFFF"/>
    </w:rPr>
  </w:style>
  <w:style w:type="character" w:customStyle="1" w:styleId="MSGENFONTSTYLENAMETEMPLATEROLENUMBERMSGENFONTSTYLENAMEBYROLETEXT2MSGENFONTSTYLEMODIFERSIZE456">
    <w:name w:val="MSG_EN_FONT_STYLE_NAME_TEMPLATE_ROLE_NUMBER MSG_EN_FONT_STYLE_NAME_BY_ROLE_TEXT 2 + MSG_EN_FONT_STYLE_MODIFER_SIZE 4.56"/>
    <w:aliases w:val="MSG_EN_FONT_STYLE_MODIFER_SPACING 5"/>
    <w:uiPriority w:val="99"/>
    <w:rsid w:val="001B531D"/>
    <w:rPr>
      <w:b/>
      <w:bCs/>
      <w:i w:val="0"/>
      <w:iCs w:val="0"/>
      <w:spacing w:val="100"/>
      <w:sz w:val="9"/>
      <w:szCs w:val="9"/>
      <w:u w:val="none"/>
      <w:shd w:val="clear" w:color="auto" w:fill="FFFFFF"/>
    </w:rPr>
  </w:style>
  <w:style w:type="character" w:customStyle="1" w:styleId="MSGENFONTSTYLENAMETEMPLATEROLENUMBERMSGENFONTSTYLENAMEBYROLETEXT2MSGENFONTSTYLEMODIFERSIZE96">
    <w:name w:val="MSG_EN_FONT_STYLE_NAME_TEMPLATE_ROLE_NUMBER MSG_EN_FONT_STYLE_NAME_BY_ROLE_TEXT 2 + MSG_EN_FONT_STYLE_MODIFER_SIZE 96"/>
    <w:aliases w:val="MSG_EN_FONT_STYLE_MODIFER_NOT_BOLD40,MSG_EN_FONT_STYLE_MODIFER_ITALIC22"/>
    <w:uiPriority w:val="99"/>
    <w:rsid w:val="001B531D"/>
    <w:rPr>
      <w:i/>
      <w:iCs/>
      <w:sz w:val="18"/>
      <w:szCs w:val="18"/>
      <w:u w:val="none"/>
      <w:shd w:val="clear" w:color="auto" w:fill="FFFFFF"/>
    </w:rPr>
  </w:style>
  <w:style w:type="character" w:customStyle="1" w:styleId="MSGENFONTSTYLENAMETEMPLATEROLENUMBERMSGENFONTSTYLENAMEBYROLETEXT2MSGENFONTSTYLEMODIFERSIZE458">
    <w:name w:val="MSG_EN_FONT_STYLE_NAME_TEMPLATE_ROLE_NUMBER MSG_EN_FONT_STYLE_NAME_BY_ROLE_TEXT 2 + MSG_EN_FONT_STYLE_MODIFER_SIZE 4.58"/>
    <w:aliases w:val="MSG_EN_FONT_STYLE_MODIFER_NOT_BOLD46,MSG_EN_FONT_STYLE_MODIFER_ITALIC25,MSG_EN_FONT_STYLE_MODIFER_SPACING 14"/>
    <w:uiPriority w:val="99"/>
    <w:rsid w:val="001B531D"/>
    <w:rPr>
      <w:i/>
      <w:iCs/>
      <w:spacing w:val="20"/>
      <w:w w:val="200"/>
      <w:sz w:val="9"/>
      <w:szCs w:val="9"/>
      <w:u w:val="none"/>
      <w:shd w:val="clear" w:color="auto" w:fill="FFFFFF"/>
    </w:rPr>
  </w:style>
  <w:style w:type="character" w:customStyle="1" w:styleId="MSGENFONTSTYLENAMETEMPLATEROLENUMBERMSGENFONTSTYLENAMEBYROLETEXT2MSGENFONTSTYLEMODIFERSIZE452">
    <w:name w:val="MSG_EN_FONT_STYLE_NAME_TEMPLATE_ROLE_NUMBER MSG_EN_FONT_STYLE_NAME_BY_ROLE_TEXT 2 + MSG_EN_FONT_STYLE_MODIFER_SIZE 4.52"/>
    <w:aliases w:val="MSG_EN_FONT_STYLE_MODIFER_NOT_BOLD38"/>
    <w:uiPriority w:val="99"/>
    <w:rsid w:val="001B531D"/>
    <w:rPr>
      <w:i w:val="0"/>
      <w:iCs w:val="0"/>
      <w:color w:val="242528"/>
      <w:sz w:val="9"/>
      <w:szCs w:val="9"/>
      <w:u w:val="none"/>
      <w:shd w:val="clear" w:color="auto" w:fill="FFFFFF"/>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NOT_BOLD29"/>
    <w:uiPriority w:val="99"/>
    <w:rsid w:val="001B531D"/>
    <w:rPr>
      <w:i w:val="0"/>
      <w:iCs w:val="0"/>
      <w:color w:val="242528"/>
      <w:sz w:val="11"/>
      <w:szCs w:val="11"/>
      <w:u w:val="none"/>
      <w:shd w:val="clear" w:color="auto" w:fill="FFFFFF"/>
    </w:rPr>
  </w:style>
  <w:style w:type="character" w:customStyle="1" w:styleId="MSGENFONTSTYLENAMETEMPLATEROLENUMBERMSGENFONTSTYLENAMEBYROLETEXT2MSGENFONTSTYLEMODIFERSIZE131">
    <w:name w:val="MSG_EN_FONT_STYLE_NAME_TEMPLATE_ROLE_NUMBER MSG_EN_FONT_STYLE_NAME_BY_ROLE_TEXT 2 + MSG_EN_FONT_STYLE_MODIFER_SIZE 131"/>
    <w:aliases w:val="MSG_EN_FONT_STYLE_MODIFER_NOT_BOLD28"/>
    <w:uiPriority w:val="99"/>
    <w:rsid w:val="001B531D"/>
    <w:rPr>
      <w:i w:val="0"/>
      <w:iCs w:val="0"/>
      <w:color w:val="242528"/>
      <w:sz w:val="26"/>
      <w:szCs w:val="26"/>
      <w:u w:val="none"/>
      <w:shd w:val="clear" w:color="auto" w:fill="FFFFFF"/>
    </w:rPr>
  </w:style>
  <w:style w:type="character" w:customStyle="1" w:styleId="MSGENFONTSTYLENAMETEMPLATEROLENUMBERMSGENFONTSTYLENAMEBYROLETEXT2MSGENFONTSTYLEMODIFERSIZE52">
    <w:name w:val="MSG_EN_FONT_STYLE_NAME_TEMPLATE_ROLE_NUMBER MSG_EN_FONT_STYLE_NAME_BY_ROLE_TEXT 2 + MSG_EN_FONT_STYLE_MODIFER_SIZE 52"/>
    <w:aliases w:val="MSG_EN_FONT_STYLE_MODIFER_NOT_BOLD27,MSG_EN_FONT_STYLE_MODIFER_NOT_BOLD16,MSG_EN_FONT_STYLE_MODIFER_SIZE 74"/>
    <w:uiPriority w:val="99"/>
    <w:rsid w:val="001B531D"/>
    <w:rPr>
      <w:i w:val="0"/>
      <w:iCs w:val="0"/>
      <w:sz w:val="10"/>
      <w:szCs w:val="10"/>
      <w:u w:val="none"/>
      <w:shd w:val="clear" w:color="auto" w:fill="FFFFFF"/>
    </w:rPr>
  </w:style>
  <w:style w:type="character" w:customStyle="1" w:styleId="MSGENFONTSTYLENAMETEMPLATEROLEMSGENFONTSTYLENAMEBYROLEPICTURECAPTIONExact1">
    <w:name w:val="MSG_EN_FONT_STYLE_NAME_TEMPLATE_ROLE MSG_EN_FONT_STYLE_NAME_BY_ROLE_PICTURE_CAPTION Exact1"/>
    <w:uiPriority w:val="99"/>
    <w:rsid w:val="001B531D"/>
    <w:rPr>
      <w:rFonts w:ascii="Arial" w:hAnsi="Arial" w:cs="Arial"/>
      <w:color w:val="242528"/>
      <w:sz w:val="19"/>
      <w:szCs w:val="19"/>
      <w:u w:val="none"/>
    </w:rPr>
  </w:style>
  <w:style w:type="character" w:customStyle="1" w:styleId="MSGENFONTSTYLENAMETEMPLATEROLEMSGENFONTSTYLENAMEBYROLETABLEOFCONTENTS">
    <w:name w:val="MSG_EN_FONT_STYLE_NAME_TEMPLATE_ROLE MSG_EN_FONT_STYLE_NAME_BY_ROLE_TABLE_OF_CONTENTS"/>
    <w:uiPriority w:val="99"/>
    <w:rsid w:val="001B531D"/>
    <w:rPr>
      <w:color w:val="242528"/>
      <w:sz w:val="19"/>
      <w:szCs w:val="19"/>
      <w:u w:val="none"/>
    </w:rPr>
  </w:style>
  <w:style w:type="character" w:customStyle="1" w:styleId="MSGENFONTSTYLENAMETEMPLATEROLENUMBERMSGENFONTSTYLENAMEBYROLETEXT2MSGENFONTSTYLEMODIFERSIZE87">
    <w:name w:val="MSG_EN_FONT_STYLE_NAME_TEMPLATE_ROLE_NUMBER MSG_EN_FONT_STYLE_NAME_BY_ROLE_TEXT 2 + MSG_EN_FONT_STYLE_MODIFER_SIZE 87"/>
    <w:aliases w:val="MSG_EN_FONT_STYLE_MODIFER_NOT_BOLD21"/>
    <w:rsid w:val="001B531D"/>
    <w:rPr>
      <w:b/>
      <w:bCs/>
      <w:strike w:val="0"/>
      <w:dstrike w:val="0"/>
      <w:color w:val="363638"/>
      <w:sz w:val="16"/>
      <w:szCs w:val="16"/>
      <w:u w:val="none"/>
      <w:effect w:val="none"/>
    </w:rPr>
  </w:style>
  <w:style w:type="character" w:customStyle="1" w:styleId="MSGENFONTSTYLENAMETEMPLATEROLENUMBERMSGENFONTSTYLENAMEBYROLETEXT2MSGENFONTSTYLEMODIFERSIZE86">
    <w:name w:val="MSG_EN_FONT_STYLE_NAME_TEMPLATE_ROLE_NUMBER MSG_EN_FONT_STYLE_NAME_BY_ROLE_TEXT 2 + MSG_EN_FONT_STYLE_MODIFER_SIZE 86"/>
    <w:aliases w:val="MSG_EN_FONT_STYLE_MODIFER_NOT_BOLD20"/>
    <w:rsid w:val="001B531D"/>
    <w:rPr>
      <w:b/>
      <w:bCs/>
      <w:strike w:val="0"/>
      <w:dstrike w:val="0"/>
      <w:color w:val="242528"/>
      <w:sz w:val="16"/>
      <w:szCs w:val="16"/>
      <w:u w:val="none"/>
      <w:effect w:val="none"/>
    </w:rPr>
  </w:style>
  <w:style w:type="character" w:customStyle="1" w:styleId="MSGENFONTSTYLENAMETEMPLATEROLENUMBERMSGENFONTSTYLENAMEBYROLETEXT2MSGENFONTSTYLEMODIFERSIZE51">
    <w:name w:val="MSG_EN_FONT_STYLE_NAME_TEMPLATE_ROLE_NUMBER MSG_EN_FONT_STYLE_NAME_BY_ROLE_TEXT 2 + MSG_EN_FONT_STYLE_MODIFER_SIZE 51"/>
    <w:aliases w:val="MSG_EN_FONT_STYLE_MODIFER_NOT_BOLD9,MSG_EN_FONT_STYLE_MODIFER_NOT_BOLD15,MSG_EN_FONT_STYLE_MODIFER_SIZE 73"/>
    <w:uiPriority w:val="99"/>
    <w:rsid w:val="001B531D"/>
    <w:rPr>
      <w:b w:val="0"/>
      <w:bCs w:val="0"/>
      <w:i w:val="0"/>
      <w:iCs w:val="0"/>
      <w:color w:val="363638"/>
      <w:sz w:val="10"/>
      <w:szCs w:val="10"/>
      <w:u w:val="none"/>
      <w:shd w:val="clear" w:color="auto" w:fill="FFFFFF"/>
    </w:rPr>
  </w:style>
  <w:style w:type="character" w:customStyle="1" w:styleId="MSGENFONTSTYLENAMETEMPLATEROLENUMBERMSGENFONTSTYLENAMEBYROLETEXT2MSGENFONTSTYLEMODIFERSIZE101">
    <w:name w:val="MSG_EN_FONT_STYLE_NAME_TEMPLATE_ROLE_NUMBER MSG_EN_FONT_STYLE_NAME_BY_ROLE_TEXT 2 + MSG_EN_FONT_STYLE_MODIFER_SIZE 101"/>
    <w:aliases w:val="MSG_EN_FONT_STYLE_MODIFER_NOT_BOLD8,MSG_EN_FONT_STYLE_MODIFER_ITALIC14"/>
    <w:uiPriority w:val="99"/>
    <w:rsid w:val="001B531D"/>
    <w:rPr>
      <w:b w:val="0"/>
      <w:bCs w:val="0"/>
      <w:i/>
      <w:iCs/>
      <w:sz w:val="20"/>
      <w:szCs w:val="20"/>
      <w:u w:val="none"/>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rsid w:val="001B531D"/>
    <w:rPr>
      <w:sz w:val="16"/>
      <w:szCs w:val="16"/>
      <w:shd w:val="clear" w:color="auto" w:fill="FFFFFF"/>
    </w:rPr>
  </w:style>
  <w:style w:type="character" w:customStyle="1" w:styleId="MSGENFONTSTYLENAMETEMPLATEROLENUMBERMSGENFONTSTYLENAMEBYROLETEXT11MSGENFONTSTYLEMODIFERSIZE955">
    <w:name w:val="MSG_EN_FONT_STYLE_NAME_TEMPLATE_ROLE_NUMBER MSG_EN_FONT_STYLE_NAME_BY_ROLE_TEXT 11 + MSG_EN_FONT_STYLE_MODIFER_SIZE 9.55"/>
    <w:uiPriority w:val="99"/>
    <w:rsid w:val="001B531D"/>
    <w:rPr>
      <w:color w:val="242528"/>
      <w:sz w:val="19"/>
      <w:szCs w:val="19"/>
      <w:shd w:val="clear" w:color="auto" w:fill="FFFFFF"/>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rsid w:val="001B531D"/>
    <w:pPr>
      <w:widowControl w:val="0"/>
      <w:shd w:val="clear" w:color="auto" w:fill="FFFFFF"/>
      <w:spacing w:after="100" w:line="178" w:lineRule="exact"/>
      <w:ind w:hanging="500"/>
      <w:jc w:val="left"/>
    </w:pPr>
    <w:rPr>
      <w:sz w:val="16"/>
      <w:szCs w:val="16"/>
      <w:lang w:val="en-US"/>
    </w:rPr>
  </w:style>
  <w:style w:type="character" w:customStyle="1" w:styleId="MSGENFONTSTYLENAMETEMPLATEROLENUMBERMSGENFONTSTYLENAMEBYROLETEXT11MSGENFONTSTYLEMODIFERSIZE954">
    <w:name w:val="MSG_EN_FONT_STYLE_NAME_TEMPLATE_ROLE_NUMBER MSG_EN_FONT_STYLE_NAME_BY_ROLE_TEXT 11 + MSG_EN_FONT_STYLE_MODIFER_SIZE 9.54"/>
    <w:uiPriority w:val="99"/>
    <w:rsid w:val="001B531D"/>
    <w:rPr>
      <w:color w:val="363638"/>
      <w:sz w:val="19"/>
      <w:szCs w:val="19"/>
      <w:u w:val="none"/>
      <w:shd w:val="clear" w:color="auto" w:fill="FFFFFF"/>
    </w:rPr>
  </w:style>
  <w:style w:type="character" w:customStyle="1" w:styleId="MSGENFONTSTYLENAMETEMPLATEROLENUMBERMSGENFONTSTYLENAMEBYROLETEXT11MSGENFONTSTYLEMODIFERSIZE552">
    <w:name w:val="MSG_EN_FONT_STYLE_NAME_TEMPLATE_ROLE_NUMBER MSG_EN_FONT_STYLE_NAME_BY_ROLE_TEXT 11 + MSG_EN_FONT_STYLE_MODIFER_SIZE 5.52"/>
    <w:aliases w:val="MSG_EN_FONT_STYLE_MODIFER_SPACING 21"/>
    <w:uiPriority w:val="99"/>
    <w:rsid w:val="001B531D"/>
    <w:rPr>
      <w:color w:val="242528"/>
      <w:spacing w:val="40"/>
      <w:sz w:val="11"/>
      <w:szCs w:val="11"/>
      <w:u w:val="none"/>
      <w:shd w:val="clear" w:color="auto" w:fill="FFFFFF"/>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uiPriority w:val="99"/>
    <w:rsid w:val="001B531D"/>
    <w:rPr>
      <w:sz w:val="19"/>
      <w:szCs w:val="19"/>
      <w:u w:val="none"/>
      <w:shd w:val="clear" w:color="auto" w:fill="FFFFFF"/>
    </w:rPr>
  </w:style>
  <w:style w:type="character" w:customStyle="1" w:styleId="MSGENFONTSTYLENAMETEMPLATEROLENUMBERMSGENFONTSTYLENAMEBYROLETEXT11MSGENFONTSTYLEMODIFERSIZE98">
    <w:name w:val="MSG_EN_FONT_STYLE_NAME_TEMPLATE_ROLE_NUMBER MSG_EN_FONT_STYLE_NAME_BY_ROLE_TEXT 11 + MSG_EN_FONT_STYLE_MODIFER_SIZE 98"/>
    <w:aliases w:val="MSG_EN_FONT_STYLE_MODIFER_ITALIC12"/>
    <w:uiPriority w:val="99"/>
    <w:rsid w:val="001B531D"/>
    <w:rPr>
      <w:i/>
      <w:iCs/>
      <w:sz w:val="18"/>
      <w:szCs w:val="18"/>
      <w:u w:val="none"/>
      <w:shd w:val="clear" w:color="auto" w:fill="FFFFFF"/>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aliases w:val="MSG_EN_FONT_STYLE_MODIFER_SPACING 2"/>
    <w:uiPriority w:val="99"/>
    <w:rsid w:val="001B531D"/>
    <w:rPr>
      <w:spacing w:val="40"/>
      <w:sz w:val="11"/>
      <w:szCs w:val="11"/>
      <w:u w:val="none"/>
      <w:shd w:val="clear" w:color="auto" w:fill="FFFFFF"/>
    </w:rPr>
  </w:style>
  <w:style w:type="character" w:customStyle="1" w:styleId="MSGENFONTSTYLENAMETEMPLATEROLENUMBERMSGENFONTSTYLENAMEBYROLETEXT11MSGENFONTSTYLEMODIFERSIZE551">
    <w:name w:val="MSG_EN_FONT_STYLE_NAME_TEMPLATE_ROLE_NUMBER MSG_EN_FONT_STYLE_NAME_BY_ROLE_TEXT 11 + MSG_EN_FONT_STYLE_MODIFER_SIZE 5.51"/>
    <w:uiPriority w:val="99"/>
    <w:rsid w:val="001B531D"/>
    <w:rPr>
      <w:sz w:val="11"/>
      <w:szCs w:val="11"/>
      <w:u w:val="none"/>
      <w:shd w:val="clear" w:color="auto" w:fill="FFFFFF"/>
    </w:rPr>
  </w:style>
  <w:style w:type="character" w:customStyle="1" w:styleId="MSGENFONTSTYLENAMETEMPLATEROLENUMBERMSGENFONTSTYLENAMEBYROLETEXT11MSGENFONTSTYLEMODIFERSIZE452">
    <w:name w:val="MSG_EN_FONT_STYLE_NAME_TEMPLATE_ROLE_NUMBER MSG_EN_FONT_STYLE_NAME_BY_ROLE_TEXT 11 + MSG_EN_FONT_STYLE_MODIFER_SIZE 4.52"/>
    <w:uiPriority w:val="99"/>
    <w:rsid w:val="001B531D"/>
    <w:rPr>
      <w:color w:val="242528"/>
      <w:sz w:val="9"/>
      <w:szCs w:val="9"/>
      <w:u w:val="none"/>
      <w:shd w:val="clear" w:color="auto" w:fill="FFFFFF"/>
    </w:rPr>
  </w:style>
  <w:style w:type="character" w:customStyle="1" w:styleId="MSGENFONTSTYLENAMETEMPLATEROLENUMBERMSGENFONTSTYLENAMEBYROLETEXT112">
    <w:name w:val="MSG_EN_FONT_STYLE_NAME_TEMPLATE_ROLE_NUMBER MSG_EN_FONT_STYLE_NAME_BY_ROLE_TEXT 112"/>
    <w:uiPriority w:val="99"/>
    <w:rsid w:val="001B531D"/>
    <w:rPr>
      <w:color w:val="242528"/>
      <w:sz w:val="16"/>
      <w:szCs w:val="16"/>
      <w:u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1B531D"/>
    <w:rPr>
      <w:color w:val="363638"/>
      <w:sz w:val="16"/>
      <w:szCs w:val="16"/>
      <w:u w:val="none"/>
      <w:shd w:val="clear" w:color="auto" w:fill="FFFFFF"/>
    </w:rPr>
  </w:style>
  <w:style w:type="character" w:customStyle="1" w:styleId="MSGENFONTSTYLENAMETEMPLATEROLENUMBERMSGENFONTSTYLENAMEBYROLETEXT11MSGENFONTSTYLEMODIFERITALIC">
    <w:name w:val="MSG_EN_FONT_STYLE_NAME_TEMPLATE_ROLE_NUMBER MSG_EN_FONT_STYLE_NAME_BY_ROLE_TEXT 11 + MSG_EN_FONT_STYLE_MODIFER_ITALIC"/>
    <w:uiPriority w:val="99"/>
    <w:rsid w:val="001B531D"/>
    <w:rPr>
      <w:i/>
      <w:iCs/>
      <w:color w:val="242528"/>
      <w:sz w:val="16"/>
      <w:szCs w:val="16"/>
      <w:u w:val="none"/>
      <w:shd w:val="clear" w:color="auto" w:fill="FFFFFF"/>
    </w:rPr>
  </w:style>
  <w:style w:type="character" w:customStyle="1" w:styleId="MSGENFONTSTYLENAMETEMPLATEROLENUMBERMSGENFONTSTYLENAMEBYROLETEXT11MSGENFONTSTYLEMODIFERSIZE953">
    <w:name w:val="MSG_EN_FONT_STYLE_NAME_TEMPLATE_ROLE_NUMBER MSG_EN_FONT_STYLE_NAME_BY_ROLE_TEXT 11 + MSG_EN_FONT_STYLE_MODIFER_SIZE 9.53"/>
    <w:uiPriority w:val="99"/>
    <w:rsid w:val="001B531D"/>
    <w:rPr>
      <w:color w:val="4B4A4F"/>
      <w:sz w:val="19"/>
      <w:szCs w:val="19"/>
      <w:u w:val="none"/>
      <w:shd w:val="clear" w:color="auto" w:fill="FFFFFF"/>
    </w:rPr>
  </w:style>
  <w:style w:type="character" w:customStyle="1" w:styleId="MSGENFONTSTYLENAMETEMPLATEROLENUMBERMSGENFONTSTYLENAMEBYROLETEXT11MSGENFONTSTYLEMODIFERSIZE97">
    <w:name w:val="MSG_EN_FONT_STYLE_NAME_TEMPLATE_ROLE_NUMBER MSG_EN_FONT_STYLE_NAME_BY_ROLE_TEXT 11 + MSG_EN_FONT_STYLE_MODIFER_SIZE 97"/>
    <w:aliases w:val="MSG_EN_FONT_STYLE_MODIFER_ITALIC10,MSG_EN_FONT_STYLE_MODIFER_BOLD10"/>
    <w:uiPriority w:val="99"/>
    <w:rsid w:val="001B531D"/>
    <w:rPr>
      <w:i/>
      <w:iCs/>
      <w:color w:val="363638"/>
      <w:sz w:val="18"/>
      <w:szCs w:val="18"/>
      <w:u w:val="none"/>
      <w:shd w:val="clear" w:color="auto" w:fill="FFFFFF"/>
    </w:rPr>
  </w:style>
  <w:style w:type="character" w:customStyle="1" w:styleId="MSGENFONTSTYLENAMETEMPLATEROLENUMBERMSGENFONTSTYLENAMEBYROLETEXT11MSGENFONTSTYLEMODIFERITALIC1">
    <w:name w:val="MSG_EN_FONT_STYLE_NAME_TEMPLATE_ROLE_NUMBER MSG_EN_FONT_STYLE_NAME_BY_ROLE_TEXT 11 + MSG_EN_FONT_STYLE_MODIFER_ITALIC1"/>
    <w:uiPriority w:val="99"/>
    <w:rsid w:val="001B531D"/>
    <w:rPr>
      <w:i/>
      <w:iCs/>
      <w:color w:val="363638"/>
      <w:sz w:val="16"/>
      <w:szCs w:val="16"/>
      <w:u w:val="none"/>
      <w:shd w:val="clear" w:color="auto" w:fill="FFFFFF"/>
    </w:rPr>
  </w:style>
  <w:style w:type="character" w:customStyle="1" w:styleId="MSGENFONTSTYLENAMETEMPLATEROLENUMBERMSGENFONTSTYLENAMEBYROLETEXT11MSGENFONTSTYLEMODIFERSIZE96">
    <w:name w:val="MSG_EN_FONT_STYLE_NAME_TEMPLATE_ROLE_NUMBER MSG_EN_FONT_STYLE_NAME_BY_ROLE_TEXT 11 + MSG_EN_FONT_STYLE_MODIFER_SIZE 96"/>
    <w:aliases w:val="MSG_EN_FONT_STYLE_MODIFER_ITALIC9"/>
    <w:uiPriority w:val="99"/>
    <w:rsid w:val="001B531D"/>
    <w:rPr>
      <w:i/>
      <w:iCs/>
      <w:color w:val="4B4A4F"/>
      <w:sz w:val="18"/>
      <w:szCs w:val="18"/>
      <w:u w:val="none"/>
      <w:shd w:val="clear" w:color="auto" w:fill="FFFFFF"/>
    </w:rPr>
  </w:style>
  <w:style w:type="character" w:customStyle="1" w:styleId="MSGENFONTSTYLENAMETEMPLATEROLENUMBERMSGENFONTSTYLENAMEBYROLETEXT11MSGENFONTSTYLEMODIFERSIZE952">
    <w:name w:val="MSG_EN_FONT_STYLE_NAME_TEMPLATE_ROLE_NUMBER MSG_EN_FONT_STYLE_NAME_BY_ROLE_TEXT 11 + MSG_EN_FONT_STYLE_MODIFER_SIZE 9.52"/>
    <w:uiPriority w:val="99"/>
    <w:rsid w:val="001B531D"/>
    <w:rPr>
      <w:color w:val="646269"/>
      <w:sz w:val="19"/>
      <w:szCs w:val="19"/>
      <w:u w:val="none"/>
      <w:shd w:val="clear" w:color="auto" w:fill="FFFFFF"/>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NOT_BOLD22,MSG_EN_FONT_STYLE_MODIFER_ITALIC47"/>
    <w:uiPriority w:val="99"/>
    <w:rsid w:val="001B531D"/>
    <w:rPr>
      <w:b w:val="0"/>
      <w:bCs w:val="0"/>
      <w:i w:val="0"/>
      <w:iCs w:val="0"/>
      <w:sz w:val="16"/>
      <w:szCs w:val="16"/>
      <w:u w:val="none"/>
      <w:shd w:val="clear" w:color="auto" w:fill="FFFFFF"/>
    </w:rPr>
  </w:style>
  <w:style w:type="paragraph" w:styleId="BodyText">
    <w:name w:val="Body Text"/>
    <w:basedOn w:val="Normal"/>
    <w:link w:val="BodyTextChar"/>
    <w:rsid w:val="001B531D"/>
    <w:pPr>
      <w:spacing w:line="240" w:lineRule="auto"/>
    </w:pPr>
    <w:rPr>
      <w:rFonts w:ascii="Times New Roman" w:eastAsia="Times New Roman" w:hAnsi="Times New Roman" w:cs="Times New Roman"/>
      <w:sz w:val="26"/>
      <w:szCs w:val="24"/>
      <w:lang w:val="en-US"/>
    </w:rPr>
  </w:style>
  <w:style w:type="character" w:customStyle="1" w:styleId="BodyTextChar">
    <w:name w:val="Body Text Char"/>
    <w:basedOn w:val="DefaultParagraphFont"/>
    <w:link w:val="BodyText"/>
    <w:rsid w:val="001B531D"/>
    <w:rPr>
      <w:rFonts w:ascii="Times New Roman" w:eastAsia="Times New Roman" w:hAnsi="Times New Roman" w:cs="Times New Roman"/>
      <w:sz w:val="26"/>
      <w:szCs w:val="24"/>
    </w:rPr>
  </w:style>
  <w:style w:type="character" w:customStyle="1" w:styleId="MSGENFONTSTYLENAMETEMPLATEROLENUMBERMSGENFONTSTYLENAMEBYROLETABLECAPTION3">
    <w:name w:val="MSG_EN_FONT_STYLE_NAME_TEMPLATE_ROLE_NUMBER MSG_EN_FONT_STYLE_NAME_BY_ROLE_TABLE_CAPTION 3_"/>
    <w:link w:val="MSGENFONTSTYLENAMETEMPLATEROLENUMBERMSGENFONTSTYLENAMEBYROLETABLECAPTION30"/>
    <w:rsid w:val="001B531D"/>
    <w:rPr>
      <w:rFonts w:ascii="Arial" w:hAnsi="Arial"/>
      <w:sz w:val="18"/>
      <w:szCs w:val="18"/>
      <w:shd w:val="clear" w:color="auto" w:fill="FFFFFF"/>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1B531D"/>
    <w:pPr>
      <w:widowControl w:val="0"/>
      <w:shd w:val="clear" w:color="auto" w:fill="FFFFFF"/>
      <w:spacing w:line="200" w:lineRule="exact"/>
      <w:jc w:val="left"/>
    </w:pPr>
    <w:rPr>
      <w:rFonts w:ascii="Arial" w:hAnsi="Arial"/>
      <w:sz w:val="18"/>
      <w:szCs w:val="18"/>
      <w:shd w:val="clear" w:color="auto" w:fill="FFFFFF"/>
      <w:lang w:val="en-US"/>
    </w:rPr>
  </w:style>
  <w:style w:type="character" w:customStyle="1" w:styleId="MSGENFONTSTYLENAMETEMPLATEROLENUMBERMSGENFONTSTYLENAMEBYROLETABLEOFCONTENTS7">
    <w:name w:val="MSG_EN_FONT_STYLE_NAME_TEMPLATE_ROLE_NUMBER MSG_EN_FONT_STYLE_NAME_BY_ROLE_TABLE_OF_CONTENTS 7_"/>
    <w:link w:val="MSGENFONTSTYLENAMETEMPLATEROLENUMBERMSGENFONTSTYLENAMEBYROLETABLEOFCONTENTS70"/>
    <w:rsid w:val="001B531D"/>
    <w:rPr>
      <w:b/>
      <w:bCs/>
      <w:i/>
      <w:iCs/>
      <w:shd w:val="clear" w:color="auto" w:fill="FFFFFF"/>
    </w:rPr>
  </w:style>
  <w:style w:type="paragraph" w:customStyle="1" w:styleId="MSGENFONTSTYLENAMETEMPLATEROLENUMBERMSGENFONTSTYLENAMEBYROLETABLEOFCONTENTS70">
    <w:name w:val="MSG_EN_FONT_STYLE_NAME_TEMPLATE_ROLE_NUMBER MSG_EN_FONT_STYLE_NAME_BY_ROLE_TABLE_OF_CONTENTS 7"/>
    <w:basedOn w:val="Normal"/>
    <w:link w:val="MSGENFONTSTYLENAMETEMPLATEROLENUMBERMSGENFONTSTYLENAMEBYROLETABLEOFCONTENTS7"/>
    <w:rsid w:val="001B531D"/>
    <w:pPr>
      <w:widowControl w:val="0"/>
      <w:shd w:val="clear" w:color="auto" w:fill="FFFFFF"/>
      <w:spacing w:after="240" w:line="130" w:lineRule="exact"/>
    </w:pPr>
    <w:rPr>
      <w:b/>
      <w:bCs/>
      <w:i/>
      <w:iCs/>
      <w:shd w:val="clear" w:color="auto" w:fill="FFFFFF"/>
      <w:lang w:val="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rsid w:val="001B531D"/>
    <w:rPr>
      <w:b/>
      <w:bCs/>
      <w:i/>
      <w:iCs/>
      <w:shd w:val="clear" w:color="auto" w:fill="FFFFFF"/>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rsid w:val="001B531D"/>
    <w:pPr>
      <w:widowControl w:val="0"/>
      <w:shd w:val="clear" w:color="auto" w:fill="FFFFFF"/>
      <w:spacing w:before="280" w:after="140" w:line="266" w:lineRule="exact"/>
      <w:jc w:val="left"/>
    </w:pPr>
    <w:rPr>
      <w:b/>
      <w:bCs/>
      <w:i/>
      <w:iCs/>
      <w:shd w:val="clear" w:color="auto" w:fill="FFFFFF"/>
      <w:lang w:val="en-US"/>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0"/>
    <w:rsid w:val="001B531D"/>
    <w:rPr>
      <w:rFonts w:ascii="Arial" w:hAnsi="Arial"/>
      <w:sz w:val="19"/>
      <w:szCs w:val="19"/>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1B531D"/>
    <w:pPr>
      <w:widowControl w:val="0"/>
      <w:shd w:val="clear" w:color="auto" w:fill="FFFFFF"/>
      <w:spacing w:line="223" w:lineRule="exact"/>
      <w:ind w:hanging="720"/>
      <w:jc w:val="left"/>
    </w:pPr>
    <w:rPr>
      <w:rFonts w:ascii="Arial" w:hAnsi="Arial"/>
      <w:sz w:val="19"/>
      <w:szCs w:val="19"/>
      <w:shd w:val="clear" w:color="auto" w:fill="FFFFFF"/>
      <w:lang w:val="en-US"/>
    </w:rPr>
  </w:style>
  <w:style w:type="character" w:customStyle="1" w:styleId="MSGENFONTSTYLENAMETEMPLATEROLENUMBERMSGENFONTSTYLENAMEBYROLETEXT18Exact">
    <w:name w:val="MSG_EN_FONT_STYLE_NAME_TEMPLATE_ROLE_NUMBER MSG_EN_FONT_STYLE_NAME_BY_ROLE_TEXT 18 Exact"/>
    <w:link w:val="MSGENFONTSTYLENAMETEMPLATEROLENUMBERMSGENFONTSTYLENAMEBYROLETEXT18"/>
    <w:locked/>
    <w:rsid w:val="001B531D"/>
    <w:rPr>
      <w:rFonts w:ascii="Arial" w:hAnsi="Arial"/>
      <w:sz w:val="14"/>
      <w:szCs w:val="14"/>
      <w:shd w:val="clear" w:color="auto" w:fill="FFFFFF"/>
    </w:rPr>
  </w:style>
  <w:style w:type="paragraph" w:customStyle="1" w:styleId="MSGENFONTSTYLENAMETEMPLATEROLENUMBERMSGENFONTSTYLENAMEBYROLETEXT18">
    <w:name w:val="MSG_EN_FONT_STYLE_NAME_TEMPLATE_ROLE_NUMBER MSG_EN_FONT_STYLE_NAME_BY_ROLE_TEXT 18"/>
    <w:basedOn w:val="Normal"/>
    <w:link w:val="MSGENFONTSTYLENAMETEMPLATEROLENUMBERMSGENFONTSTYLENAMEBYROLETEXT18Exact"/>
    <w:rsid w:val="001B531D"/>
    <w:pPr>
      <w:widowControl w:val="0"/>
      <w:shd w:val="clear" w:color="auto" w:fill="FFFFFF"/>
      <w:spacing w:line="475" w:lineRule="exact"/>
      <w:jc w:val="right"/>
    </w:pPr>
    <w:rPr>
      <w:rFonts w:ascii="Arial" w:hAnsi="Arial"/>
      <w:sz w:val="14"/>
      <w:szCs w:val="14"/>
      <w:shd w:val="clear" w:color="auto" w:fill="FFFFFF"/>
      <w:lang w:val="en-US"/>
    </w:rPr>
  </w:style>
  <w:style w:type="character" w:customStyle="1" w:styleId="MSGENFONTSTYLENAMETEMPLATEROLENUMBERMSGENFONTSTYLENAMEBYROLETABLECAPTION6">
    <w:name w:val="MSG_EN_FONT_STYLE_NAME_TEMPLATE_ROLE_NUMBER MSG_EN_FONT_STYLE_NAME_BY_ROLE_TABLE_CAPTION 6_"/>
    <w:link w:val="MSGENFONTSTYLENAMETEMPLATEROLENUMBERMSGENFONTSTYLENAMEBYROLETABLECAPTION60"/>
    <w:uiPriority w:val="99"/>
    <w:rsid w:val="001B531D"/>
    <w:rPr>
      <w:rFonts w:ascii="Arial" w:hAnsi="Arial"/>
      <w:sz w:val="19"/>
      <w:szCs w:val="19"/>
      <w:shd w:val="clear" w:color="auto" w:fill="FFFFFF"/>
    </w:rPr>
  </w:style>
  <w:style w:type="paragraph" w:customStyle="1" w:styleId="MSGENFONTSTYLENAMETEMPLATEROLENUMBERMSGENFONTSTYLENAMEBYROLETABLECAPTION60">
    <w:name w:val="MSG_EN_FONT_STYLE_NAME_TEMPLATE_ROLE_NUMBER MSG_EN_FONT_STYLE_NAME_BY_ROLE_TABLE_CAPTION 6"/>
    <w:basedOn w:val="Normal"/>
    <w:link w:val="MSGENFONTSTYLENAMETEMPLATEROLENUMBERMSGENFONTSTYLENAMEBYROLETABLECAPTION6"/>
    <w:rsid w:val="001B531D"/>
    <w:pPr>
      <w:widowControl w:val="0"/>
      <w:shd w:val="clear" w:color="auto" w:fill="FFFFFF"/>
      <w:spacing w:line="212" w:lineRule="exact"/>
      <w:jc w:val="left"/>
    </w:pPr>
    <w:rPr>
      <w:rFonts w:ascii="Arial" w:hAnsi="Arial"/>
      <w:sz w:val="19"/>
      <w:szCs w:val="19"/>
      <w:shd w:val="clear" w:color="auto" w:fill="FFFFFF"/>
      <w:lang w:val="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uiPriority w:val="99"/>
    <w:rsid w:val="001B531D"/>
    <w:rPr>
      <w:rFonts w:ascii="Arial" w:hAnsi="Arial"/>
      <w:sz w:val="15"/>
      <w:szCs w:val="15"/>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1B531D"/>
    <w:pPr>
      <w:widowControl w:val="0"/>
      <w:shd w:val="clear" w:color="auto" w:fill="FFFFFF"/>
      <w:spacing w:line="475" w:lineRule="exact"/>
      <w:jc w:val="right"/>
    </w:pPr>
    <w:rPr>
      <w:rFonts w:ascii="Arial" w:hAnsi="Arial"/>
      <w:sz w:val="15"/>
      <w:szCs w:val="15"/>
      <w:shd w:val="clear" w:color="auto" w:fill="FFFFFF"/>
      <w:lang w:val="en-US"/>
    </w:rPr>
  </w:style>
  <w:style w:type="character" w:customStyle="1" w:styleId="MSGENFONTSTYLENAMETEMPLATEROLENUMBERMSGENFONTSTYLENAMEBYROLETEXT6Exact">
    <w:name w:val="MSG_EN_FONT_STYLE_NAME_TEMPLATE_ROLE_NUMBER MSG_EN_FONT_STYLE_NAME_BY_ROLE_TEXT 6 Exact"/>
    <w:uiPriority w:val="99"/>
    <w:rsid w:val="001B531D"/>
    <w:rPr>
      <w:rFonts w:ascii="Arial" w:hAnsi="Arial" w:cs="Arial"/>
      <w:sz w:val="15"/>
      <w:szCs w:val="15"/>
      <w:u w:val="none"/>
    </w:rPr>
  </w:style>
  <w:style w:type="character" w:customStyle="1" w:styleId="MSGENFONTSTYLENAMETEMPLATEROLENUMBERMSGENFONTSTYLENAMEBYROLETEXT8Exact2">
    <w:name w:val="MSG_EN_FONT_STYLE_NAME_TEMPLATE_ROLE_NUMBER MSG_EN_FONT_STYLE_NAME_BY_ROLE_TEXT 8 Exact2"/>
    <w:rsid w:val="001B531D"/>
    <w:rPr>
      <w:rFonts w:ascii="Arial" w:hAnsi="Arial" w:cs="Arial"/>
      <w:i/>
      <w:iCs/>
      <w:color w:val="242528"/>
      <w:sz w:val="19"/>
      <w:szCs w:val="19"/>
      <w:u w:val="none"/>
      <w:shd w:val="clear" w:color="auto" w:fill="FFFFFF"/>
      <w:lang w:bidi="ar-SA"/>
    </w:rPr>
  </w:style>
  <w:style w:type="character" w:customStyle="1" w:styleId="MSGENFONTSTYLENAMETEMPLATEROLENUMBERMSGENFONTSTYLENAMEBYROLETEXT23Exact1">
    <w:name w:val="MSG_EN_FONT_STYLE_NAME_TEMPLATE_ROLE_NUMBER MSG_EN_FONT_STYLE_NAME_BY_ROLE_TEXT 23 Exact1"/>
    <w:rsid w:val="001B531D"/>
    <w:rPr>
      <w:b/>
      <w:bCs/>
      <w:color w:val="242528"/>
      <w:sz w:val="18"/>
      <w:szCs w:val="18"/>
      <w:u w:val="none"/>
    </w:rPr>
  </w:style>
  <w:style w:type="character" w:customStyle="1" w:styleId="MSGENFONTSTYLENAMETEMPLATEROLENUMBERMSGENFONTSTYLENAMEBYROLETEXT23MSGENFONTSTYLEMODIFERSIZE65Exact">
    <w:name w:val="MSG_EN_FONT_STYLE_NAME_TEMPLATE_ROLE_NUMBER MSG_EN_FONT_STYLE_NAME_BY_ROLE_TEXT 23 + MSG_EN_FONT_STYLE_MODIFER_SIZE 6.5 Exact"/>
    <w:rsid w:val="001B531D"/>
    <w:rPr>
      <w:b/>
      <w:bCs/>
      <w:color w:val="242528"/>
      <w:sz w:val="13"/>
      <w:szCs w:val="13"/>
      <w:u w:val="none"/>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rsid w:val="001B531D"/>
    <w:rPr>
      <w:b/>
      <w:bCs/>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1B531D"/>
    <w:pPr>
      <w:widowControl w:val="0"/>
      <w:shd w:val="clear" w:color="auto" w:fill="FFFFFF"/>
      <w:spacing w:before="560" w:after="100" w:line="310" w:lineRule="exact"/>
      <w:jc w:val="left"/>
      <w:outlineLvl w:val="3"/>
    </w:pPr>
    <w:rPr>
      <w:b/>
      <w:bCs/>
      <w:sz w:val="28"/>
      <w:szCs w:val="28"/>
      <w:shd w:val="clear" w:color="auto" w:fill="FFFFFF"/>
      <w:lang w:val="en-US"/>
    </w:rPr>
  </w:style>
  <w:style w:type="character" w:customStyle="1" w:styleId="MSGENFONTSTYLENAMETEMPLATEROLENUMBERMSGENFONTSTYLENAMEBYROLETEXT50">
    <w:name w:val="MSG_EN_FONT_STYLE_NAME_TEMPLATE_ROLE_NUMBER MSG_EN_FONT_STYLE_NAME_BY_ROLE_TEXT 5_"/>
    <w:link w:val="MSGENFONTSTYLENAMETEMPLATEROLENUMBERMSGENFONTSTYLENAMEBYROLETEXT52"/>
    <w:uiPriority w:val="99"/>
    <w:rsid w:val="001B531D"/>
    <w:rPr>
      <w:b/>
      <w:bCs/>
      <w:sz w:val="21"/>
      <w:szCs w:val="21"/>
      <w:u w:val="none"/>
    </w:rPr>
  </w:style>
  <w:style w:type="character" w:customStyle="1" w:styleId="MSGENFONTSTYLENAMETEMPLATEROLENUMBERMSGENFONTSTYLENAMEBYROLETEXT11MSGENFONTSTYLEMODIFERSIZE4">
    <w:name w:val="MSG_EN_FONT_STYLE_NAME_TEMPLATE_ROLE_NUMBER MSG_EN_FONT_STYLE_NAME_BY_ROLE_TEXT 11 + MSG_EN_FONT_STYLE_MODIFER_SIZE 4"/>
    <w:rsid w:val="001B531D"/>
    <w:rPr>
      <w:color w:val="242528"/>
      <w:sz w:val="8"/>
      <w:szCs w:val="8"/>
      <w:u w:val="none"/>
      <w:shd w:val="clear" w:color="auto" w:fill="FFFFFF"/>
      <w:lang w:bidi="ar-SA"/>
    </w:rPr>
  </w:style>
  <w:style w:type="character" w:customStyle="1" w:styleId="MSGENFONTSTYLENAMETEMPLATEROLENUMBERMSGENFONTSTYLENAMEBYROLETEXT8Exact1">
    <w:name w:val="MSG_EN_FONT_STYLE_NAME_TEMPLATE_ROLE_NUMBER MSG_EN_FONT_STYLE_NAME_BY_ROLE_TEXT 8 Exact1"/>
    <w:rsid w:val="001B531D"/>
    <w:rPr>
      <w:rFonts w:ascii="Arial" w:hAnsi="Arial" w:cs="Arial"/>
      <w:i/>
      <w:iCs/>
      <w:color w:val="363638"/>
      <w:sz w:val="19"/>
      <w:szCs w:val="19"/>
      <w:u w:val="none"/>
      <w:shd w:val="clear" w:color="auto" w:fill="FFFFFF"/>
      <w:lang w:bidi="ar-SA"/>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1"/>
    <w:rsid w:val="001B531D"/>
    <w:rPr>
      <w:b/>
      <w:bCs/>
      <w:i/>
      <w:iCs/>
      <w:sz w:val="22"/>
      <w:szCs w:val="22"/>
      <w:shd w:val="clear" w:color="auto" w:fill="FFFFFF"/>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rsid w:val="001B531D"/>
    <w:pPr>
      <w:widowControl w:val="0"/>
      <w:shd w:val="clear" w:color="auto" w:fill="FFFFFF"/>
      <w:spacing w:before="240" w:after="120" w:line="244" w:lineRule="exact"/>
      <w:jc w:val="left"/>
    </w:pPr>
    <w:rPr>
      <w:b/>
      <w:bCs/>
      <w:i/>
      <w:iCs/>
      <w:sz w:val="22"/>
      <w:szCs w:val="22"/>
      <w:shd w:val="clear" w:color="auto" w:fill="FFFFFF"/>
      <w:lang w:val="en-US"/>
    </w:rPr>
  </w:style>
  <w:style w:type="character" w:customStyle="1" w:styleId="MSGENFONTSTYLENAMETEMPLATEROLENUMBERMSGENFONTSTYLENAMEBYROLETEXT11MSGENFONTSTYLEMODIFERSIZE41">
    <w:name w:val="MSG_EN_FONT_STYLE_NAME_TEMPLATE_ROLE_NUMBER MSG_EN_FONT_STYLE_NAME_BY_ROLE_TEXT 11 + MSG_EN_FONT_STYLE_MODIFER_SIZE 41"/>
    <w:uiPriority w:val="99"/>
    <w:rsid w:val="001B531D"/>
    <w:rPr>
      <w:color w:val="363638"/>
      <w:sz w:val="8"/>
      <w:szCs w:val="8"/>
      <w:u w:val="none"/>
      <w:shd w:val="clear" w:color="auto" w:fill="FFFFFF"/>
    </w:rPr>
  </w:style>
  <w:style w:type="character" w:customStyle="1" w:styleId="MSGENFONTSTYLENAMETEMPLATEROLENUMBERMSGENFONTSTYLENAMEBYROLETEXT2MSGENFONTSTYLEMODIFERSIZE1011">
    <w:name w:val="MSG_EN_FONT_STYLE_NAME_TEMPLATE_ROLE_NUMBER MSG_EN_FONT_STYLE_NAME_BY_ROLE_TEXT 2 + MSG_EN_FONT_STYLE_MODIFER_SIZE 1011"/>
    <w:uiPriority w:val="99"/>
    <w:rsid w:val="001B531D"/>
    <w:rPr>
      <w:i w:val="0"/>
      <w:iCs w:val="0"/>
      <w:color w:val="693E51"/>
      <w:sz w:val="20"/>
      <w:szCs w:val="20"/>
      <w:u w:val="none"/>
      <w:shd w:val="clear" w:color="auto" w:fill="FFFFFF"/>
    </w:rPr>
  </w:style>
  <w:style w:type="character" w:customStyle="1" w:styleId="MSGENFONTSTYLENAMETEMPLATEROLENUMBERMSGENFONTSTYLENAMEBYROLETEXT2MSGENFONTSTYLEMODIFERSIZE6">
    <w:name w:val="MSG_EN_FONT_STYLE_NAME_TEMPLATE_ROLE_NUMBER MSG_EN_FONT_STYLE_NAME_BY_ROLE_TEXT 2 + MSG_EN_FONT_STYLE_MODIFER_SIZE 6"/>
    <w:aliases w:val="MSG_EN_FONT_STYLE_MODIFER_BOLD26,MSG_EN_FONT_STYLE_MODIFER_ITALIC29"/>
    <w:uiPriority w:val="99"/>
    <w:rsid w:val="001B531D"/>
    <w:rPr>
      <w:i w:val="0"/>
      <w:iCs w:val="0"/>
      <w:sz w:val="12"/>
      <w:szCs w:val="12"/>
      <w:u w:val="none"/>
      <w:shd w:val="clear" w:color="auto" w:fill="FFFFFF"/>
    </w:rPr>
  </w:style>
  <w:style w:type="character" w:customStyle="1" w:styleId="MSGENFONTSTYLENAMETEMPLATEROLENUMBERMSGENFONTSTYLENAMEBYROLETEXT2MSGENFONTSTYLEMODIFERSIZE108">
    <w:name w:val="MSG_EN_FONT_STYLE_NAME_TEMPLATE_ROLE_NUMBER MSG_EN_FONT_STYLE_NAME_BY_ROLE_TEXT 2 + MSG_EN_FONT_STYLE_MODIFER_SIZE 108"/>
    <w:uiPriority w:val="99"/>
    <w:rsid w:val="001B531D"/>
    <w:rPr>
      <w:i w:val="0"/>
      <w:iCs w:val="0"/>
      <w:sz w:val="20"/>
      <w:szCs w:val="20"/>
      <w:u w:val="none"/>
      <w:shd w:val="clear" w:color="auto" w:fill="FFFFFF"/>
    </w:rPr>
  </w:style>
  <w:style w:type="character" w:customStyle="1" w:styleId="MSGENFONTSTYLENAMETEMPLATEROLENUMBERMSGENFONTSTYLENAMEBYROLETEXT2MSGENFONTSTYLEMODIFERSIZE106">
    <w:name w:val="MSG_EN_FONT_STYLE_NAME_TEMPLATE_ROLE_NUMBER MSG_EN_FONT_STYLE_NAME_BY_ROLE_TEXT 2 + MSG_EN_FONT_STYLE_MODIFER_SIZE 106"/>
    <w:aliases w:val="MSG_EN_FONT_STYLE_MODIFER_ITALIC17"/>
    <w:uiPriority w:val="99"/>
    <w:rsid w:val="001B531D"/>
    <w:rPr>
      <w:i/>
      <w:iCs/>
      <w:sz w:val="20"/>
      <w:szCs w:val="20"/>
      <w:u w:val="none"/>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uiPriority w:val="99"/>
    <w:rsid w:val="001B531D"/>
    <w:rPr>
      <w:i w:val="0"/>
      <w:iCs w:val="0"/>
      <w:color w:val="693E51"/>
      <w:sz w:val="20"/>
      <w:szCs w:val="20"/>
      <w:u w:val="none"/>
      <w:shd w:val="clear" w:color="auto" w:fill="FFFFFF"/>
    </w:rPr>
  </w:style>
  <w:style w:type="character" w:customStyle="1" w:styleId="MSGENFONTSTYLENAMETEMPLATEROLENUMBERMSGENFONTSTYLENAMEBYROLETEXT2MSGENFONTSTYLEMODIFERSIZE16">
    <w:name w:val="MSG_EN_FONT_STYLE_NAME_TEMPLATE_ROLE_NUMBER MSG_EN_FONT_STYLE_NAME_BY_ROLE_TEXT 2 + MSG_EN_FONT_STYLE_MODIFER_SIZE 16"/>
    <w:uiPriority w:val="99"/>
    <w:rsid w:val="001B531D"/>
    <w:rPr>
      <w:i w:val="0"/>
      <w:iCs w:val="0"/>
      <w:sz w:val="32"/>
      <w:szCs w:val="32"/>
      <w:u w:val="none"/>
      <w:shd w:val="clear" w:color="auto" w:fill="FFFFFF"/>
    </w:rPr>
  </w:style>
  <w:style w:type="character" w:customStyle="1" w:styleId="MSGENFONTSTYLENAMETEMPLATEROLENUMBERMSGENFONTSTYLENAMEBYROLETEXT2MSGENFONTSTYLEMODIFERSIZE1050">
    <w:name w:val="MSG_EN_FONT_STYLE_NAME_TEMPLATE_ROLE_NUMBER MSG_EN_FONT_STYLE_NAME_BY_ROLE_TEXT 2 + MSG_EN_FONT_STYLE_MODIFER_SIZE 10.5"/>
    <w:uiPriority w:val="99"/>
    <w:rsid w:val="001B531D"/>
    <w:rPr>
      <w:i w:val="0"/>
      <w:iCs w:val="0"/>
      <w:sz w:val="21"/>
      <w:szCs w:val="21"/>
      <w:u w:val="none"/>
      <w:shd w:val="clear" w:color="auto" w:fill="FFFFFF"/>
    </w:rPr>
  </w:style>
  <w:style w:type="character" w:styleId="FollowedHyperlink">
    <w:name w:val="FollowedHyperlink"/>
    <w:uiPriority w:val="99"/>
    <w:unhideWhenUsed/>
    <w:rsid w:val="001B531D"/>
    <w:rPr>
      <w:color w:val="800080"/>
      <w:u w:val="single"/>
    </w:rPr>
  </w:style>
  <w:style w:type="character" w:customStyle="1" w:styleId="MSGENFONTSTYLENAMETEMPLATEROLENUMBERMSGENFONTSTYLENAMEBYROLETEXT26">
    <w:name w:val="MSG_EN_FONT_STYLE_NAME_TEMPLATE_ROLE_NUMBER MSG_EN_FONT_STYLE_NAME_BY_ROLE_TEXT 26_"/>
    <w:link w:val="MSGENFONTSTYLENAMETEMPLATEROLENUMBERMSGENFONTSTYLENAMEBYROLETEXT260"/>
    <w:uiPriority w:val="99"/>
    <w:locked/>
    <w:rsid w:val="001B531D"/>
    <w:rPr>
      <w:sz w:val="17"/>
      <w:szCs w:val="17"/>
      <w:shd w:val="clear" w:color="auto" w:fill="FFFFFF"/>
    </w:rPr>
  </w:style>
  <w:style w:type="paragraph" w:customStyle="1" w:styleId="MSGENFONTSTYLENAMETEMPLATEROLENUMBERMSGENFONTSTYLENAMEBYROLETEXT260">
    <w:name w:val="MSG_EN_FONT_STYLE_NAME_TEMPLATE_ROLE_NUMBER MSG_EN_FONT_STYLE_NAME_BY_ROLE_TEXT 26"/>
    <w:basedOn w:val="Normal"/>
    <w:link w:val="MSGENFONTSTYLENAMETEMPLATEROLENUMBERMSGENFONTSTYLENAMEBYROLETEXT26"/>
    <w:uiPriority w:val="99"/>
    <w:rsid w:val="001B531D"/>
    <w:pPr>
      <w:widowControl w:val="0"/>
      <w:shd w:val="clear" w:color="auto" w:fill="FFFFFF"/>
      <w:spacing w:before="300" w:line="216" w:lineRule="exact"/>
      <w:jc w:val="left"/>
    </w:pPr>
    <w:rPr>
      <w:sz w:val="17"/>
      <w:szCs w:val="17"/>
      <w:lang w:val="en-US"/>
    </w:rPr>
  </w:style>
  <w:style w:type="character" w:customStyle="1" w:styleId="MSGENFONTSTYLENAMETEMPLATEROLENUMBERMSGENFONTSTYLENAMEBYROLETEXT26MSGENFONTSTYLEMODIFERSIZE103">
    <w:name w:val="MSG_EN_FONT_STYLE_NAME_TEMPLATE_ROLE_NUMBER MSG_EN_FONT_STYLE_NAME_BY_ROLE_TEXT 26 + MSG_EN_FONT_STYLE_MODIFER_SIZE 103"/>
    <w:uiPriority w:val="99"/>
    <w:rsid w:val="001B531D"/>
    <w:rPr>
      <w:sz w:val="20"/>
      <w:szCs w:val="20"/>
      <w:shd w:val="clear" w:color="auto" w:fill="FFFFFF"/>
    </w:rPr>
  </w:style>
  <w:style w:type="character" w:customStyle="1" w:styleId="MSGENFONTSTYLENAMETEMPLATEROLENUMBERMSGENFONTSTYLENAMEBYROLETEXT26MSGENFONTSTYLEMODIFERSIZE91">
    <w:name w:val="MSG_EN_FONT_STYLE_NAME_TEMPLATE_ROLE_NUMBER MSG_EN_FONT_STYLE_NAME_BY_ROLE_TEXT 26 + MSG_EN_FONT_STYLE_MODIFER_SIZE 91"/>
    <w:aliases w:val="MSG_EN_FONT_STYLE_MODIFER_SPACING 01"/>
    <w:uiPriority w:val="99"/>
    <w:rsid w:val="001B531D"/>
    <w:rPr>
      <w:spacing w:val="10"/>
      <w:sz w:val="18"/>
      <w:szCs w:val="18"/>
      <w:shd w:val="clear" w:color="auto" w:fill="FFFFFF"/>
    </w:rPr>
  </w:style>
  <w:style w:type="character" w:customStyle="1" w:styleId="MSGENFONTSTYLENAMETEMPLATEROLENUMBERMSGENFONTSTYLENAMEBYROLETEXT26MSGENFONTSTYLEMODIFERSIZE7">
    <w:name w:val="MSG_EN_FONT_STYLE_NAME_TEMPLATE_ROLE_NUMBER MSG_EN_FONT_STYLE_NAME_BY_ROLE_TEXT 26 + MSG_EN_FONT_STYLE_MODIFER_SIZE 7"/>
    <w:uiPriority w:val="99"/>
    <w:rsid w:val="001B531D"/>
    <w:rPr>
      <w:strike w:val="0"/>
      <w:dstrike w:val="0"/>
      <w:sz w:val="14"/>
      <w:szCs w:val="14"/>
      <w:u w:val="none"/>
      <w:effect w:val="none"/>
      <w:shd w:val="clear" w:color="auto" w:fill="FFFFFF"/>
    </w:rPr>
  </w:style>
  <w:style w:type="character" w:customStyle="1" w:styleId="MSGENFONTSTYLENAMETEMPLATEROLENUMBERMSGENFONTSTYLENAMEBYROLETEXT2MSGENFONTSTYLEMODIFERSIZE8523">
    <w:name w:val="MSG_EN_FONT_STYLE_NAME_TEMPLATE_ROLE_NUMBER MSG_EN_FONT_STYLE_NAME_BY_ROLE_TEXT 2 + MSG_EN_FONT_STYLE_MODIFER_SIZE 8.523"/>
    <w:aliases w:val="MSG_EN_FONT_STYLE_MODIFER_NOT_BOLD77"/>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2MSGENFONTSTYLEMODIFERSIZE98">
    <w:name w:val="MSG_EN_FONT_STYLE_NAME_TEMPLATE_ROLE_NUMBER MSG_EN_FONT_STYLE_NAME_BY_ROLE_TEXT 2 + MSG_EN_FONT_STYLE_MODIFER_SIZE 98"/>
    <w:uiPriority w:val="99"/>
    <w:rsid w:val="001B531D"/>
    <w:rPr>
      <w:rFonts w:cs="Times New Roman"/>
      <w:b/>
      <w:bCs/>
      <w:i w:val="0"/>
      <w:iCs w:val="0"/>
      <w:color w:val="515053"/>
      <w:sz w:val="18"/>
      <w:szCs w:val="18"/>
      <w:u w:val="none"/>
      <w:shd w:val="clear" w:color="auto" w:fill="FFFFFF"/>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NOT_BOLD"/>
    <w:uiPriority w:val="99"/>
    <w:rsid w:val="001B531D"/>
    <w:rPr>
      <w:rFonts w:cs="Times New Roman"/>
      <w:b w:val="0"/>
      <w:bCs w:val="0"/>
      <w:i w:val="0"/>
      <w:iCs w:val="0"/>
      <w:color w:val="1A1B1E"/>
      <w:sz w:val="17"/>
      <w:szCs w:val="17"/>
      <w:u w:val="none"/>
      <w:shd w:val="clear" w:color="auto" w:fill="FFFFFF"/>
    </w:rPr>
  </w:style>
  <w:style w:type="character" w:customStyle="1" w:styleId="MSGENFONTSTYLENAMETEMPLATEROLENUMBERMSGENFONTSTYLENAMEBYROLETEXT2MSGENFONTSTYLEMODIFERSIZE8522">
    <w:name w:val="MSG_EN_FONT_STYLE_NAME_TEMPLATE_ROLE_NUMBER MSG_EN_FONT_STYLE_NAME_BY_ROLE_TEXT 2 + MSG_EN_FONT_STYLE_MODIFER_SIZE 8.522"/>
    <w:aliases w:val="MSG_EN_FONT_STYLE_MODIFER_NOT_BOLD76"/>
    <w:uiPriority w:val="99"/>
    <w:rsid w:val="001B531D"/>
    <w:rPr>
      <w:rFonts w:cs="Times New Roman"/>
      <w:b w:val="0"/>
      <w:bCs w:val="0"/>
      <w:i w:val="0"/>
      <w:iCs w:val="0"/>
      <w:color w:val="434343"/>
      <w:sz w:val="17"/>
      <w:szCs w:val="17"/>
      <w:u w:val="none"/>
      <w:shd w:val="clear" w:color="auto" w:fill="FFFFFF"/>
    </w:rPr>
  </w:style>
  <w:style w:type="character" w:customStyle="1" w:styleId="MSGENFONTSTYLENAMETEMPLATEROLENUMBERMSGENFONTSTYLENAMEBYROLETEXT2MSGENFONTSTYLEMODIFERSIZE8518">
    <w:name w:val="MSG_EN_FONT_STYLE_NAME_TEMPLATE_ROLE_NUMBER MSG_EN_FONT_STYLE_NAME_BY_ROLE_TEXT 2 + MSG_EN_FONT_STYLE_MODIFER_SIZE 8.518"/>
    <w:aliases w:val="MSG_EN_FONT_STYLE_MODIFER_NOT_BOLD58"/>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2MSGENFONTSTYLEMODIFERSIZE8517">
    <w:name w:val="MSG_EN_FONT_STYLE_NAME_TEMPLATE_ROLE_NUMBER MSG_EN_FONT_STYLE_NAME_BY_ROLE_TEXT 2 + MSG_EN_FONT_STYLE_MODIFER_SIZE 8.517"/>
    <w:aliases w:val="MSG_EN_FONT_STYLE_MODIFER_NOT_BOLD57"/>
    <w:uiPriority w:val="99"/>
    <w:rsid w:val="001B531D"/>
    <w:rPr>
      <w:rFonts w:cs="Times New Roman"/>
      <w:b w:val="0"/>
      <w:bCs w:val="0"/>
      <w:i w:val="0"/>
      <w:iCs w:val="0"/>
      <w:color w:val="1A1B1E"/>
      <w:sz w:val="17"/>
      <w:szCs w:val="17"/>
      <w:u w:val="none"/>
      <w:shd w:val="clear" w:color="auto" w:fill="FFFFFF"/>
    </w:rPr>
  </w:style>
  <w:style w:type="character" w:customStyle="1" w:styleId="MSGENFONTSTYLENAMETEMPLATEROLENUMBERMSGENFONTSTYLENAMEBYROLETEXT2MSGENFONTSTYLEMODIFERSIZE950">
    <w:name w:val="MSG_EN_FONT_STYLE_NAME_TEMPLATE_ROLE_NUMBER MSG_EN_FONT_STYLE_NAME_BY_ROLE_TEXT 2 + MSG_EN_FONT_STYLE_MODIFER_SIZE 95"/>
    <w:uiPriority w:val="99"/>
    <w:rsid w:val="001B531D"/>
    <w:rPr>
      <w:rFonts w:cs="Times New Roman"/>
      <w:b/>
      <w:bCs/>
      <w:i w:val="0"/>
      <w:iCs w:val="0"/>
      <w:color w:val="29292C"/>
      <w:sz w:val="18"/>
      <w:szCs w:val="18"/>
      <w:u w:val="none"/>
      <w:shd w:val="clear" w:color="auto" w:fill="FFFFFF"/>
    </w:rPr>
  </w:style>
  <w:style w:type="character" w:customStyle="1" w:styleId="MSGENFONTSTYLENAMETEMPLATEROLENUMBERMSGENFONTSTYLENAMEBYROLETEXT2MSGENFONTSTYLEMODIFERSIZE94">
    <w:name w:val="MSG_EN_FONT_STYLE_NAME_TEMPLATE_ROLE_NUMBER MSG_EN_FONT_STYLE_NAME_BY_ROLE_TEXT 2 + MSG_EN_FONT_STYLE_MODIFER_SIZE 94"/>
    <w:uiPriority w:val="99"/>
    <w:rsid w:val="001B531D"/>
    <w:rPr>
      <w:rFonts w:cs="Times New Roman"/>
      <w:b/>
      <w:bCs/>
      <w:i w:val="0"/>
      <w:iCs w:val="0"/>
      <w:color w:val="1A1B1E"/>
      <w:sz w:val="18"/>
      <w:szCs w:val="18"/>
      <w:u w:val="none"/>
      <w:shd w:val="clear" w:color="auto" w:fill="FFFFFF"/>
    </w:rPr>
  </w:style>
  <w:style w:type="character" w:customStyle="1" w:styleId="MSGENFONTSTYLENAMETEMPLATEROLENUMBERMSGENFONTSTYLENAMEBYROLETEXT2MSGENFONTSTYLEMODIFERSIZE858">
    <w:name w:val="MSG_EN_FONT_STYLE_NAME_TEMPLATE_ROLE_NUMBER MSG_EN_FONT_STYLE_NAME_BY_ROLE_TEXT 2 + MSG_EN_FONT_STYLE_MODIFER_SIZE 8.58"/>
    <w:aliases w:val="MSG_EN_FONT_STYLE_MODIFER_NOT_BOLD34,MSG_EN_FONT_STYLE_MODIFER_SIZE 7.523"/>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2MSGENFONTSTYLEMODIFERSIZE857">
    <w:name w:val="MSG_EN_FONT_STYLE_NAME_TEMPLATE_ROLE_NUMBER MSG_EN_FONT_STYLE_NAME_BY_ROLE_TEXT 2 + MSG_EN_FONT_STYLE_MODIFER_SIZE 8.57"/>
    <w:aliases w:val="MSG_EN_FONT_STYLE_MODIFER_NOT_BOLD33,MSG_EN_FONT_STYLE_MODIFER_ITALIC20"/>
    <w:uiPriority w:val="99"/>
    <w:rsid w:val="001B531D"/>
    <w:rPr>
      <w:rFonts w:cs="Times New Roman"/>
      <w:b w:val="0"/>
      <w:bCs w:val="0"/>
      <w:i/>
      <w:iCs/>
      <w:color w:val="434343"/>
      <w:sz w:val="17"/>
      <w:szCs w:val="17"/>
      <w:u w:val="none"/>
      <w:shd w:val="clear" w:color="auto" w:fill="FFFFFF"/>
    </w:rPr>
  </w:style>
  <w:style w:type="character" w:customStyle="1" w:styleId="MSGENFONTSTYLENAMETEMPLATEROLENUMBERMSGENFONTSTYLENAMEBYROLETEXT2MSGENFONTSTYLEMODIFERSIZE854">
    <w:name w:val="MSG_EN_FONT_STYLE_NAME_TEMPLATE_ROLE_NUMBER MSG_EN_FONT_STYLE_NAME_BY_ROLE_TEXT 2 + MSG_EN_FONT_STYLE_MODIFER_SIZE 8.54"/>
    <w:aliases w:val="MSG_EN_FONT_STYLE_MODIFER_NOT_BOLD30"/>
    <w:uiPriority w:val="99"/>
    <w:rsid w:val="001B531D"/>
    <w:rPr>
      <w:rFonts w:cs="Times New Roman"/>
      <w:b w:val="0"/>
      <w:bCs w:val="0"/>
      <w:i w:val="0"/>
      <w:iCs w:val="0"/>
      <w:sz w:val="17"/>
      <w:szCs w:val="17"/>
      <w:u w:val="none"/>
      <w:shd w:val="clear" w:color="auto" w:fill="FFFFFF"/>
    </w:rPr>
  </w:style>
  <w:style w:type="character" w:customStyle="1" w:styleId="MSGENFONTSTYLENAMETEMPLATEROLENUMBERMSGENFONTSTYLENAMEBYROLETEXT2MSGENFONTSTYLEMODIFERSIZE63">
    <w:name w:val="MSG_EN_FONT_STYLE_NAME_TEMPLATE_ROLE_NUMBER MSG_EN_FONT_STYLE_NAME_BY_ROLE_TEXT 2 + MSG_EN_FONT_STYLE_MODIFER_SIZE 63"/>
    <w:aliases w:val="MSG_EN_FONT_STYLE_MODIFER_NOT_BOLD26"/>
    <w:uiPriority w:val="99"/>
    <w:rsid w:val="001B531D"/>
    <w:rPr>
      <w:rFonts w:cs="Times New Roman"/>
      <w:b w:val="0"/>
      <w:bCs w:val="0"/>
      <w:i w:val="0"/>
      <w:iCs w:val="0"/>
      <w:color w:val="434343"/>
      <w:sz w:val="12"/>
      <w:szCs w:val="12"/>
      <w:u w:val="none"/>
      <w:shd w:val="clear" w:color="auto" w:fill="FFFFFF"/>
    </w:rPr>
  </w:style>
  <w:style w:type="character" w:customStyle="1" w:styleId="MSGENFONTSTYLENAMETEMPLATEROLENUMBERMSGENFONTSTYLENAMEBYROLETEXT2MSGENFONTSTYLEMODIFERSIZE81">
    <w:name w:val="MSG_EN_FONT_STYLE_NAME_TEMPLATE_ROLE_NUMBER MSG_EN_FONT_STYLE_NAME_BY_ROLE_TEXT 2 + MSG_EN_FONT_STYLE_MODIFER_SIZE 81"/>
    <w:uiPriority w:val="99"/>
    <w:rsid w:val="001B531D"/>
    <w:rPr>
      <w:rFonts w:cs="Times New Roman"/>
      <w:b/>
      <w:bCs/>
      <w:i w:val="0"/>
      <w:iCs w:val="0"/>
      <w:color w:val="434343"/>
      <w:sz w:val="16"/>
      <w:szCs w:val="16"/>
      <w:u w:val="none"/>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1B531D"/>
    <w:rPr>
      <w:rFonts w:cs="Times New Roman"/>
      <w:b w:val="0"/>
      <w:bCs w:val="0"/>
      <w:i w:val="0"/>
      <w:iCs w:val="0"/>
      <w:color w:val="1A1B1E"/>
      <w:sz w:val="17"/>
      <w:szCs w:val="17"/>
      <w:u w:val="none"/>
      <w:shd w:val="clear" w:color="auto" w:fill="FFFFFF"/>
    </w:rPr>
  </w:style>
  <w:style w:type="character" w:customStyle="1" w:styleId="MSGENFONTSTYLENAMETEMPLATEROLENUMBERMSGENFONTSTYLENAMEBYROLETEXT106">
    <w:name w:val="MSG_EN_FONT_STYLE_NAME_TEMPLATE_ROLE_NUMBER MSG_EN_FONT_STYLE_NAME_BY_ROLE_TEXT 106"/>
    <w:uiPriority w:val="99"/>
    <w:rsid w:val="001B531D"/>
    <w:rPr>
      <w:rFonts w:cs="Times New Roman"/>
      <w:b w:val="0"/>
      <w:bCs w:val="0"/>
      <w:i w:val="0"/>
      <w:iCs w:val="0"/>
      <w:color w:val="29292C"/>
      <w:sz w:val="17"/>
      <w:szCs w:val="17"/>
      <w:u w:val="none"/>
      <w:shd w:val="clear" w:color="auto" w:fill="FFFFFF"/>
    </w:rPr>
  </w:style>
  <w:style w:type="character" w:customStyle="1" w:styleId="MSGENFONTSTYLENAMETEMPLATEROLENUMBERMSGENFONTSTYLENAMEBYROLETEXT107">
    <w:name w:val="MSG_EN_FONT_STYLE_NAME_TEMPLATE_ROLE_NUMBER MSG_EN_FONT_STYLE_NAME_BY_ROLE_TEXT 107"/>
    <w:uiPriority w:val="99"/>
    <w:rsid w:val="001B531D"/>
    <w:rPr>
      <w:rFonts w:cs="Times New Roman"/>
      <w:b w:val="0"/>
      <w:bCs w:val="0"/>
      <w:i w:val="0"/>
      <w:iCs w:val="0"/>
      <w:color w:val="434343"/>
      <w:sz w:val="17"/>
      <w:szCs w:val="17"/>
      <w:u w:val="none"/>
      <w:shd w:val="clear" w:color="auto" w:fill="FFFFFF"/>
    </w:rPr>
  </w:style>
  <w:style w:type="character" w:customStyle="1" w:styleId="MSGENFONTSTYLENAMETEMPLATEROLENUMBERMSGENFONTSTYLENAMEBYROLETEXT10MSGENFONTSTYLEMODIFERSIZE911">
    <w:name w:val="MSG_EN_FONT_STYLE_NAME_TEMPLATE_ROLE_NUMBER MSG_EN_FONT_STYLE_NAME_BY_ROLE_TEXT 10 + MSG_EN_FONT_STYLE_MODIFER_SIZE 911"/>
    <w:uiPriority w:val="99"/>
    <w:rsid w:val="001B531D"/>
    <w:rPr>
      <w:rFonts w:cs="Times New Roman"/>
      <w:b w:val="0"/>
      <w:bCs w:val="0"/>
      <w:i w:val="0"/>
      <w:iCs w:val="0"/>
      <w:color w:val="6E6E6E"/>
      <w:sz w:val="18"/>
      <w:szCs w:val="18"/>
      <w:u w:val="none"/>
      <w:shd w:val="clear" w:color="auto" w:fill="FFFFFF"/>
    </w:rPr>
  </w:style>
  <w:style w:type="character" w:customStyle="1" w:styleId="MSGENFONTSTYLENAMETEMPLATEROLENUMBERMSGENFONTSTYLENAMEBYROLETEXT10MSGENFONTSTYLEMODIFERSIZE910">
    <w:name w:val="MSG_EN_FONT_STYLE_NAME_TEMPLATE_ROLE_NUMBER MSG_EN_FONT_STYLE_NAME_BY_ROLE_TEXT 10 + MSG_EN_FONT_STYLE_MODIFER_SIZE 910"/>
    <w:uiPriority w:val="99"/>
    <w:rsid w:val="001B531D"/>
    <w:rPr>
      <w:rFonts w:cs="Times New Roman"/>
      <w:b w:val="0"/>
      <w:bCs w:val="0"/>
      <w:i w:val="0"/>
      <w:iCs w:val="0"/>
      <w:color w:val="838383"/>
      <w:sz w:val="18"/>
      <w:szCs w:val="18"/>
      <w:u w:val="none"/>
      <w:shd w:val="clear" w:color="auto" w:fill="FFFFFF"/>
    </w:rPr>
  </w:style>
  <w:style w:type="character" w:customStyle="1" w:styleId="MSGENFONTSTYLENAMETEMPLATEROLENUMBERMSGENFONTSTYLENAMEBYROLETEXT10MSGENFONTSTYLEMODIFERSIZE7">
    <w:name w:val="MSG_EN_FONT_STYLE_NAME_TEMPLATE_ROLE_NUMBER MSG_EN_FONT_STYLE_NAME_BY_ROLE_TEXT 10 + MSG_EN_FONT_STYLE_MODIFER_SIZE 7"/>
    <w:uiPriority w:val="99"/>
    <w:rsid w:val="001B531D"/>
    <w:rPr>
      <w:rFonts w:cs="Times New Roman"/>
      <w:b w:val="0"/>
      <w:bCs w:val="0"/>
      <w:i w:val="0"/>
      <w:iCs w:val="0"/>
      <w:color w:val="1A1B1E"/>
      <w:sz w:val="14"/>
      <w:szCs w:val="14"/>
      <w:u w:val="none"/>
      <w:shd w:val="clear" w:color="auto" w:fill="FFFFFF"/>
    </w:rPr>
  </w:style>
  <w:style w:type="character" w:customStyle="1" w:styleId="MSGENFONTSTYLENAMETEMPLATEROLENUMBERMSGENFONTSTYLENAMEBYROLETEXT10MSGENFONTSTYLEMODIFERSIZE77">
    <w:name w:val="MSG_EN_FONT_STYLE_NAME_TEMPLATE_ROLE_NUMBER MSG_EN_FONT_STYLE_NAME_BY_ROLE_TEXT 10 + MSG_EN_FONT_STYLE_MODIFER_SIZE 77"/>
    <w:uiPriority w:val="99"/>
    <w:rsid w:val="001B531D"/>
    <w:rPr>
      <w:rFonts w:cs="Times New Roman"/>
      <w:b w:val="0"/>
      <w:bCs w:val="0"/>
      <w:i w:val="0"/>
      <w:iCs w:val="0"/>
      <w:color w:val="434343"/>
      <w:sz w:val="14"/>
      <w:szCs w:val="14"/>
      <w:u w:val="none"/>
      <w:shd w:val="clear" w:color="auto" w:fill="FFFFFF"/>
    </w:rPr>
  </w:style>
  <w:style w:type="character" w:customStyle="1" w:styleId="MSGENFONTSTYLENAMETEMPLATEROLENUMBERMSGENFONTSTYLENAMEBYROLETEXT10MSGENFONTSTYLEMODIFERSIZE53">
    <w:name w:val="MSG_EN_FONT_STYLE_NAME_TEMPLATE_ROLE_NUMBER MSG_EN_FONT_STYLE_NAME_BY_ROLE_TEXT 10 + MSG_EN_FONT_STYLE_MODIFER_SIZE 53"/>
    <w:uiPriority w:val="99"/>
    <w:rsid w:val="001B531D"/>
    <w:rPr>
      <w:rFonts w:cs="Times New Roman"/>
      <w:b w:val="0"/>
      <w:bCs w:val="0"/>
      <w:i w:val="0"/>
      <w:iCs w:val="0"/>
      <w:color w:val="29292C"/>
      <w:sz w:val="10"/>
      <w:szCs w:val="10"/>
      <w:u w:val="none"/>
      <w:shd w:val="clear" w:color="auto" w:fill="FFFFFF"/>
    </w:rPr>
  </w:style>
  <w:style w:type="character" w:customStyle="1" w:styleId="MSGENFONTSTYLENAMETEMPLATEROLENUMBERMSGENFONTSTYLENAMEBYROLETEXT10MSGENFONTSTYLEMODIFERSIZE52">
    <w:name w:val="MSG_EN_FONT_STYLE_NAME_TEMPLATE_ROLE_NUMBER MSG_EN_FONT_STYLE_NAME_BY_ROLE_TEXT 10 + MSG_EN_FONT_STYLE_MODIFER_SIZE 52"/>
    <w:uiPriority w:val="99"/>
    <w:rsid w:val="001B531D"/>
    <w:rPr>
      <w:rFonts w:cs="Times New Roman"/>
      <w:b w:val="0"/>
      <w:bCs w:val="0"/>
      <w:i w:val="0"/>
      <w:iCs w:val="0"/>
      <w:color w:val="1A1B1E"/>
      <w:sz w:val="10"/>
      <w:szCs w:val="10"/>
      <w:u w:val="none"/>
      <w:shd w:val="clear" w:color="auto" w:fill="FFFFFF"/>
    </w:rPr>
  </w:style>
  <w:style w:type="character" w:customStyle="1" w:styleId="MSGENFONTSTYLENAMETEMPLATEROLENUMBERMSGENFONTSTYLENAMEBYROLETEXT10MSGENFONTSTYLEMODIFERSIZE95">
    <w:name w:val="MSG_EN_FONT_STYLE_NAME_TEMPLATE_ROLE_NUMBER MSG_EN_FONT_STYLE_NAME_BY_ROLE_TEXT 10 + MSG_EN_FONT_STYLE_MODIFER_SIZE 95"/>
    <w:uiPriority w:val="99"/>
    <w:rsid w:val="001B531D"/>
    <w:rPr>
      <w:rFonts w:cs="Times New Roman"/>
      <w:b w:val="0"/>
      <w:bCs w:val="0"/>
      <w:i w:val="0"/>
      <w:iCs w:val="0"/>
      <w:color w:val="1A1B1E"/>
      <w:sz w:val="18"/>
      <w:szCs w:val="18"/>
      <w:u w:val="none"/>
      <w:shd w:val="clear" w:color="auto" w:fill="FFFFFF"/>
    </w:rPr>
  </w:style>
  <w:style w:type="character" w:customStyle="1" w:styleId="MSGENFONTSTYLENAMETEMPLATEROLENUMBERMSGENFONTSTYLENAMEBYROLETEXT104">
    <w:name w:val="MSG_EN_FONT_STYLE_NAME_TEMPLATE_ROLE_NUMBER MSG_EN_FONT_STYLE_NAME_BY_ROLE_TEXT 104"/>
    <w:uiPriority w:val="99"/>
    <w:rsid w:val="001B531D"/>
    <w:rPr>
      <w:rFonts w:cs="Times New Roman"/>
      <w:b w:val="0"/>
      <w:bCs w:val="0"/>
      <w:i w:val="0"/>
      <w:iCs w:val="0"/>
      <w:color w:val="515053"/>
      <w:sz w:val="17"/>
      <w:szCs w:val="17"/>
      <w:u w:val="none"/>
      <w:shd w:val="clear" w:color="auto" w:fill="FFFFFF"/>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sid w:val="001B531D"/>
    <w:rPr>
      <w:rFonts w:cs="Times New Roman"/>
      <w:b/>
      <w:bCs/>
      <w:i w:val="0"/>
      <w:iCs w:val="0"/>
      <w:color w:val="1A1B1E"/>
      <w:sz w:val="17"/>
      <w:szCs w:val="17"/>
      <w:u w:val="none"/>
      <w:shd w:val="clear" w:color="auto" w:fill="FFFFFF"/>
    </w:rPr>
  </w:style>
  <w:style w:type="character" w:customStyle="1" w:styleId="MSGENFONTSTYLENAMETEMPLATEROLENUMBERMSGENFONTSTYLENAMEBYROLETEXT10MSGENFONTSTYLEMODIFERSIZE105">
    <w:name w:val="MSG_EN_FONT_STYLE_NAME_TEMPLATE_ROLE_NUMBER MSG_EN_FONT_STYLE_NAME_BY_ROLE_TEXT 10 + MSG_EN_FONT_STYLE_MODIFER_SIZE 10.5"/>
    <w:uiPriority w:val="99"/>
    <w:rsid w:val="001B531D"/>
    <w:rPr>
      <w:rFonts w:cs="Times New Roman"/>
      <w:b w:val="0"/>
      <w:bCs w:val="0"/>
      <w:i w:val="0"/>
      <w:iCs w:val="0"/>
      <w:color w:val="29292C"/>
      <w:sz w:val="21"/>
      <w:szCs w:val="21"/>
      <w:u w:val="none"/>
      <w:shd w:val="clear" w:color="auto" w:fill="FFFFFF"/>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sid w:val="001B531D"/>
    <w:rPr>
      <w:rFonts w:cs="Times New Roman"/>
      <w:b/>
      <w:bCs/>
      <w:i w:val="0"/>
      <w:iCs w:val="0"/>
      <w:sz w:val="17"/>
      <w:szCs w:val="17"/>
      <w:u w:val="none"/>
      <w:shd w:val="clear" w:color="auto" w:fill="FFFFFF"/>
    </w:rPr>
  </w:style>
  <w:style w:type="character" w:customStyle="1" w:styleId="MSGENFONTSTYLENAMETEMPLATEROLENUMBERMSGENFONTSTYLENAMEBYROLETEXT10Exact4">
    <w:name w:val="MSG_EN_FONT_STYLE_NAME_TEMPLATE_ROLE_NUMBER MSG_EN_FONT_STYLE_NAME_BY_ROLE_TEXT 10 Exact4"/>
    <w:uiPriority w:val="99"/>
    <w:rsid w:val="001B531D"/>
    <w:rPr>
      <w:rFonts w:ascii="Times New Roman" w:hAnsi="Times New Roman" w:cs="Times New Roman"/>
      <w:b w:val="0"/>
      <w:bCs w:val="0"/>
      <w:i w:val="0"/>
      <w:iCs w:val="0"/>
      <w:color w:val="29292C"/>
      <w:spacing w:val="0"/>
      <w:w w:val="100"/>
      <w:position w:val="0"/>
      <w:sz w:val="17"/>
      <w:szCs w:val="17"/>
      <w:u w:val="none"/>
      <w:shd w:val="clear" w:color="auto" w:fill="FFFFFF"/>
    </w:rPr>
  </w:style>
  <w:style w:type="character" w:customStyle="1" w:styleId="MSGENFONTSTYLENAMETEMPLATEROLENUMBERMSGENFONTSTYLENAMEBYROLETEXT10MSGENFONTSTYLEMODIFERSIZE85">
    <w:name w:val="MSG_EN_FONT_STYLE_NAME_TEMPLATE_ROLE_NUMBER MSG_EN_FONT_STYLE_NAME_BY_ROLE_TEXT 10 + MSG_EN_FONT_STYLE_MODIFER_SIZE 85"/>
    <w:aliases w:val="MSG_EN_FONT_STYLE_MODIFER_BOLD7"/>
    <w:uiPriority w:val="99"/>
    <w:rsid w:val="001B531D"/>
    <w:rPr>
      <w:rFonts w:cs="Times New Roman"/>
      <w:b/>
      <w:bCs/>
      <w:i w:val="0"/>
      <w:iCs w:val="0"/>
      <w:color w:val="29292C"/>
      <w:sz w:val="16"/>
      <w:szCs w:val="16"/>
      <w:u w:val="none"/>
      <w:shd w:val="clear" w:color="auto" w:fill="FFFFFF"/>
    </w:rPr>
  </w:style>
  <w:style w:type="character" w:customStyle="1" w:styleId="MSGENFONTSTYLENAMETEMPLATEROLENUMBERMSGENFONTSTYLENAMEBYROLETEXT10MSGENFONTSTYLEMODIFERSIZE76">
    <w:name w:val="MSG_EN_FONT_STYLE_NAME_TEMPLATE_ROLE_NUMBER MSG_EN_FONT_STYLE_NAME_BY_ROLE_TEXT 10 + MSG_EN_FONT_STYLE_MODIFER_SIZE 76"/>
    <w:uiPriority w:val="99"/>
    <w:rsid w:val="001B531D"/>
    <w:rPr>
      <w:rFonts w:cs="Times New Roman"/>
      <w:b w:val="0"/>
      <w:bCs w:val="0"/>
      <w:i w:val="0"/>
      <w:iCs w:val="0"/>
      <w:color w:val="515053"/>
      <w:sz w:val="14"/>
      <w:szCs w:val="14"/>
      <w:u w:val="none"/>
      <w:shd w:val="clear" w:color="auto" w:fill="FFFFFF"/>
    </w:rPr>
  </w:style>
  <w:style w:type="character" w:customStyle="1" w:styleId="MSGENFONTSTYLENAMETEMPLATEROLENUMBERMSGENFONTSTYLENAMEBYROLETEXT10MSGENFONTSTYLEMODIFERSIZE44">
    <w:name w:val="MSG_EN_FONT_STYLE_NAME_TEMPLATE_ROLE_NUMBER MSG_EN_FONT_STYLE_NAME_BY_ROLE_TEXT 10 + MSG_EN_FONT_STYLE_MODIFER_SIZE 44"/>
    <w:uiPriority w:val="99"/>
    <w:rsid w:val="001B531D"/>
    <w:rPr>
      <w:rFonts w:cs="Times New Roman"/>
      <w:b w:val="0"/>
      <w:bCs w:val="0"/>
      <w:i w:val="0"/>
      <w:iCs w:val="0"/>
      <w:color w:val="1A1B1E"/>
      <w:sz w:val="8"/>
      <w:szCs w:val="8"/>
      <w:u w:val="none"/>
      <w:shd w:val="clear" w:color="auto" w:fill="FFFFFF"/>
    </w:rPr>
  </w:style>
  <w:style w:type="character" w:customStyle="1" w:styleId="MSGENFONTSTYLENAMETEMPLATEROLENUMBERMSGENFONTSTYLENAMEBYROLETEXT10MSGENFONTSTYLEMODIFERSIZE4">
    <w:name w:val="MSG_EN_FONT_STYLE_NAME_TEMPLATE_ROLE_NUMBER MSG_EN_FONT_STYLE_NAME_BY_ROLE_TEXT 10 + MSG_EN_FONT_STYLE_MODIFER_SIZE 4"/>
    <w:uiPriority w:val="99"/>
    <w:rsid w:val="001B531D"/>
    <w:rPr>
      <w:rFonts w:cs="Times New Roman"/>
      <w:b w:val="0"/>
      <w:bCs w:val="0"/>
      <w:i w:val="0"/>
      <w:iCs w:val="0"/>
      <w:color w:val="515053"/>
      <w:sz w:val="8"/>
      <w:szCs w:val="8"/>
      <w:u w:val="none"/>
      <w:shd w:val="clear" w:color="auto" w:fill="FFFFFF"/>
    </w:rPr>
  </w:style>
  <w:style w:type="character" w:customStyle="1" w:styleId="MSGENFONTSTYLENAMETEMPLATEROLENUMBERMSGENFONTSTYLENAMEBYROLETEXT10MSGENFONTSTYLEMODIFERSIZE45">
    <w:name w:val="MSG_EN_FONT_STYLE_NAME_TEMPLATE_ROLE_NUMBER MSG_EN_FONT_STYLE_NAME_BY_ROLE_TEXT 10 + MSG_EN_FONT_STYLE_MODIFER_SIZE 45"/>
    <w:uiPriority w:val="99"/>
    <w:rsid w:val="001B531D"/>
    <w:rPr>
      <w:rFonts w:cs="Times New Roman"/>
      <w:b w:val="0"/>
      <w:bCs w:val="0"/>
      <w:i w:val="0"/>
      <w:iCs w:val="0"/>
      <w:color w:val="434343"/>
      <w:sz w:val="8"/>
      <w:szCs w:val="8"/>
      <w:u w:val="none"/>
      <w:shd w:val="clear" w:color="auto" w:fill="FFFFFF"/>
    </w:rPr>
  </w:style>
  <w:style w:type="character" w:customStyle="1" w:styleId="MSGENFONTSTYLENAMETEMPLATEROLENUMBERMSGENFONTSTYLENAMEBYROLETEXT10MSGENFONTSTYLEMODIFERSIZE43">
    <w:name w:val="MSG_EN_FONT_STYLE_NAME_TEMPLATE_ROLE_NUMBER MSG_EN_FONT_STYLE_NAME_BY_ROLE_TEXT 10 + MSG_EN_FONT_STYLE_MODIFER_SIZE 43"/>
    <w:uiPriority w:val="99"/>
    <w:rsid w:val="001B531D"/>
    <w:rPr>
      <w:rFonts w:cs="Times New Roman"/>
      <w:b w:val="0"/>
      <w:bCs w:val="0"/>
      <w:i w:val="0"/>
      <w:iCs w:val="0"/>
      <w:color w:val="29292C"/>
      <w:sz w:val="8"/>
      <w:szCs w:val="8"/>
      <w:u w:val="none"/>
      <w:shd w:val="clear" w:color="auto" w:fill="FFFFFF"/>
    </w:rPr>
  </w:style>
  <w:style w:type="character" w:customStyle="1" w:styleId="MSGENFONTSTYLENAMETEMPLATEROLENUMBERMSGENFONTSTYLENAMEBYROLETEXT10MSGENFONTSTYLEMODIFERSIZE42">
    <w:name w:val="MSG_EN_FONT_STYLE_NAME_TEMPLATE_ROLE_NUMBER MSG_EN_FONT_STYLE_NAME_BY_ROLE_TEXT 10 + MSG_EN_FONT_STYLE_MODIFER_SIZE 42"/>
    <w:uiPriority w:val="99"/>
    <w:rsid w:val="001B531D"/>
    <w:rPr>
      <w:rFonts w:cs="Times New Roman"/>
      <w:b w:val="0"/>
      <w:bCs w:val="0"/>
      <w:i w:val="0"/>
      <w:iCs w:val="0"/>
      <w:color w:val="6E6E6E"/>
      <w:sz w:val="8"/>
      <w:szCs w:val="8"/>
      <w:u w:val="none"/>
      <w:shd w:val="clear" w:color="auto" w:fill="FFFFFF"/>
    </w:rPr>
  </w:style>
  <w:style w:type="character" w:customStyle="1" w:styleId="MSGENFONTSTYLENAMETEMPLATEROLENUMBERMSGENFONTSTYLENAMEBYROLETEXT10MSGENFONTSTYLEMODIFERSIZE41">
    <w:name w:val="MSG_EN_FONT_STYLE_NAME_TEMPLATE_ROLE_NUMBER MSG_EN_FONT_STYLE_NAME_BY_ROLE_TEXT 10 + MSG_EN_FONT_STYLE_MODIFER_SIZE 41"/>
    <w:uiPriority w:val="99"/>
    <w:rsid w:val="001B531D"/>
    <w:rPr>
      <w:rFonts w:cs="Times New Roman"/>
      <w:b w:val="0"/>
      <w:bCs w:val="0"/>
      <w:i w:val="0"/>
      <w:iCs w:val="0"/>
      <w:sz w:val="8"/>
      <w:szCs w:val="8"/>
      <w:u w:val="none"/>
      <w:shd w:val="clear" w:color="auto" w:fill="FFFFFF"/>
    </w:rPr>
  </w:style>
  <w:style w:type="paragraph" w:customStyle="1" w:styleId="MSGENFONTSTYLENAMETEMPLATEROLENUMBERMSGENFONTSTYLENAMEBYROLETEXT28">
    <w:name w:val="MSG_EN_FONT_STYLE_NAME_TEMPLATE_ROLE_NUMBER MSG_EN_FONT_STYLE_NAME_BY_ROLE_TEXT 28"/>
    <w:basedOn w:val="Normal"/>
    <w:uiPriority w:val="99"/>
    <w:rsid w:val="001B531D"/>
    <w:pPr>
      <w:widowControl w:val="0"/>
      <w:shd w:val="clear" w:color="auto" w:fill="FFFFFF"/>
      <w:spacing w:before="1040" w:after="3660" w:line="430" w:lineRule="exact"/>
      <w:jc w:val="left"/>
    </w:pPr>
    <w:rPr>
      <w:rFonts w:ascii="Times New Roman" w:eastAsia="Times New Roman" w:hAnsi="Times New Roman" w:cs="Times New Roman"/>
      <w:spacing w:val="10"/>
      <w:sz w:val="24"/>
      <w:szCs w:val="24"/>
      <w:lang w:val="en-US"/>
    </w:rPr>
  </w:style>
  <w:style w:type="character" w:customStyle="1" w:styleId="Bodytext27pt">
    <w:name w:val="Body text (2) + 7 pt"/>
    <w:aliases w:val="Bold"/>
    <w:rsid w:val="001B531D"/>
    <w:rPr>
      <w:rFonts w:ascii="Verdana" w:eastAsia="Verdana" w:hAnsi="Verdana" w:cs="Verdana"/>
      <w:b/>
      <w:bCs/>
      <w:i w:val="0"/>
      <w:iCs w:val="0"/>
      <w:smallCaps w:val="0"/>
      <w:strike w:val="0"/>
      <w:color w:val="000000"/>
      <w:spacing w:val="0"/>
      <w:w w:val="100"/>
      <w:position w:val="0"/>
      <w:sz w:val="14"/>
      <w:szCs w:val="14"/>
      <w:u w:val="none"/>
      <w:shd w:val="clear" w:color="auto" w:fill="FFFFFF"/>
      <w:lang w:val="en-US" w:eastAsia="en-US" w:bidi="en-US"/>
    </w:rPr>
  </w:style>
  <w:style w:type="paragraph" w:customStyle="1" w:styleId="Bodytext20">
    <w:name w:val="Body text (2)"/>
    <w:basedOn w:val="Normal"/>
    <w:rsid w:val="001B531D"/>
    <w:pPr>
      <w:widowControl w:val="0"/>
      <w:shd w:val="clear" w:color="auto" w:fill="FFFFFF"/>
      <w:spacing w:line="215" w:lineRule="exact"/>
    </w:pPr>
    <w:rPr>
      <w:rFonts w:ascii="Verdana" w:eastAsia="Verdana" w:hAnsi="Verdana" w:cs="Verdana"/>
      <w:color w:val="000000"/>
      <w:sz w:val="13"/>
      <w:szCs w:val="13"/>
      <w:lang w:val="en-US" w:bidi="en-US"/>
    </w:rPr>
  </w:style>
  <w:style w:type="character" w:customStyle="1" w:styleId="MSGENFONTSTYLENAMETEMPLATEROLENUMBERMSGENFONTSTYLENAMEBYROLETEXT2MSGENFONTSTYLEMODIFERSIZE83">
    <w:name w:val="MSG_EN_FONT_STYLE_NAME_TEMPLATE_ROLE_NUMBER MSG_EN_FONT_STYLE_NAME_BY_ROLE_TEXT 2 + MSG_EN_FONT_STYLE_MODIFER_SIZE 83"/>
    <w:aliases w:val="MSG_EN_FONT_STYLE_MODIFER_SPACING 010"/>
    <w:basedOn w:val="MSGENFONTSTYLENAMETEMPLATEROLENUMBERMSGENFONTSTYLENAMEBYROLETEXT2"/>
    <w:uiPriority w:val="99"/>
    <w:rsid w:val="003E020B"/>
    <w:rPr>
      <w:rFonts w:cs="Times New Roman"/>
      <w:i/>
      <w:iCs/>
      <w:spacing w:val="0"/>
      <w:sz w:val="16"/>
      <w:szCs w:val="16"/>
      <w:u w:val="none"/>
      <w:shd w:val="clear" w:color="auto" w:fill="FFFFFF"/>
    </w:rPr>
  </w:style>
  <w:style w:type="paragraph" w:customStyle="1" w:styleId="MSGENFONTSTYLENAMETEMPLATEROLENUMBERMSGENFONTSTYLENAMEBYROLETEXT170">
    <w:name w:val="MSG_EN_FONT_STYLE_NAME_TEMPLATE_ROLE_NUMBER MSG_EN_FONT_STYLE_NAME_BY_ROLE_TEXT 17"/>
    <w:basedOn w:val="Normal"/>
    <w:uiPriority w:val="99"/>
    <w:rsid w:val="000713F9"/>
    <w:pPr>
      <w:widowControl w:val="0"/>
      <w:shd w:val="clear" w:color="auto" w:fill="FFFFFF"/>
      <w:spacing w:line="250" w:lineRule="exact"/>
      <w:ind w:hanging="540"/>
    </w:pPr>
    <w:rPr>
      <w:rFonts w:ascii="Times New Roman" w:eastAsia="Times New Roman" w:hAnsi="Times New Roman" w:cs="Times New Roman"/>
      <w:sz w:val="17"/>
      <w:szCs w:val="17"/>
      <w:lang w:val="en-US"/>
    </w:rPr>
  </w:style>
  <w:style w:type="character" w:customStyle="1" w:styleId="MSGENFONTSTYLENAMETEMPLATEROLENUMBERMSGENFONTSTYLENAMEBYROLETABLECAPTION6MSGENFONTSTYLEMODIFERNOTBOLD">
    <w:name w:val="MSG_EN_FONT_STYLE_NAME_TEMPLATE_ROLE_NUMBER MSG_EN_FONT_STYLE_NAME_BY_ROLE_TABLE_CAPTION 6 + MSG_EN_FONT_STYLE_MODIFER_NOT_BOLD"/>
    <w:aliases w:val="MSG_EN_FONT_STYLE_MODIFER_ITALIC3"/>
    <w:basedOn w:val="MSGENFONTSTYLENAMETEMPLATEROLENUMBERMSGENFONTSTYLENAMEBYROLETABLECAPTION6"/>
    <w:uiPriority w:val="99"/>
    <w:rsid w:val="00854384"/>
    <w:rPr>
      <w:rFonts w:ascii="Arial" w:hAnsi="Arial" w:cs="Times New Roman"/>
      <w:b w:val="0"/>
      <w:bCs w:val="0"/>
      <w:i/>
      <w:iCs/>
      <w:sz w:val="17"/>
      <w:szCs w:val="17"/>
      <w:u w:val="none"/>
      <w:shd w:val="clear" w:color="auto" w:fill="FFFFFF"/>
    </w:rPr>
  </w:style>
  <w:style w:type="character" w:customStyle="1" w:styleId="MSGENFONTSTYLENAMETEMPLATEROLENUMBERMSGENFONTSTYLENAMEBYROLETEXT17MSGENFONTSTYLEMODIFERITALIC">
    <w:name w:val="MSG_EN_FONT_STYLE_NAME_TEMPLATE_ROLE_NUMBER MSG_EN_FONT_STYLE_NAME_BY_ROLE_TEXT 17 + MSG_EN_FONT_STYLE_MODIFER_ITALIC"/>
    <w:basedOn w:val="MSGENFONTSTYLENAMETEMPLATEROLENUMBERMSGENFONTSTYLENAMEBYROLETEXT17"/>
    <w:uiPriority w:val="99"/>
    <w:rsid w:val="00C1054E"/>
    <w:rPr>
      <w:rFonts w:ascii="Arial" w:hAnsi="Arial" w:cs="Times New Roman"/>
      <w:i/>
      <w:iCs/>
      <w:sz w:val="17"/>
      <w:szCs w:val="17"/>
      <w:u w:val="none"/>
      <w:shd w:val="clear" w:color="auto" w:fill="FFFFFF"/>
    </w:rPr>
  </w:style>
  <w:style w:type="character" w:customStyle="1" w:styleId="MSGENFONTSTYLENAMETEMPLATEROLENUMBERMSGENFONTSTYLENAMEBYROLETEXT17MSGENFONTSTYLEMODIFERBOLD">
    <w:name w:val="MSG_EN_FONT_STYLE_NAME_TEMPLATE_ROLE_NUMBER MSG_EN_FONT_STYLE_NAME_BY_ROLE_TEXT 17 + MSG_EN_FONT_STYLE_MODIFER_BOLD"/>
    <w:basedOn w:val="MSGENFONTSTYLENAMETEMPLATEROLENUMBERMSGENFONTSTYLENAMEBYROLETEXT17"/>
    <w:uiPriority w:val="99"/>
    <w:rsid w:val="00C1054E"/>
    <w:rPr>
      <w:rFonts w:ascii="Arial" w:hAnsi="Arial" w:cs="Times New Roman"/>
      <w:b/>
      <w:bCs/>
      <w:i/>
      <w:iCs/>
      <w:sz w:val="17"/>
      <w:szCs w:val="17"/>
      <w:u w:val="none"/>
      <w:shd w:val="clear" w:color="auto" w:fill="FFFFFF"/>
    </w:rPr>
  </w:style>
  <w:style w:type="character" w:customStyle="1" w:styleId="MSGENFONTSTYLENAMETEMPLATEROLENUMBERMSGENFONTSTYLENAMEBYROLETEXT17MSGENFONTSTYLEMODIFERSIZE451">
    <w:name w:val="MSG_EN_FONT_STYLE_NAME_TEMPLATE_ROLE_NUMBER MSG_EN_FONT_STYLE_NAME_BY_ROLE_TEXT 17 + MSG_EN_FONT_STYLE_MODIFER_SIZE 4.51"/>
    <w:basedOn w:val="MSGENFONTSTYLENAMETEMPLATEROLENUMBERMSGENFONTSTYLENAMEBYROLETEXT17"/>
    <w:uiPriority w:val="99"/>
    <w:rsid w:val="00781257"/>
    <w:rPr>
      <w:rFonts w:ascii="Arial" w:hAnsi="Arial" w:cs="Times New Roman"/>
      <w:i/>
      <w:iCs/>
      <w:sz w:val="9"/>
      <w:szCs w:val="9"/>
      <w:u w:val="none"/>
      <w:shd w:val="clear" w:color="auto" w:fill="FFFFFF"/>
    </w:rPr>
  </w:style>
  <w:style w:type="character" w:customStyle="1" w:styleId="MSGENFONTSTYLENAMETEMPLATEROLENUMBERMSGENFONTSTYLENAMEBYROLETEXT17MSGENFONTSTYLEMODIFERSIZE4">
    <w:name w:val="MSG_EN_FONT_STYLE_NAME_TEMPLATE_ROLE_NUMBER MSG_EN_FONT_STYLE_NAME_BY_ROLE_TEXT 17 + MSG_EN_FONT_STYLE_MODIFER_SIZE 4"/>
    <w:basedOn w:val="MSGENFONTSTYLENAMETEMPLATEROLENUMBERMSGENFONTSTYLENAMEBYROLETEXT17"/>
    <w:uiPriority w:val="99"/>
    <w:rsid w:val="00781257"/>
    <w:rPr>
      <w:rFonts w:ascii="Arial" w:hAnsi="Arial" w:cs="Times New Roman"/>
      <w:i/>
      <w:iCs/>
      <w:sz w:val="8"/>
      <w:szCs w:val="8"/>
      <w:u w:val="none"/>
      <w:shd w:val="clear" w:color="auto" w:fill="FFFFFF"/>
    </w:rPr>
  </w:style>
  <w:style w:type="character" w:customStyle="1" w:styleId="MSGENFONTSTYLENAMETEMPLATEROLENUMBERMSGENFONTSTYLENAMEBYROLETEXT17MSGENFONTSTYLEMODIFERSIZE651">
    <w:name w:val="MSG_EN_FONT_STYLE_NAME_TEMPLATE_ROLE_NUMBER MSG_EN_FONT_STYLE_NAME_BY_ROLE_TEXT 17 + MSG_EN_FONT_STYLE_MODIFER_SIZE 6.51"/>
    <w:basedOn w:val="MSGENFONTSTYLENAMETEMPLATEROLENUMBERMSGENFONTSTYLENAMEBYROLETEXT17"/>
    <w:uiPriority w:val="99"/>
    <w:rsid w:val="005379B6"/>
    <w:rPr>
      <w:rFonts w:ascii="Arial" w:hAnsi="Arial" w:cs="Arial"/>
      <w:i/>
      <w:iCs/>
      <w:sz w:val="13"/>
      <w:szCs w:val="13"/>
      <w:u w:val="none"/>
      <w:shd w:val="clear" w:color="auto" w:fill="FFFFFF"/>
    </w:rPr>
  </w:style>
  <w:style w:type="character" w:customStyle="1" w:styleId="MSGENFONTSTYLENAMETEMPLATEROLENUMBERMSGENFONTSTYLENAMEBYROLETEXT190">
    <w:name w:val="MSG_EN_FONT_STYLE_NAME_TEMPLATE_ROLE_NUMBER MSG_EN_FONT_STYLE_NAME_BY_ROLE_TEXT 19_"/>
    <w:basedOn w:val="DefaultParagraphFont"/>
    <w:link w:val="MSGENFONTSTYLENAMETEMPLATEROLENUMBERMSGENFONTSTYLENAMEBYROLETEXT191"/>
    <w:uiPriority w:val="99"/>
    <w:locked/>
    <w:rsid w:val="00F547E5"/>
    <w:rPr>
      <w:rFonts w:cs="Times New Roman"/>
      <w:b/>
      <w:bCs/>
      <w:sz w:val="16"/>
      <w:szCs w:val="16"/>
      <w:shd w:val="clear" w:color="auto" w:fill="FFFFFF"/>
    </w:rPr>
  </w:style>
  <w:style w:type="character" w:customStyle="1" w:styleId="MSGENFONTSTYLENAMETEMPLATEROLENUMBERMSGENFONTSTYLENAMEBYROLETEXT196">
    <w:name w:val="MSG_EN_FONT_STYLE_NAME_TEMPLATE_ROLE_NUMBER MSG_EN_FONT_STYLE_NAME_BY_ROLE_TEXT 196"/>
    <w:basedOn w:val="MSGENFONTSTYLENAMETEMPLATEROLENUMBERMSGENFONTSTYLENAMEBYROLETEXT190"/>
    <w:uiPriority w:val="99"/>
    <w:rsid w:val="00F547E5"/>
    <w:rPr>
      <w:rFonts w:cs="Times New Roman"/>
      <w:b/>
      <w:bCs/>
      <w:color w:val="29292E"/>
      <w:sz w:val="16"/>
      <w:szCs w:val="16"/>
      <w:shd w:val="clear" w:color="auto" w:fill="FFFFFF"/>
    </w:rPr>
  </w:style>
  <w:style w:type="paragraph" w:customStyle="1" w:styleId="MSGENFONTSTYLENAMETEMPLATEROLENUMBERMSGENFONTSTYLENAMEBYROLETEXT191">
    <w:name w:val="MSG_EN_FONT_STYLE_NAME_TEMPLATE_ROLE_NUMBER MSG_EN_FONT_STYLE_NAME_BY_ROLE_TEXT 191"/>
    <w:basedOn w:val="Normal"/>
    <w:link w:val="MSGENFONTSTYLENAMETEMPLATEROLENUMBERMSGENFONTSTYLENAMEBYROLETEXT190"/>
    <w:uiPriority w:val="99"/>
    <w:rsid w:val="00F547E5"/>
    <w:pPr>
      <w:widowControl w:val="0"/>
      <w:shd w:val="clear" w:color="auto" w:fill="FFFFFF"/>
      <w:spacing w:before="280" w:line="235" w:lineRule="exact"/>
      <w:ind w:hanging="540"/>
      <w:jc w:val="left"/>
    </w:pPr>
    <w:rPr>
      <w:rFonts w:cs="Times New Roman"/>
      <w:b/>
      <w:bCs/>
      <w:sz w:val="16"/>
      <w:szCs w:val="16"/>
      <w:lang w:val="en-US"/>
    </w:rPr>
  </w:style>
  <w:style w:type="character" w:customStyle="1" w:styleId="MSGENFONTSTYLENAMETEMPLATEROLENUMBERMSGENFONTSTYLENAMEBYROLETEXT195">
    <w:name w:val="MSG_EN_FONT_STYLE_NAME_TEMPLATE_ROLE_NUMBER MSG_EN_FONT_STYLE_NAME_BY_ROLE_TEXT 195"/>
    <w:basedOn w:val="MSGENFONTSTYLENAMETEMPLATEROLENUMBERMSGENFONTSTYLENAMEBYROLETEXT190"/>
    <w:uiPriority w:val="99"/>
    <w:rsid w:val="00F547E5"/>
    <w:rPr>
      <w:rFonts w:cs="Times New Roman"/>
      <w:b/>
      <w:bCs/>
      <w:color w:val="3E3E43"/>
      <w:sz w:val="16"/>
      <w:szCs w:val="16"/>
      <w:u w:val="none"/>
      <w:shd w:val="clear" w:color="auto" w:fill="FFFFFF"/>
    </w:rPr>
  </w:style>
  <w:style w:type="character" w:customStyle="1" w:styleId="MSGENFONTSTYLENAMETEMPLATEROLENUMBERMSGENFONTSTYLENAMEBYROLETEXT19MSGENFONTSTYLEMODIFERNAMEArial25">
    <w:name w:val="MSG_EN_FONT_STYLE_NAME_TEMPLATE_ROLE_NUMBER MSG_EN_FONT_STYLE_NAME_BY_ROLE_TEXT 19 + MSG_EN_FONT_STYLE_MODIFER_NAME Arial25"/>
    <w:aliases w:val="MSG_EN_FONT_STYLE_MODIFER_SIZE 7.524"/>
    <w:basedOn w:val="MSGENFONTSTYLENAMETEMPLATEROLENUMBERMSGENFONTSTYLENAMEBYROLETEXT190"/>
    <w:uiPriority w:val="99"/>
    <w:rsid w:val="00F547E5"/>
    <w:rPr>
      <w:rFonts w:ascii="Arial" w:hAnsi="Arial" w:cs="Arial"/>
      <w:b/>
      <w:bCs/>
      <w:sz w:val="15"/>
      <w:szCs w:val="15"/>
      <w:u w:val="none"/>
      <w:shd w:val="clear" w:color="auto" w:fill="FFFFFF"/>
    </w:rPr>
  </w:style>
  <w:style w:type="character" w:customStyle="1" w:styleId="MSGENFONTSTYLENAMETEMPLATEROLENUMBERMSGENFONTSTYLENAMEBYROLETEXT19MSGENFONTSTYLEMODIFERNAMEArial19">
    <w:name w:val="MSG_EN_FONT_STYLE_NAME_TEMPLATE_ROLE_NUMBER MSG_EN_FONT_STYLE_NAME_BY_ROLE_TEXT 19 + MSG_EN_FONT_STYLE_MODIFER_NAME Arial19"/>
    <w:aliases w:val="MSG_EN_FONT_STYLE_MODIFER_SIZE 7.520"/>
    <w:basedOn w:val="MSGENFONTSTYLENAMETEMPLATEROLENUMBERMSGENFONTSTYLENAMEBYROLETEXT190"/>
    <w:uiPriority w:val="99"/>
    <w:rsid w:val="00F547E5"/>
    <w:rPr>
      <w:rFonts w:ascii="Arial" w:hAnsi="Arial" w:cs="Arial"/>
      <w:b/>
      <w:bCs/>
      <w:color w:val="29292E"/>
      <w:sz w:val="15"/>
      <w:szCs w:val="15"/>
      <w:u w:val="none"/>
      <w:shd w:val="clear" w:color="auto" w:fill="FFFFFF"/>
    </w:rPr>
  </w:style>
  <w:style w:type="character" w:customStyle="1" w:styleId="MSGENFONTSTYLENAMETEMPLATEROLENUMBERMSGENFONTSTYLENAMEBYROLETEXT19MSGENFONTSTYLEMODIFERNAMEArial17">
    <w:name w:val="MSG_EN_FONT_STYLE_NAME_TEMPLATE_ROLE_NUMBER MSG_EN_FONT_STYLE_NAME_BY_ROLE_TEXT 19 + MSG_EN_FONT_STYLE_MODIFER_NAME Arial17"/>
    <w:aliases w:val="MSG_EN_FONT_STYLE_MODIFER_SIZE 7.514"/>
    <w:basedOn w:val="MSGENFONTSTYLENAMETEMPLATEROLENUMBERMSGENFONTSTYLENAMEBYROLETEXT190"/>
    <w:uiPriority w:val="99"/>
    <w:rsid w:val="00F547E5"/>
    <w:rPr>
      <w:rFonts w:ascii="Arial" w:hAnsi="Arial" w:cs="Arial"/>
      <w:b/>
      <w:bCs/>
      <w:color w:val="15141A"/>
      <w:sz w:val="15"/>
      <w:szCs w:val="15"/>
      <w:u w:val="none"/>
      <w:shd w:val="clear" w:color="auto" w:fill="FFFFFF"/>
    </w:rPr>
  </w:style>
  <w:style w:type="character" w:customStyle="1" w:styleId="MSGENFONTSTYLENAMETEMPLATEROLENUMBERMSGENFONTSTYLENAMEBYROLETEXT2MSGENFONTSTYLEMODIFERSIZE7518">
    <w:name w:val="MSG_EN_FONT_STYLE_NAME_TEMPLATE_ROLE_NUMBER MSG_EN_FONT_STYLE_NAME_BY_ROLE_TEXT 2 + MSG_EN_FONT_STYLE_MODIFER_SIZE 7.518"/>
    <w:basedOn w:val="MSGENFONTSTYLENAMETEMPLATEROLENUMBERMSGENFONTSTYLENAMEBYROLETEXT2"/>
    <w:uiPriority w:val="99"/>
    <w:rsid w:val="00083444"/>
    <w:rPr>
      <w:rFonts w:ascii="Arial" w:hAnsi="Arial" w:cs="Arial"/>
      <w:i/>
      <w:iCs/>
      <w:color w:val="29292E"/>
      <w:sz w:val="15"/>
      <w:szCs w:val="15"/>
      <w:u w:val="none"/>
      <w:shd w:val="clear" w:color="auto" w:fill="FFFFFF"/>
    </w:rPr>
  </w:style>
  <w:style w:type="character" w:customStyle="1" w:styleId="MSGENFONTSTYLENAMETEMPLATEROLENUMBERMSGENFONTSTYLENAMEBYROLETEXT2MSGENFONTSTYLEMODIFERSIZE54">
    <w:name w:val="MSG_EN_FONT_STYLE_NAME_TEMPLATE_ROLE_NUMBER MSG_EN_FONT_STYLE_NAME_BY_ROLE_TEXT 2 + MSG_EN_FONT_STYLE_MODIFER_SIZE 54"/>
    <w:aliases w:val="MSG_EN_FONT_STYLE_MODIFER_BOLD39,MSG_EN_FONT_STYLE_MODIFER_ITALIC41,MSG_EN_FONT_STYLE_MODIFER_SPACING 07"/>
    <w:basedOn w:val="MSGENFONTSTYLENAMETEMPLATEROLENUMBERMSGENFONTSTYLENAMEBYROLETEXT2"/>
    <w:uiPriority w:val="99"/>
    <w:rsid w:val="00083444"/>
    <w:rPr>
      <w:rFonts w:ascii="Arial" w:hAnsi="Arial" w:cs="Arial"/>
      <w:b/>
      <w:bCs/>
      <w:i/>
      <w:iCs/>
      <w:color w:val="3E3E43"/>
      <w:spacing w:val="10"/>
      <w:sz w:val="10"/>
      <w:szCs w:val="10"/>
      <w:u w:val="none"/>
      <w:shd w:val="clear" w:color="auto" w:fill="FFFFFF"/>
    </w:rPr>
  </w:style>
  <w:style w:type="character" w:customStyle="1" w:styleId="MSGENFONTSTYLENAMETEMPLATEROLENUMBERMSGENFONTSTYLENAMEBYROLETEXT2MSGENFONTSTYLEMODIFERSIZE84">
    <w:name w:val="MSG_EN_FONT_STYLE_NAME_TEMPLATE_ROLE_NUMBER MSG_EN_FONT_STYLE_NAME_BY_ROLE_TEXT 2 + MSG_EN_FONT_STYLE_MODIFER_SIZE 84"/>
    <w:aliases w:val="MSG_EN_FONT_STYLE_MODIFER_ITALIC45"/>
    <w:basedOn w:val="MSGENFONTSTYLENAMETEMPLATEROLENUMBERMSGENFONTSTYLENAMEBYROLETEXT2"/>
    <w:uiPriority w:val="99"/>
    <w:rsid w:val="00083444"/>
    <w:rPr>
      <w:rFonts w:ascii="Arial" w:hAnsi="Arial" w:cs="Arial"/>
      <w:i/>
      <w:iCs/>
      <w:color w:val="3E3E43"/>
      <w:sz w:val="16"/>
      <w:szCs w:val="16"/>
      <w:u w:val="none"/>
      <w:shd w:val="clear" w:color="auto" w:fill="FFFFFF"/>
    </w:rPr>
  </w:style>
  <w:style w:type="character" w:customStyle="1" w:styleId="MSGENFONTSTYLENAMETEMPLATEROLENUMBERMSGENFONTSTYLENAMEBYROLETEXT2MSGENFONTSTYLEMODIFERSIZE7520">
    <w:name w:val="MSG_EN_FONT_STYLE_NAME_TEMPLATE_ROLE_NUMBER MSG_EN_FONT_STYLE_NAME_BY_ROLE_TEXT 2 + MSG_EN_FONT_STYLE_MODIFER_SIZE 7.520"/>
    <w:aliases w:val="MSG_EN_FONT_STYLE_MODIFER_BOLD42"/>
    <w:basedOn w:val="MSGENFONTSTYLENAMETEMPLATEROLENUMBERMSGENFONTSTYLENAMEBYROLETEXT2"/>
    <w:uiPriority w:val="99"/>
    <w:rsid w:val="00083444"/>
    <w:rPr>
      <w:rFonts w:ascii="Arial" w:hAnsi="Arial" w:cs="Arial"/>
      <w:b/>
      <w:bCs/>
      <w:i/>
      <w:iCs/>
      <w:color w:val="15141A"/>
      <w:sz w:val="15"/>
      <w:szCs w:val="15"/>
      <w:u w:val="none"/>
      <w:shd w:val="clear" w:color="auto" w:fill="FFFFFF"/>
    </w:rPr>
  </w:style>
  <w:style w:type="character" w:customStyle="1" w:styleId="MSGENFONTSTYLENAMETEMPLATEROLENUMBERMSGENFONTSTYLENAMEBYROLETEXT2MSGENFONTSTYLEMODIFERSIZE7519">
    <w:name w:val="MSG_EN_FONT_STYLE_NAME_TEMPLATE_ROLE_NUMBER MSG_EN_FONT_STYLE_NAME_BY_ROLE_TEXT 2 + MSG_EN_FONT_STYLE_MODIFER_SIZE 7.519"/>
    <w:aliases w:val="MSG_EN_FONT_STYLE_MODIFER_BOLD41"/>
    <w:basedOn w:val="MSGENFONTSTYLENAMETEMPLATEROLENUMBERMSGENFONTSTYLENAMEBYROLETEXT2"/>
    <w:uiPriority w:val="99"/>
    <w:rsid w:val="00083444"/>
    <w:rPr>
      <w:rFonts w:ascii="Arial" w:hAnsi="Arial" w:cs="Arial"/>
      <w:b/>
      <w:bCs/>
      <w:i/>
      <w:iCs/>
      <w:color w:val="29292E"/>
      <w:sz w:val="15"/>
      <w:szCs w:val="15"/>
      <w:u w:val="none"/>
      <w:shd w:val="clear" w:color="auto" w:fill="FFFFFF"/>
    </w:rPr>
  </w:style>
  <w:style w:type="character" w:customStyle="1" w:styleId="MSGENFONTSTYLENAMETEMPLATEROLENUMBERMSGENFONTSTYLENAMEBYROLETEXT2MSGENFONTSTYLEMODIFERSIZE7514">
    <w:name w:val="MSG_EN_FONT_STYLE_NAME_TEMPLATE_ROLE_NUMBER MSG_EN_FONT_STYLE_NAME_BY_ROLE_TEXT 2 + MSG_EN_FONT_STYLE_MODIFER_SIZE 7.514"/>
    <w:aliases w:val="MSG_EN_FONT_STYLE_MODIFER_BOLD36"/>
    <w:basedOn w:val="MSGENFONTSTYLENAMETEMPLATEROLENUMBERMSGENFONTSTYLENAMEBYROLETEXT2"/>
    <w:uiPriority w:val="99"/>
    <w:rsid w:val="00083444"/>
    <w:rPr>
      <w:rFonts w:ascii="Arial" w:hAnsi="Arial" w:cs="Arial"/>
      <w:b/>
      <w:bCs/>
      <w:i/>
      <w:iCs/>
      <w:color w:val="3E3E43"/>
      <w:sz w:val="15"/>
      <w:szCs w:val="15"/>
      <w:u w:val="none"/>
      <w:shd w:val="clear" w:color="auto" w:fill="FFFFFF"/>
    </w:rPr>
  </w:style>
  <w:style w:type="character" w:customStyle="1" w:styleId="MSGENFONTSTYLENAMETEMPLATEROLENUMBERMSGENFONTSTYLENAMEBYROLETEXT2MSGENFONTSTYLEMODIFERSIZE76">
    <w:name w:val="MSG_EN_FONT_STYLE_NAME_TEMPLATE_ROLE_NUMBER MSG_EN_FONT_STYLE_NAME_BY_ROLE_TEXT 2 + MSG_EN_FONT_STYLE_MODIFER_SIZE 76"/>
    <w:aliases w:val="MSG_EN_FONT_STYLE_MODIFER_BOLD21"/>
    <w:basedOn w:val="MSGENFONTSTYLENAMETEMPLATEROLENUMBERMSGENFONTSTYLENAMEBYROLETEXT2"/>
    <w:uiPriority w:val="99"/>
    <w:rsid w:val="00083444"/>
    <w:rPr>
      <w:rFonts w:ascii="Arial" w:hAnsi="Arial" w:cs="Arial"/>
      <w:i/>
      <w:iCs/>
      <w:color w:val="3E3E43"/>
      <w:sz w:val="14"/>
      <w:szCs w:val="14"/>
      <w:u w:val="none"/>
      <w:shd w:val="clear" w:color="auto" w:fill="FFFFFF"/>
    </w:rPr>
  </w:style>
  <w:style w:type="character" w:customStyle="1" w:styleId="MSGENFONTSTYLENAMETEMPLATEROLENUMBERMSGENFONTSTYLENAMEBYROLETEXT2MSGENFONTSTYLEMODIFERSIZE651">
    <w:name w:val="MSG_EN_FONT_STYLE_NAME_TEMPLATE_ROLE_NUMBER MSG_EN_FONT_STYLE_NAME_BY_ROLE_TEXT 2 + MSG_EN_FONT_STYLE_MODIFER_SIZE 6.51"/>
    <w:aliases w:val="MSG_EN_FONT_STYLE_MODIFER_BOLD23"/>
    <w:basedOn w:val="MSGENFONTSTYLENAMETEMPLATEROLENUMBERMSGENFONTSTYLENAMEBYROLETEXT2"/>
    <w:uiPriority w:val="99"/>
    <w:rsid w:val="00083444"/>
    <w:rPr>
      <w:rFonts w:ascii="Arial" w:hAnsi="Arial" w:cs="Arial"/>
      <w:b/>
      <w:bCs/>
      <w:i/>
      <w:iCs/>
      <w:color w:val="15141A"/>
      <w:sz w:val="13"/>
      <w:szCs w:val="13"/>
      <w:u w:val="none"/>
      <w:shd w:val="clear" w:color="auto" w:fill="FFFFFF"/>
    </w:rPr>
  </w:style>
  <w:style w:type="character" w:customStyle="1" w:styleId="MSGENFONTSTYLENAMETEMPLATEROLENUMBERMSGENFONTSTYLENAMEBYROLETEXT2MSGENFONTSTYLEMODIFERSIZE653">
    <w:name w:val="MSG_EN_FONT_STYLE_NAME_TEMPLATE_ROLE_NUMBER MSG_EN_FONT_STYLE_NAME_BY_ROLE_TEXT 2 + MSG_EN_FONT_STYLE_MODIFER_SIZE 6.53"/>
    <w:aliases w:val="MSG_EN_FONT_STYLE_MODIFER_BOLD27"/>
    <w:basedOn w:val="MSGENFONTSTYLENAMETEMPLATEROLENUMBERMSGENFONTSTYLENAMEBYROLETEXT2"/>
    <w:uiPriority w:val="99"/>
    <w:rsid w:val="00083444"/>
    <w:rPr>
      <w:rFonts w:ascii="Arial" w:hAnsi="Arial" w:cs="Arial"/>
      <w:b/>
      <w:bCs/>
      <w:i/>
      <w:iCs/>
      <w:color w:val="29292E"/>
      <w:sz w:val="13"/>
      <w:szCs w:val="13"/>
      <w:u w:val="none"/>
      <w:shd w:val="clear" w:color="auto" w:fill="FFFFFF"/>
    </w:rPr>
  </w:style>
  <w:style w:type="character" w:customStyle="1" w:styleId="MSGENFONTSTYLENAMETEMPLATEROLENUMBERMSGENFONTSTYLENAMEBYROLETEXT2MSGENFONTSTYLEMODIFERSIZE7511">
    <w:name w:val="MSG_EN_FONT_STYLE_NAME_TEMPLATE_ROLE_NUMBER MSG_EN_FONT_STYLE_NAME_BY_ROLE_TEXT 2 + MSG_EN_FONT_STYLE_MODIFER_SIZE 7.511"/>
    <w:aliases w:val="MSG_EN_FONT_STYLE_MODIFER_BOLD19"/>
    <w:basedOn w:val="MSGENFONTSTYLENAMETEMPLATEROLENUMBERMSGENFONTSTYLENAMEBYROLETEXT2"/>
    <w:uiPriority w:val="99"/>
    <w:rsid w:val="00083444"/>
    <w:rPr>
      <w:rFonts w:ascii="Arial" w:hAnsi="Arial" w:cs="Arial"/>
      <w:b/>
      <w:bCs/>
      <w:i/>
      <w:iCs/>
      <w:sz w:val="15"/>
      <w:szCs w:val="15"/>
      <w:u w:val="none"/>
      <w:shd w:val="clear" w:color="auto" w:fill="FFFFFF"/>
    </w:rPr>
  </w:style>
  <w:style w:type="character" w:customStyle="1" w:styleId="MSGENFONTSTYLENAMETEMPLATEROLENUMBERMSGENFONTSTYLENAMEBYROLETEXT2MSGENFONTSTYLEMODIFERSIZE7510">
    <w:name w:val="MSG_EN_FONT_STYLE_NAME_TEMPLATE_ROLE_NUMBER MSG_EN_FONT_STYLE_NAME_BY_ROLE_TEXT 2 + MSG_EN_FONT_STYLE_MODIFER_SIZE 7.510"/>
    <w:basedOn w:val="MSGENFONTSTYLENAMETEMPLATEROLENUMBERMSGENFONTSTYLENAMEBYROLETEXT2"/>
    <w:uiPriority w:val="99"/>
    <w:rsid w:val="00083444"/>
    <w:rPr>
      <w:rFonts w:ascii="Arial" w:hAnsi="Arial" w:cs="Arial"/>
      <w:i/>
      <w:iCs/>
      <w:color w:val="29292E"/>
      <w:sz w:val="15"/>
      <w:szCs w:val="15"/>
      <w:u w:val="none"/>
      <w:shd w:val="clear" w:color="auto" w:fill="FFFFFF"/>
    </w:rPr>
  </w:style>
  <w:style w:type="character" w:customStyle="1" w:styleId="MSGENFONTSTYLENAMETEMPLATEROLENUMBERMSGENFONTSTYLENAMEBYROLETEXT2MSGENFONTSTYLEMODIFERSIZE61">
    <w:name w:val="MSG_EN_FONT_STYLE_NAME_TEMPLATE_ROLE_NUMBER MSG_EN_FONT_STYLE_NAME_BY_ROLE_TEXT 2 + MSG_EN_FONT_STYLE_MODIFER_SIZE 61"/>
    <w:aliases w:val="MSG_EN_FONT_STYLE_MODIFER_SCALING 1501"/>
    <w:basedOn w:val="MSGENFONTSTYLENAMETEMPLATEROLENUMBERMSGENFONTSTYLENAMEBYROLETEXT2"/>
    <w:uiPriority w:val="99"/>
    <w:rsid w:val="00083444"/>
    <w:rPr>
      <w:rFonts w:ascii="Arial" w:hAnsi="Arial" w:cs="Arial"/>
      <w:i/>
      <w:iCs/>
      <w:w w:val="150"/>
      <w:sz w:val="12"/>
      <w:szCs w:val="12"/>
      <w:u w:val="none"/>
      <w:shd w:val="clear" w:color="auto" w:fill="FFFFFF"/>
    </w:rPr>
  </w:style>
  <w:style w:type="character" w:customStyle="1" w:styleId="MSGENFONTSTYLENAMETEMPLATEROLENUMBERMSGENFONTSTYLENAMEBYROLETEXT15Exact2">
    <w:name w:val="MSG_EN_FONT_STYLE_NAME_TEMPLATE_ROLE_NUMBER MSG_EN_FONT_STYLE_NAME_BY_ROLE_TEXT 15 Exact2"/>
    <w:basedOn w:val="DefaultParagraphFont"/>
    <w:uiPriority w:val="99"/>
    <w:rsid w:val="00083444"/>
    <w:rPr>
      <w:rFonts w:ascii="Arial" w:hAnsi="Arial" w:cs="Arial"/>
      <w:i/>
      <w:iCs/>
      <w:color w:val="29292E"/>
      <w:sz w:val="14"/>
      <w:szCs w:val="14"/>
      <w:u w:val="none"/>
    </w:rPr>
  </w:style>
  <w:style w:type="character" w:customStyle="1" w:styleId="MSGENFONTSTYLENAMETEMPLATEROLENUMBERMSGENFONTSTYLENAMEBYROLETEXT10Exact2">
    <w:name w:val="MSG_EN_FONT_STYLE_NAME_TEMPLATE_ROLE_NUMBER MSG_EN_FONT_STYLE_NAME_BY_ROLE_TEXT 10 Exact2"/>
    <w:basedOn w:val="MSGENFONTSTYLENAMETEMPLATEROLENUMBERMSGENFONTSTYLENAMEBYROLETEXT10"/>
    <w:uiPriority w:val="99"/>
    <w:rsid w:val="00083444"/>
    <w:rPr>
      <w:rFonts w:ascii="Arial" w:hAnsi="Arial" w:cs="Arial"/>
      <w:b w:val="0"/>
      <w:bCs w:val="0"/>
      <w:i w:val="0"/>
      <w:iCs w:val="0"/>
      <w:color w:val="3E3E43"/>
      <w:sz w:val="14"/>
      <w:szCs w:val="14"/>
      <w:u w:val="none"/>
      <w:shd w:val="clear" w:color="auto" w:fill="FFFFFF"/>
    </w:rPr>
  </w:style>
  <w:style w:type="character" w:customStyle="1" w:styleId="MSGENFONTSTYLENAMETEMPLATEROLENUMBERMSGENFONTSTYLENAMEBYROLETEXT10Exact3">
    <w:name w:val="MSG_EN_FONT_STYLE_NAME_TEMPLATE_ROLE_NUMBER MSG_EN_FONT_STYLE_NAME_BY_ROLE_TEXT 10 Exact3"/>
    <w:basedOn w:val="MSGENFONTSTYLENAMETEMPLATEROLENUMBERMSGENFONTSTYLENAMEBYROLETEXT10"/>
    <w:uiPriority w:val="99"/>
    <w:rsid w:val="00083444"/>
    <w:rPr>
      <w:rFonts w:ascii="Arial" w:hAnsi="Arial" w:cs="Arial"/>
      <w:b w:val="0"/>
      <w:bCs w:val="0"/>
      <w:i w:val="0"/>
      <w:iCs w:val="0"/>
      <w:color w:val="29292E"/>
      <w:sz w:val="14"/>
      <w:szCs w:val="14"/>
      <w:u w:val="non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DefaultParagraphFont"/>
    <w:uiPriority w:val="99"/>
    <w:locked/>
    <w:rsid w:val="00083444"/>
    <w:rPr>
      <w:rFonts w:ascii="Arial" w:hAnsi="Arial" w:cs="Arial"/>
      <w:b/>
      <w:bCs/>
      <w:sz w:val="13"/>
      <w:szCs w:val="13"/>
      <w:u w:val="none"/>
    </w:rPr>
  </w:style>
  <w:style w:type="character" w:customStyle="1" w:styleId="MSGENFONTSTYLENAMETEMPLATEROLENUMBERMSGENFONTSTYLENAMEBYROLETEXT194">
    <w:name w:val="MSG_EN_FONT_STYLE_NAME_TEMPLATE_ROLE_NUMBER MSG_EN_FONT_STYLE_NAME_BY_ROLE_TEXT 194"/>
    <w:basedOn w:val="MSGENFONTSTYLENAMETEMPLATEROLENUMBERMSGENFONTSTYLENAMEBYROLETEXT190"/>
    <w:uiPriority w:val="99"/>
    <w:rsid w:val="00716CBA"/>
    <w:rPr>
      <w:rFonts w:cs="Times New Roman"/>
      <w:b/>
      <w:bCs/>
      <w:color w:val="646466"/>
      <w:sz w:val="16"/>
      <w:szCs w:val="16"/>
      <w:u w:val="none"/>
      <w:shd w:val="clear" w:color="auto" w:fill="FFFFFF"/>
    </w:rPr>
  </w:style>
  <w:style w:type="character" w:customStyle="1" w:styleId="MSGENFONTSTYLENAMETEMPLATEROLENUMBERMSGENFONTSTYLENAMEBYROLETEXT19MSGENFONTSTYLEMODIFERSIZE10">
    <w:name w:val="MSG_EN_FONT_STYLE_NAME_TEMPLATE_ROLE_NUMBER MSG_EN_FONT_STYLE_NAME_BY_ROLE_TEXT 19 + MSG_EN_FONT_STYLE_MODIFER_SIZE 10"/>
    <w:aliases w:val="MSG_EN_FONT_STYLE_MODIFER_NOT_BOLD12"/>
    <w:basedOn w:val="MSGENFONTSTYLENAMETEMPLATEROLENUMBERMSGENFONTSTYLENAMEBYROLETEXT190"/>
    <w:uiPriority w:val="99"/>
    <w:rsid w:val="00716CBA"/>
    <w:rPr>
      <w:rFonts w:cs="Times New Roman"/>
      <w:b w:val="0"/>
      <w:bCs w:val="0"/>
      <w:color w:val="CDCED1"/>
      <w:sz w:val="20"/>
      <w:szCs w:val="20"/>
      <w:u w:val="none"/>
      <w:shd w:val="clear" w:color="auto" w:fill="FFFFFF"/>
    </w:rPr>
  </w:style>
  <w:style w:type="character" w:customStyle="1" w:styleId="MSGENFONTSTYLENAMETEMPLATEROLENUMBERMSGENFONTSTYLENAMEBYROLETEXT19MSGENFONTSTYLEMODIFERNAMEArial4">
    <w:name w:val="MSG_EN_FONT_STYLE_NAME_TEMPLATE_ROLE_NUMBER MSG_EN_FONT_STYLE_NAME_BY_ROLE_TEXT 19 + MSG_EN_FONT_STYLE_MODIFER_NAME Arial4"/>
    <w:aliases w:val="MSG_EN_FONT_STYLE_MODIFER_SIZE 72,MSG_EN_FONT_STYLE_MODIFER_NOT_BOLD14"/>
    <w:basedOn w:val="MSGENFONTSTYLENAMETEMPLATEROLENUMBERMSGENFONTSTYLENAMEBYROLETEXT190"/>
    <w:uiPriority w:val="99"/>
    <w:rsid w:val="00716CBA"/>
    <w:rPr>
      <w:rFonts w:ascii="Arial" w:hAnsi="Arial" w:cs="Arial"/>
      <w:b w:val="0"/>
      <w:bCs w:val="0"/>
      <w:color w:val="505155"/>
      <w:sz w:val="14"/>
      <w:szCs w:val="14"/>
      <w:u w:val="none"/>
      <w:shd w:val="clear" w:color="auto" w:fill="FFFFFF"/>
    </w:rPr>
  </w:style>
  <w:style w:type="character" w:customStyle="1" w:styleId="MSGENFONTSTYLENAMETEMPLATEROLENUMBERMSGENFONTSTYLENAMEBYROLETEXT19MSGENFONTSTYLEMODIFERSIZE5">
    <w:name w:val="MSG_EN_FONT_STYLE_NAME_TEMPLATE_ROLE_NUMBER MSG_EN_FONT_STYLE_NAME_BY_ROLE_TEXT 19 + MSG_EN_FONT_STYLE_MODIFER_SIZE 5"/>
    <w:aliases w:val="MSG_EN_FONT_STYLE_MODIFER_NOT_BOLD11"/>
    <w:basedOn w:val="MSGENFONTSTYLENAMETEMPLATEROLENUMBERMSGENFONTSTYLENAMEBYROLETEXT190"/>
    <w:uiPriority w:val="99"/>
    <w:rsid w:val="00716CBA"/>
    <w:rPr>
      <w:rFonts w:cs="Times New Roman"/>
      <w:b w:val="0"/>
      <w:bCs w:val="0"/>
      <w:color w:val="505155"/>
      <w:sz w:val="10"/>
      <w:szCs w:val="10"/>
      <w:u w:val="none"/>
      <w:shd w:val="clear" w:color="auto" w:fill="FFFFFF"/>
    </w:rPr>
  </w:style>
  <w:style w:type="character" w:customStyle="1" w:styleId="MSGENFONTSTYLENAMETEMPLATEROLENUMBERMSGENFONTSTYLENAMEBYROLETEXT19MSGENFONTSTYLEMODIFERSIZE54">
    <w:name w:val="MSG_EN_FONT_STYLE_NAME_TEMPLATE_ROLE_NUMBER MSG_EN_FONT_STYLE_NAME_BY_ROLE_TEXT 19 + MSG_EN_FONT_STYLE_MODIFER_SIZE 54"/>
    <w:aliases w:val="MSG_EN_FONT_STYLE_MODIFER_NOT_BOLD10,MSG_EN_FONT_STYLE_MODIFER_ITALIC2"/>
    <w:basedOn w:val="MSGENFONTSTYLENAMETEMPLATEROLENUMBERMSGENFONTSTYLENAMEBYROLETEXT190"/>
    <w:uiPriority w:val="99"/>
    <w:rsid w:val="00716CBA"/>
    <w:rPr>
      <w:rFonts w:cs="Times New Roman"/>
      <w:b w:val="0"/>
      <w:bCs w:val="0"/>
      <w:i/>
      <w:iCs/>
      <w:color w:val="29292E"/>
      <w:sz w:val="10"/>
      <w:szCs w:val="10"/>
      <w:u w:val="none"/>
      <w:shd w:val="clear" w:color="auto" w:fill="FFFFFF"/>
    </w:rPr>
  </w:style>
  <w:style w:type="character" w:customStyle="1" w:styleId="MSGENFONTSTYLENAMETEMPLATEROLENUMBERMSGENFONTSTYLENAMEBYROLETEXT19MSGENFONTSTYLEMODIFERSIZE51">
    <w:name w:val="MSG_EN_FONT_STYLE_NAME_TEMPLATE_ROLE_NUMBER MSG_EN_FONT_STYLE_NAME_BY_ROLE_TEXT 19 + MSG_EN_FONT_STYLE_MODIFER_SIZE 51"/>
    <w:aliases w:val="MSG_EN_FONT_STYLE_MODIFER_NOT_BOLD6"/>
    <w:basedOn w:val="MSGENFONTSTYLENAMETEMPLATEROLENUMBERMSGENFONTSTYLENAMEBYROLETEXT190"/>
    <w:uiPriority w:val="99"/>
    <w:rsid w:val="00716CBA"/>
    <w:rPr>
      <w:rFonts w:cs="Times New Roman"/>
      <w:b w:val="0"/>
      <w:bCs w:val="0"/>
      <w:color w:val="3E3E43"/>
      <w:sz w:val="10"/>
      <w:szCs w:val="10"/>
      <w:u w:val="none"/>
      <w:shd w:val="clear" w:color="auto" w:fill="FFFFFF"/>
    </w:rPr>
  </w:style>
  <w:style w:type="character" w:customStyle="1" w:styleId="MSGENFONTSTYLENAMETEMPLATEROLENUMBERMSGENFONTSTYLENAMEBYROLETEXT240">
    <w:name w:val="MSG_EN_FONT_STYLE_NAME_TEMPLATE_ROLE_NUMBER MSG_EN_FONT_STYLE_NAME_BY_ROLE_TEXT 24_"/>
    <w:basedOn w:val="DefaultParagraphFont"/>
    <w:link w:val="MSGENFONTSTYLENAMETEMPLATEROLENUMBERMSGENFONTSTYLENAMEBYROLETEXT241"/>
    <w:uiPriority w:val="99"/>
    <w:rsid w:val="006F093B"/>
    <w:rPr>
      <w:sz w:val="18"/>
      <w:szCs w:val="18"/>
      <w:shd w:val="clear" w:color="auto" w:fill="FFFFFF"/>
    </w:rPr>
  </w:style>
  <w:style w:type="character" w:customStyle="1" w:styleId="MSGENFONTSTYLENAMETEMPLATEROLENUMBERMSGENFONTSTYLENAMEBYROLETEXT24MSGENFONTSTYLEMODIFERSIZE65">
    <w:name w:val="MSG_EN_FONT_STYLE_NAME_TEMPLATE_ROLE_NUMBER MSG_EN_FONT_STYLE_NAME_BY_ROLE_TEXT 24 + MSG_EN_FONT_STYLE_MODIFER_SIZE 6.5"/>
    <w:aliases w:val="MSG_EN_FONT_STYLE_MODIFER_BOLD2"/>
    <w:basedOn w:val="MSGENFONTSTYLENAMETEMPLATEROLENUMBERMSGENFONTSTYLENAMEBYROLETEXT240"/>
    <w:uiPriority w:val="99"/>
    <w:rsid w:val="006F093B"/>
    <w:rPr>
      <w:b/>
      <w:bCs/>
      <w:sz w:val="13"/>
      <w:szCs w:val="13"/>
      <w:shd w:val="clear" w:color="auto" w:fill="FFFFFF"/>
    </w:rPr>
  </w:style>
  <w:style w:type="paragraph" w:customStyle="1" w:styleId="MSGENFONTSTYLENAMETEMPLATEROLENUMBERMSGENFONTSTYLENAMEBYROLETEXT241">
    <w:name w:val="MSG_EN_FONT_STYLE_NAME_TEMPLATE_ROLE_NUMBER MSG_EN_FONT_STYLE_NAME_BY_ROLE_TEXT 241"/>
    <w:basedOn w:val="Normal"/>
    <w:link w:val="MSGENFONTSTYLENAMETEMPLATEROLENUMBERMSGENFONTSTYLENAMEBYROLETEXT240"/>
    <w:uiPriority w:val="99"/>
    <w:rsid w:val="006F093B"/>
    <w:pPr>
      <w:widowControl w:val="0"/>
      <w:shd w:val="clear" w:color="auto" w:fill="FFFFFF"/>
      <w:spacing w:after="480" w:line="226" w:lineRule="exact"/>
      <w:ind w:hanging="540"/>
      <w:jc w:val="left"/>
    </w:pPr>
    <w:rPr>
      <w:sz w:val="18"/>
      <w:szCs w:val="18"/>
      <w:lang w:val="en-US"/>
    </w:rPr>
  </w:style>
  <w:style w:type="character" w:customStyle="1" w:styleId="MSGENFONTSTYLENAMETEMPLATEROLENUMBERMSGENFONTSTYLENAMEBYROLETEXT24MSGENFONTSTYLEMODIFERNAMEArial6">
    <w:name w:val="MSG_EN_FONT_STYLE_NAME_TEMPLATE_ROLE_NUMBER MSG_EN_FONT_STYLE_NAME_BY_ROLE_TEXT 24 + MSG_EN_FONT_STYLE_MODIFER_NAME Arial6"/>
    <w:aliases w:val="MSG_EN_FONT_STYLE_MODIFER_SIZE 7.55"/>
    <w:basedOn w:val="MSGENFONTSTYLENAMETEMPLATEROLENUMBERMSGENFONTSTYLENAMEBYROLETEXT240"/>
    <w:uiPriority w:val="99"/>
    <w:rsid w:val="006F093B"/>
    <w:rPr>
      <w:rFonts w:ascii="Arial" w:hAnsi="Arial" w:cs="Arial"/>
      <w:sz w:val="15"/>
      <w:szCs w:val="15"/>
      <w:u w:val="none"/>
      <w:shd w:val="clear" w:color="auto" w:fill="FFFFFF"/>
    </w:rPr>
  </w:style>
  <w:style w:type="character" w:customStyle="1" w:styleId="MSGENFONTSTYLENAMETEMPLATEROLENUMBERMSGENFONTSTYLENAMEBYROLETEXT24MSGENFONTSTYLEMODIFERSIZE4">
    <w:name w:val="MSG_EN_FONT_STYLE_NAME_TEMPLATE_ROLE_NUMBER MSG_EN_FONT_STYLE_NAME_BY_ROLE_TEXT 24 + MSG_EN_FONT_STYLE_MODIFER_SIZE 4"/>
    <w:basedOn w:val="MSGENFONTSTYLENAMETEMPLATEROLENUMBERMSGENFONTSTYLENAMEBYROLETEXT240"/>
    <w:uiPriority w:val="99"/>
    <w:rsid w:val="006F093B"/>
    <w:rPr>
      <w:sz w:val="8"/>
      <w:szCs w:val="8"/>
      <w:u w:val="none"/>
      <w:shd w:val="clear" w:color="auto" w:fill="FFFFFF"/>
    </w:rPr>
  </w:style>
  <w:style w:type="character" w:customStyle="1" w:styleId="MSGENFONTSTYLENAMETEMPLATEROLENUMBERMSGENFONTSTYLENAMEBYROLETEXT24MSGENFONTSTYLEMODIFERSIZE42">
    <w:name w:val="MSG_EN_FONT_STYLE_NAME_TEMPLATE_ROLE_NUMBER MSG_EN_FONT_STYLE_NAME_BY_ROLE_TEXT 24 + MSG_EN_FONT_STYLE_MODIFER_SIZE 42"/>
    <w:basedOn w:val="MSGENFONTSTYLENAMETEMPLATEROLENUMBERMSGENFONTSTYLENAMEBYROLETEXT240"/>
    <w:uiPriority w:val="99"/>
    <w:rsid w:val="006F093B"/>
    <w:rPr>
      <w:color w:val="2D2327"/>
      <w:sz w:val="8"/>
      <w:szCs w:val="8"/>
      <w:u w:val="none"/>
      <w:shd w:val="clear" w:color="auto" w:fill="FFFFFF"/>
    </w:rPr>
  </w:style>
  <w:style w:type="character" w:customStyle="1" w:styleId="MSGENFONTSTYLENAMETEMPLATEROLENUMBERMSGENFONTSTYLENAMEBYROLETEXT24MSGENFONTSTYLEMODIFERNAMEArial2">
    <w:name w:val="MSG_EN_FONT_STYLE_NAME_TEMPLATE_ROLE_NUMBER MSG_EN_FONT_STYLE_NAME_BY_ROLE_TEXT 24 + MSG_EN_FONT_STYLE_MODIFER_NAME Arial2"/>
    <w:aliases w:val="MSG_EN_FONT_STYLE_MODIFER_SIZE 7.52"/>
    <w:basedOn w:val="MSGENFONTSTYLENAMETEMPLATEROLENUMBERMSGENFONTSTYLENAMEBYROLETEXT240"/>
    <w:uiPriority w:val="99"/>
    <w:rsid w:val="006F093B"/>
    <w:rPr>
      <w:rFonts w:ascii="Arial" w:hAnsi="Arial" w:cs="Arial"/>
      <w:color w:val="23071B"/>
      <w:sz w:val="15"/>
      <w:szCs w:val="15"/>
      <w:u w:val="none"/>
      <w:shd w:val="clear" w:color="auto" w:fill="FFFFFF"/>
    </w:rPr>
  </w:style>
  <w:style w:type="character" w:customStyle="1" w:styleId="MSGENFONTSTYLENAMETEMPLATEROLENUMBERMSGENFONTSTYLENAMEBYROLETEXT24MSGENFONTSTYLEMODIFERNAMEArial3">
    <w:name w:val="MSG_EN_FONT_STYLE_NAME_TEMPLATE_ROLE_NUMBER MSG_EN_FONT_STYLE_NAME_BY_ROLE_TEXT 24 + MSG_EN_FONT_STYLE_MODIFER_NAME Arial3"/>
    <w:aliases w:val="MSG_EN_FONT_STYLE_MODIFER_SIZE 7.53"/>
    <w:basedOn w:val="MSGENFONTSTYLENAMETEMPLATEROLENUMBERMSGENFONTSTYLENAMEBYROLETEXT240"/>
    <w:uiPriority w:val="99"/>
    <w:rsid w:val="006F093B"/>
    <w:rPr>
      <w:rFonts w:ascii="Arial" w:hAnsi="Arial" w:cs="Arial"/>
      <w:color w:val="191D20"/>
      <w:sz w:val="15"/>
      <w:szCs w:val="15"/>
      <w:u w:val="none"/>
      <w:shd w:val="clear" w:color="auto" w:fill="FFFFFF"/>
    </w:rPr>
  </w:style>
  <w:style w:type="character" w:customStyle="1" w:styleId="MSGENFONTSTYLENAMETEMPLATEROLENUMBERMSGENFONTSTYLENAMEBYROLETEXT24MSGENFONTSTYLEMODIFERSIZE41">
    <w:name w:val="MSG_EN_FONT_STYLE_NAME_TEMPLATE_ROLE_NUMBER MSG_EN_FONT_STYLE_NAME_BY_ROLE_TEXT 24 + MSG_EN_FONT_STYLE_MODIFER_SIZE 41"/>
    <w:basedOn w:val="MSGENFONTSTYLENAMETEMPLATEROLENUMBERMSGENFONTSTYLENAMEBYROLETEXT240"/>
    <w:uiPriority w:val="99"/>
    <w:rsid w:val="006F093B"/>
    <w:rPr>
      <w:color w:val="191D20"/>
      <w:sz w:val="8"/>
      <w:szCs w:val="8"/>
      <w:u w:val="none"/>
      <w:shd w:val="clear" w:color="auto" w:fill="FFFFFF"/>
    </w:rPr>
  </w:style>
  <w:style w:type="character" w:customStyle="1" w:styleId="MSGENFONTSTYLENAMETEMPLATEROLENUMBERMSGENFONTSTYLENAMEBYROLETEXT24MSGENFONTSTYLEMODIFERNAMEArial1">
    <w:name w:val="MSG_EN_FONT_STYLE_NAME_TEMPLATE_ROLE_NUMBER MSG_EN_FONT_STYLE_NAME_BY_ROLE_TEXT 24 + MSG_EN_FONT_STYLE_MODIFER_NAME Arial1"/>
    <w:aliases w:val="MSG_EN_FONT_STYLE_MODIFER_SIZE 7.51"/>
    <w:basedOn w:val="MSGENFONTSTYLENAMETEMPLATEROLENUMBERMSGENFONTSTYLENAMEBYROLETEXT240"/>
    <w:uiPriority w:val="99"/>
    <w:rsid w:val="006F093B"/>
    <w:rPr>
      <w:rFonts w:ascii="Arial" w:hAnsi="Arial" w:cs="Arial"/>
      <w:color w:val="2D2327"/>
      <w:sz w:val="15"/>
      <w:szCs w:val="15"/>
      <w:u w:val="none"/>
      <w:shd w:val="clear" w:color="auto" w:fill="FFFFFF"/>
    </w:rPr>
  </w:style>
  <w:style w:type="character" w:customStyle="1" w:styleId="MSGENFONTSTYLENAMETEMPLATEROLENUMBERMSGENFONTSTYLENAMEBYROLETEXT242">
    <w:name w:val="MSG_EN_FONT_STYLE_NAME_TEMPLATE_ROLE_NUMBER MSG_EN_FONT_STYLE_NAME_BY_ROLE_TEXT 242"/>
    <w:basedOn w:val="MSGENFONTSTYLENAMETEMPLATEROLENUMBERMSGENFONTSTYLENAMEBYROLETEXT240"/>
    <w:uiPriority w:val="99"/>
    <w:rsid w:val="00720B0E"/>
    <w:rPr>
      <w:color w:val="191D20"/>
      <w:sz w:val="18"/>
      <w:szCs w:val="18"/>
      <w:u w:val="none"/>
      <w:shd w:val="clear" w:color="auto" w:fill="FFFFFF"/>
    </w:rPr>
  </w:style>
  <w:style w:type="character" w:customStyle="1" w:styleId="MSGENFONTSTYLENAMETEMPLATEROLENUMBERMSGENFONTSTYLENAMEBYROLETEXT24MSGENFONTSTYLEMODIFERBOLD">
    <w:name w:val="MSG_EN_FONT_STYLE_NAME_TEMPLATE_ROLE_NUMBER MSG_EN_FONT_STYLE_NAME_BY_ROLE_TEXT 24 + MSG_EN_FONT_STYLE_MODIFER_BOLD"/>
    <w:basedOn w:val="MSGENFONTSTYLENAMETEMPLATEROLENUMBERMSGENFONTSTYLENAMEBYROLETEXT240"/>
    <w:uiPriority w:val="99"/>
    <w:rsid w:val="003E2B65"/>
    <w:rPr>
      <w:b/>
      <w:bCs/>
      <w:sz w:val="18"/>
      <w:szCs w:val="18"/>
      <w:u w:val="none"/>
      <w:shd w:val="clear" w:color="auto" w:fill="FFFFFF"/>
    </w:rPr>
  </w:style>
  <w:style w:type="character" w:customStyle="1" w:styleId="MSGENFONTSTYLENAMETEMPLATEROLENUMBERMSGENFONTSTYLENAMEBYROLETABLECAPTION9">
    <w:name w:val="MSG_EN_FONT_STYLE_NAME_TEMPLATE_ROLE_NUMBER MSG_EN_FONT_STYLE_NAME_BY_ROLE_TABLE_CAPTION 9_"/>
    <w:basedOn w:val="DefaultParagraphFont"/>
    <w:link w:val="MSGENFONTSTYLENAMETEMPLATEROLENUMBERMSGENFONTSTYLENAMEBYROLETABLECAPTION90"/>
    <w:uiPriority w:val="99"/>
    <w:rsid w:val="00184167"/>
    <w:rPr>
      <w:sz w:val="18"/>
      <w:szCs w:val="18"/>
      <w:shd w:val="clear" w:color="auto" w:fill="FFFFFF"/>
    </w:rPr>
  </w:style>
  <w:style w:type="paragraph" w:customStyle="1" w:styleId="MSGENFONTSTYLENAMETEMPLATEROLENUMBERMSGENFONTSTYLENAMEBYROLETABLECAPTION90">
    <w:name w:val="MSG_EN_FONT_STYLE_NAME_TEMPLATE_ROLE_NUMBER MSG_EN_FONT_STYLE_NAME_BY_ROLE_TABLE_CAPTION 9"/>
    <w:basedOn w:val="Normal"/>
    <w:link w:val="MSGENFONTSTYLENAMETEMPLATEROLENUMBERMSGENFONTSTYLENAMEBYROLETABLECAPTION9"/>
    <w:uiPriority w:val="99"/>
    <w:rsid w:val="00184167"/>
    <w:pPr>
      <w:widowControl w:val="0"/>
      <w:shd w:val="clear" w:color="auto" w:fill="FFFFFF"/>
      <w:spacing w:line="283" w:lineRule="exact"/>
    </w:pPr>
    <w:rPr>
      <w:sz w:val="18"/>
      <w:szCs w:val="18"/>
      <w:lang w:val="en-US"/>
    </w:rPr>
  </w:style>
  <w:style w:type="character" w:customStyle="1" w:styleId="MSGENFONTSTYLENAMETEMPLATEROLENUMBERMSGENFONTSTYLENAMEBYROLETEXT24MSGENFONTSTYLEMODIFERITALIC">
    <w:name w:val="MSG_EN_FONT_STYLE_NAME_TEMPLATE_ROLE_NUMBER MSG_EN_FONT_STYLE_NAME_BY_ROLE_TEXT 24 + MSG_EN_FONT_STYLE_MODIFER_ITALIC"/>
    <w:basedOn w:val="MSGENFONTSTYLENAMETEMPLATEROLENUMBERMSGENFONTSTYLENAMEBYROLETEXT240"/>
    <w:uiPriority w:val="99"/>
    <w:rsid w:val="00184167"/>
    <w:rPr>
      <w:i/>
      <w:iCs/>
      <w:sz w:val="18"/>
      <w:szCs w:val="18"/>
      <w:u w:val="none"/>
      <w:shd w:val="clear" w:color="auto" w:fill="FFFFFF"/>
    </w:rPr>
  </w:style>
  <w:style w:type="character" w:customStyle="1" w:styleId="MSGENFONTSTYLENAMETEMPLATEROLENUMBERMSGENFONTSTYLENAMEBYROLETEXT24Exact">
    <w:name w:val="MSG_EN_FONT_STYLE_NAME_TEMPLATE_ROLE_NUMBER MSG_EN_FONT_STYLE_NAME_BY_ROLE_TEXT 24 Exact"/>
    <w:basedOn w:val="DefaultParagraphFont"/>
    <w:uiPriority w:val="99"/>
    <w:rsid w:val="006C4B43"/>
    <w:rPr>
      <w:sz w:val="18"/>
      <w:szCs w:val="18"/>
      <w:u w:val="none"/>
    </w:rPr>
  </w:style>
  <w:style w:type="character" w:customStyle="1" w:styleId="MSGENFONTSTYLENAMETEMPLATEROLENUMBERMSGENFONTSTYLENAMEBYROLETEXT26Exact">
    <w:name w:val="MSG_EN_FONT_STYLE_NAME_TEMPLATE_ROLE_NUMBER MSG_EN_FONT_STYLE_NAME_BY_ROLE_TEXT 26 Exact"/>
    <w:basedOn w:val="DefaultParagraphFont"/>
    <w:uiPriority w:val="99"/>
    <w:rsid w:val="006C4B43"/>
    <w:rPr>
      <w:b/>
      <w:bCs/>
      <w:sz w:val="18"/>
      <w:szCs w:val="18"/>
      <w:u w:val="none"/>
    </w:rPr>
  </w:style>
  <w:style w:type="character" w:customStyle="1" w:styleId="MSGENFONTSTYLENAMETEMPLATEROLENUMBERMSGENFONTSTYLENAMEBYROLETEXT26Exact1">
    <w:name w:val="MSG_EN_FONT_STYLE_NAME_TEMPLATE_ROLE_NUMBER MSG_EN_FONT_STYLE_NAME_BY_ROLE_TEXT 26 Exact1"/>
    <w:basedOn w:val="MSGENFONTSTYLENAMETEMPLATEROLENUMBERMSGENFONTSTYLENAMEBYROLETEXT26"/>
    <w:uiPriority w:val="99"/>
    <w:rsid w:val="001B234A"/>
    <w:rPr>
      <w:b/>
      <w:bCs/>
      <w:sz w:val="18"/>
      <w:szCs w:val="18"/>
      <w:u w:val="single"/>
      <w:shd w:val="clear" w:color="auto" w:fill="FFFFFF"/>
    </w:rPr>
  </w:style>
  <w:style w:type="character" w:customStyle="1" w:styleId="MSGENFONTSTYLENAMETEMPLATEROLENUMBERMSGENFONTSTYLENAMEBYROLETABLEOFCONTENTS4Exact">
    <w:name w:val="MSG_EN_FONT_STYLE_NAME_TEMPLATE_ROLE_NUMBER MSG_EN_FONT_STYLE_NAME_BY_ROLE_TABLE_OF_CONTENTS 4 Exact"/>
    <w:basedOn w:val="DefaultParagraphFont"/>
    <w:link w:val="MSGENFONTSTYLENAMETEMPLATEROLENUMBERMSGENFONTSTYLENAMEBYROLETABLEOFCONTENTS4"/>
    <w:uiPriority w:val="99"/>
    <w:rsid w:val="008E08BB"/>
    <w:rPr>
      <w:sz w:val="18"/>
      <w:szCs w:val="18"/>
      <w:shd w:val="clear" w:color="auto" w:fill="FFFFFF"/>
    </w:rPr>
  </w:style>
  <w:style w:type="paragraph" w:customStyle="1" w:styleId="MSGENFONTSTYLENAMETEMPLATEROLENUMBERMSGENFONTSTYLENAMEBYROLETABLEOFCONTENTS4">
    <w:name w:val="MSG_EN_FONT_STYLE_NAME_TEMPLATE_ROLE_NUMBER MSG_EN_FONT_STYLE_NAME_BY_ROLE_TABLE_OF_CONTENTS 4"/>
    <w:basedOn w:val="Normal"/>
    <w:link w:val="MSGENFONTSTYLENAMETEMPLATEROLENUMBERMSGENFONTSTYLENAMEBYROLETABLEOFCONTENTS4Exact"/>
    <w:uiPriority w:val="99"/>
    <w:rsid w:val="008E08BB"/>
    <w:pPr>
      <w:widowControl w:val="0"/>
      <w:shd w:val="clear" w:color="auto" w:fill="FFFFFF"/>
      <w:spacing w:before="140" w:line="235" w:lineRule="exact"/>
    </w:pPr>
    <w:rPr>
      <w:sz w:val="18"/>
      <w:szCs w:val="18"/>
      <w:lang w:val="en-US"/>
    </w:rPr>
  </w:style>
  <w:style w:type="character" w:customStyle="1" w:styleId="MSGENFONTSTYLENAMETEMPLATEROLENUMBERMSGENFONTSTYLENAMEBYROLETEXT2MSGENFONTSTYLEMODIFERSIZE757">
    <w:name w:val="MSG_EN_FONT_STYLE_NAME_TEMPLATE_ROLE_NUMBER MSG_EN_FONT_STYLE_NAME_BY_ROLE_TEXT 2 + MSG_EN_FONT_STYLE_MODIFER_SIZE 7.57"/>
    <w:basedOn w:val="MSGENFONTSTYLENAMETEMPLATEROLENUMBERMSGENFONTSTYLENAMEBYROLETEXT2"/>
    <w:uiPriority w:val="99"/>
    <w:rsid w:val="00332C9C"/>
    <w:rPr>
      <w:rFonts w:ascii="Arial" w:hAnsi="Arial" w:cs="Arial"/>
      <w:i/>
      <w:iCs/>
      <w:sz w:val="15"/>
      <w:szCs w:val="15"/>
      <w:u w:val="none"/>
      <w:shd w:val="clear" w:color="auto" w:fill="FFFFFF"/>
    </w:rPr>
  </w:style>
  <w:style w:type="character" w:customStyle="1" w:styleId="MSGENFONTSTYLENAMETEMPLATEROLENUMBERMSGENFONTSTYLENAMEBYROLETEXT2MSGENFONTSTYLEMODIFERSIZE44">
    <w:name w:val="MSG_EN_FONT_STYLE_NAME_TEMPLATE_ROLE_NUMBER MSG_EN_FONT_STYLE_NAME_BY_ROLE_TEXT 2 + MSG_EN_FONT_STYLE_MODIFER_SIZE 44"/>
    <w:basedOn w:val="MSGENFONTSTYLENAMETEMPLATEROLENUMBERMSGENFONTSTYLENAMEBYROLETEXT2"/>
    <w:uiPriority w:val="99"/>
    <w:rsid w:val="00332C9C"/>
    <w:rPr>
      <w:rFonts w:ascii="Arial" w:hAnsi="Arial" w:cs="Arial"/>
      <w:i/>
      <w:iCs/>
      <w:sz w:val="8"/>
      <w:szCs w:val="8"/>
      <w:u w:val="none"/>
      <w:shd w:val="clear" w:color="auto" w:fill="FFFFFF"/>
    </w:rPr>
  </w:style>
  <w:style w:type="character" w:customStyle="1" w:styleId="MSGENFONTSTYLENAMETEMPLATEROLENUMBERMSGENFONTSTYLENAMEBYROLETEXT2MSGENFONTSTYLEMODIFERSIZE77">
    <w:name w:val="MSG_EN_FONT_STYLE_NAME_TEMPLATE_ROLE_NUMBER MSG_EN_FONT_STYLE_NAME_BY_ROLE_TEXT 2 + MSG_EN_FONT_STYLE_MODIFER_SIZE 77"/>
    <w:aliases w:val="MSG_EN_FONT_STYLE_MODIFER_BOLD22"/>
    <w:basedOn w:val="MSGENFONTSTYLENAMETEMPLATEROLENUMBERMSGENFONTSTYLENAMEBYROLETEXT2"/>
    <w:uiPriority w:val="99"/>
    <w:rsid w:val="00332C9C"/>
    <w:rPr>
      <w:rFonts w:ascii="Arial" w:hAnsi="Arial" w:cs="Arial"/>
      <w:b/>
      <w:bCs/>
      <w:i/>
      <w:iCs/>
      <w:sz w:val="14"/>
      <w:szCs w:val="14"/>
      <w:u w:val="none"/>
      <w:shd w:val="clear" w:color="auto" w:fill="FFFFFF"/>
    </w:rPr>
  </w:style>
  <w:style w:type="character" w:customStyle="1" w:styleId="MSGENFONTSTYLENAMETEMPLATEROLENUMBERMSGENFONTSTYLENAMEBYROLETEXT2MSGENFONTSTYLEMODIFERSIZE750">
    <w:name w:val="MSG_EN_FONT_STYLE_NAME_TEMPLATE_ROLE_NUMBER MSG_EN_FONT_STYLE_NAME_BY_ROLE_TEXT 2 + MSG_EN_FONT_STYLE_MODIFER_SIZE 75"/>
    <w:aliases w:val="MSG_EN_FONT_STYLE_MODIFER_BOLD20"/>
    <w:basedOn w:val="MSGENFONTSTYLENAMETEMPLATEROLENUMBERMSGENFONTSTYLENAMEBYROLETEXT2"/>
    <w:uiPriority w:val="99"/>
    <w:rsid w:val="00332C9C"/>
    <w:rPr>
      <w:rFonts w:ascii="Arial" w:hAnsi="Arial" w:cs="Arial"/>
      <w:b/>
      <w:bCs/>
      <w:i/>
      <w:iCs/>
      <w:color w:val="3A0419"/>
      <w:sz w:val="14"/>
      <w:szCs w:val="14"/>
      <w:u w:val="none"/>
      <w:shd w:val="clear" w:color="auto" w:fill="FFFFFF"/>
    </w:rPr>
  </w:style>
  <w:style w:type="character" w:customStyle="1" w:styleId="MSGENFONTSTYLENAMETEMPLATEROLENUMBERMSGENFONTSTYLENAMEBYROLETEXT5Exact1">
    <w:name w:val="MSG_EN_FONT_STYLE_NAME_TEMPLATE_ROLE_NUMBER MSG_EN_FONT_STYLE_NAME_BY_ROLE_TEXT 5 Exact1"/>
    <w:basedOn w:val="MSGENFONTSTYLENAMETEMPLATEROLENUMBERMSGENFONTSTYLENAMEBYROLETEXT50"/>
    <w:uiPriority w:val="99"/>
    <w:rsid w:val="007C7455"/>
    <w:rPr>
      <w:rFonts w:ascii="Arial" w:hAnsi="Arial" w:cs="Arial"/>
      <w:color w:val="202026"/>
      <w:sz w:val="16"/>
      <w:szCs w:val="16"/>
      <w:u w:val="none"/>
    </w:rPr>
  </w:style>
  <w:style w:type="paragraph" w:customStyle="1" w:styleId="MSGENFONTSTYLENAMETEMPLATEROLENUMBERMSGENFONTSTYLENAMEBYROLETEXT52">
    <w:name w:val="MSG_EN_FONT_STYLE_NAME_TEMPLATE_ROLE_NUMBER MSG_EN_FONT_STYLE_NAME_BY_ROLE_TEXT 52"/>
    <w:basedOn w:val="Normal"/>
    <w:link w:val="MSGENFONTSTYLENAMETEMPLATEROLENUMBERMSGENFONTSTYLENAMEBYROLETEXT50"/>
    <w:uiPriority w:val="99"/>
    <w:rsid w:val="007C7455"/>
    <w:pPr>
      <w:widowControl w:val="0"/>
      <w:shd w:val="clear" w:color="auto" w:fill="FFFFFF"/>
      <w:spacing w:line="178" w:lineRule="exact"/>
      <w:jc w:val="center"/>
    </w:pPr>
    <w:rPr>
      <w:b/>
      <w:bCs/>
      <w:sz w:val="21"/>
      <w:szCs w:val="21"/>
      <w:lang w:val="en-US"/>
    </w:rPr>
  </w:style>
  <w:style w:type="paragraph" w:customStyle="1" w:styleId="MSGENFONTSTYLENAMETEMPLATEROLENUMBERMSGENFONTSTYLENAMEBYROLETEXT61">
    <w:name w:val="MSG_EN_FONT_STYLE_NAME_TEMPLATE_ROLE_NUMBER MSG_EN_FONT_STYLE_NAME_BY_ROLE_TEXT 61"/>
    <w:basedOn w:val="Normal"/>
    <w:uiPriority w:val="99"/>
    <w:rsid w:val="007C7455"/>
    <w:pPr>
      <w:widowControl w:val="0"/>
      <w:shd w:val="clear" w:color="auto" w:fill="FFFFFF"/>
      <w:spacing w:line="146" w:lineRule="exact"/>
      <w:ind w:hanging="440"/>
      <w:jc w:val="left"/>
    </w:pPr>
    <w:rPr>
      <w:rFonts w:ascii="Arial" w:eastAsia="Times New Roman" w:hAnsi="Arial" w:cs="Arial"/>
      <w:sz w:val="13"/>
      <w:szCs w:val="13"/>
      <w:lang w:val="en-US"/>
    </w:rPr>
  </w:style>
  <w:style w:type="character" w:customStyle="1" w:styleId="MSGENFONTSTYLENAMETEMPLATEROLENUMBERMSGENFONTSTYLENAMEBYROLETEXT37">
    <w:name w:val="MSG_EN_FONT_STYLE_NAME_TEMPLATE_ROLE_NUMBER MSG_EN_FONT_STYLE_NAME_BY_ROLE_TEXT 37_"/>
    <w:basedOn w:val="DefaultParagraphFont"/>
    <w:link w:val="MSGENFONTSTYLENAMETEMPLATEROLENUMBERMSGENFONTSTYLENAMEBYROLETEXT371"/>
    <w:uiPriority w:val="99"/>
    <w:locked/>
    <w:rsid w:val="002C11AC"/>
    <w:rPr>
      <w:rFonts w:ascii="Arial" w:hAnsi="Arial" w:cs="Arial"/>
      <w:sz w:val="16"/>
      <w:szCs w:val="16"/>
      <w:shd w:val="clear" w:color="auto" w:fill="FFFFFF"/>
    </w:rPr>
  </w:style>
  <w:style w:type="character" w:customStyle="1" w:styleId="MSGENFONTSTYLENAMETEMPLATEROLENUMBERMSGENFONTSTYLENAMEBYROLETEXT370">
    <w:name w:val="MSG_EN_FONT_STYLE_NAME_TEMPLATE_ROLE_NUMBER MSG_EN_FONT_STYLE_NAME_BY_ROLE_TEXT 37"/>
    <w:basedOn w:val="MSGENFONTSTYLENAMETEMPLATEROLENUMBERMSGENFONTSTYLENAMEBYROLETEXT37"/>
    <w:uiPriority w:val="99"/>
    <w:rsid w:val="002C11AC"/>
    <w:rPr>
      <w:rFonts w:ascii="Arial" w:hAnsi="Arial" w:cs="Arial"/>
      <w:color w:val="3F4045"/>
      <w:sz w:val="16"/>
      <w:szCs w:val="16"/>
      <w:shd w:val="clear" w:color="auto" w:fill="FFFFFF"/>
    </w:rPr>
  </w:style>
  <w:style w:type="paragraph" w:customStyle="1" w:styleId="MSGENFONTSTYLENAMETEMPLATEROLENUMBERMSGENFONTSTYLENAMEBYROLETEXT371">
    <w:name w:val="MSG_EN_FONT_STYLE_NAME_TEMPLATE_ROLE_NUMBER MSG_EN_FONT_STYLE_NAME_BY_ROLE_TEXT 371"/>
    <w:basedOn w:val="Normal"/>
    <w:link w:val="MSGENFONTSTYLENAMETEMPLATEROLENUMBERMSGENFONTSTYLENAMEBYROLETEXT37"/>
    <w:uiPriority w:val="99"/>
    <w:rsid w:val="002C11AC"/>
    <w:pPr>
      <w:widowControl w:val="0"/>
      <w:shd w:val="clear" w:color="auto" w:fill="FFFFFF"/>
      <w:spacing w:before="120" w:line="226" w:lineRule="exact"/>
    </w:pPr>
    <w:rPr>
      <w:rFonts w:ascii="Arial" w:hAnsi="Arial" w:cs="Arial"/>
      <w:sz w:val="16"/>
      <w:szCs w:val="16"/>
      <w:lang w:val="en-US"/>
    </w:rPr>
  </w:style>
  <w:style w:type="character" w:customStyle="1" w:styleId="MSGENFONTSTYLENAMETEMPLATEROLENUMBERMSGENFONTSTYLENAMEBYROLETABLECAPTION6Exact1">
    <w:name w:val="MSG_EN_FONT_STYLE_NAME_TEMPLATE_ROLE_NUMBER MSG_EN_FONT_STYLE_NAME_BY_ROLE_TABLE_CAPTION 6 Exact1"/>
    <w:basedOn w:val="MSGENFONTSTYLENAMETEMPLATEROLENUMBERMSGENFONTSTYLENAMEBYROLETABLECAPTION6"/>
    <w:uiPriority w:val="99"/>
    <w:rsid w:val="002C11AC"/>
    <w:rPr>
      <w:rFonts w:ascii="Arial" w:hAnsi="Arial" w:cs="Arial"/>
      <w:color w:val="3F4045"/>
      <w:sz w:val="16"/>
      <w:szCs w:val="16"/>
      <w:u w:val="none"/>
    </w:rPr>
  </w:style>
  <w:style w:type="paragraph" w:customStyle="1" w:styleId="MSGENFONTSTYLENAMETEMPLATEROLENUMBERMSGENFONTSTYLENAMEBYROLETABLECAPTION61">
    <w:name w:val="MSG_EN_FONT_STYLE_NAME_TEMPLATE_ROLE_NUMBER MSG_EN_FONT_STYLE_NAME_BY_ROLE_TABLE_CAPTION 61"/>
    <w:basedOn w:val="Normal"/>
    <w:uiPriority w:val="99"/>
    <w:rsid w:val="002C11AC"/>
    <w:pPr>
      <w:widowControl w:val="0"/>
      <w:shd w:val="clear" w:color="auto" w:fill="FFFFFF"/>
      <w:spacing w:line="178" w:lineRule="exact"/>
      <w:jc w:val="left"/>
    </w:pPr>
    <w:rPr>
      <w:rFonts w:ascii="Arial" w:eastAsia="Times New Roman" w:hAnsi="Arial" w:cs="Arial"/>
      <w:sz w:val="16"/>
      <w:szCs w:val="16"/>
      <w:lang w:val="en-US"/>
    </w:rPr>
  </w:style>
  <w:style w:type="character" w:customStyle="1" w:styleId="MSGENFONTSTYLENAMETEMPLATEROLENUMBERMSGENFONTSTYLENAMEBYROLETEXT37Exact4">
    <w:name w:val="MSG_EN_FONT_STYLE_NAME_TEMPLATE_ROLE_NUMBER MSG_EN_FONT_STYLE_NAME_BY_ROLE_TEXT 37 Exact4"/>
    <w:basedOn w:val="MSGENFONTSTYLENAMETEMPLATEROLENUMBERMSGENFONTSTYLENAMEBYROLETEXT37"/>
    <w:uiPriority w:val="99"/>
    <w:rsid w:val="006964A6"/>
    <w:rPr>
      <w:rFonts w:ascii="Arial" w:hAnsi="Arial" w:cs="Arial"/>
      <w:color w:val="3F4045"/>
      <w:spacing w:val="0"/>
      <w:w w:val="100"/>
      <w:position w:val="0"/>
      <w:sz w:val="16"/>
      <w:szCs w:val="16"/>
      <w:u w:val="none"/>
    </w:rPr>
  </w:style>
  <w:style w:type="character" w:customStyle="1" w:styleId="MSGENFONTSTYLENAMETEMPLATEROLENUMBERMSGENFONTSTYLENAMEBYROLETEXT37Exact">
    <w:name w:val="MSG_EN_FONT_STYLE_NAME_TEMPLATE_ROLE_NUMBER MSG_EN_FONT_STYLE_NAME_BY_ROLE_TEXT 37 Exact"/>
    <w:basedOn w:val="DefaultParagraphFont"/>
    <w:uiPriority w:val="99"/>
    <w:rsid w:val="00C05802"/>
    <w:rPr>
      <w:rFonts w:ascii="Arial" w:hAnsi="Arial" w:cs="Arial"/>
      <w:sz w:val="16"/>
      <w:szCs w:val="16"/>
      <w:u w:val="none"/>
    </w:rPr>
  </w:style>
  <w:style w:type="character" w:customStyle="1" w:styleId="MSGENFONTSTYLENAMETEMPLATEROLENUMBERMSGENFONTSTYLENAMEBYROLETEXT42Exact">
    <w:name w:val="MSG_EN_FONT_STYLE_NAME_TEMPLATE_ROLE_NUMBER MSG_EN_FONT_STYLE_NAME_BY_ROLE_TEXT 42 Exact"/>
    <w:basedOn w:val="DefaultParagraphFont"/>
    <w:link w:val="MSGENFONTSTYLENAMETEMPLATEROLENUMBERMSGENFONTSTYLENAMEBYROLETEXT42"/>
    <w:uiPriority w:val="99"/>
    <w:locked/>
    <w:rsid w:val="005824D6"/>
    <w:rPr>
      <w:rFonts w:ascii="Arial" w:hAnsi="Arial" w:cs="Arial"/>
      <w:sz w:val="16"/>
      <w:szCs w:val="16"/>
      <w:shd w:val="clear" w:color="auto" w:fill="FFFFFF"/>
    </w:rPr>
  </w:style>
  <w:style w:type="character" w:customStyle="1" w:styleId="MSGENFONTSTYLENAMETEMPLATEROLENUMBERMSGENFONTSTYLENAMEBYROLETEXT42Exact1">
    <w:name w:val="MSG_EN_FONT_STYLE_NAME_TEMPLATE_ROLE_NUMBER MSG_EN_FONT_STYLE_NAME_BY_ROLE_TEXT 42 Exact1"/>
    <w:basedOn w:val="MSGENFONTSTYLENAMETEMPLATEROLENUMBERMSGENFONTSTYLENAMEBYROLETEXT42Exact"/>
    <w:uiPriority w:val="99"/>
    <w:rsid w:val="005824D6"/>
    <w:rPr>
      <w:rFonts w:ascii="Arial" w:hAnsi="Arial" w:cs="Arial"/>
      <w:color w:val="202026"/>
      <w:sz w:val="16"/>
      <w:szCs w:val="16"/>
      <w:shd w:val="clear" w:color="auto" w:fill="FFFFFF"/>
    </w:rPr>
  </w:style>
  <w:style w:type="paragraph" w:customStyle="1" w:styleId="MSGENFONTSTYLENAMETEMPLATEROLENUMBERMSGENFONTSTYLENAMEBYROLETEXT42">
    <w:name w:val="MSG_EN_FONT_STYLE_NAME_TEMPLATE_ROLE_NUMBER MSG_EN_FONT_STYLE_NAME_BY_ROLE_TEXT 42"/>
    <w:basedOn w:val="Normal"/>
    <w:link w:val="MSGENFONTSTYLENAMETEMPLATEROLENUMBERMSGENFONTSTYLENAMEBYROLETEXT42Exact"/>
    <w:uiPriority w:val="99"/>
    <w:rsid w:val="005824D6"/>
    <w:pPr>
      <w:widowControl w:val="0"/>
      <w:shd w:val="clear" w:color="auto" w:fill="FFFFFF"/>
      <w:spacing w:line="250" w:lineRule="exact"/>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6650-2E3E-464F-9B13-1754DBBE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10666</Words>
  <Characters>60798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dc:creator>
  <cp:lastModifiedBy>TRANG</cp:lastModifiedBy>
  <cp:revision>2</cp:revision>
  <dcterms:created xsi:type="dcterms:W3CDTF">2019-07-24T08:27:00Z</dcterms:created>
  <dcterms:modified xsi:type="dcterms:W3CDTF">2019-07-24T08:27:00Z</dcterms:modified>
</cp:coreProperties>
</file>